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0FC" w:rsidRDefault="00AC40FC" w:rsidP="00AC40FC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AC40FC" w:rsidRDefault="00AC40FC" w:rsidP="00AC40FC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40FC" w:rsidRDefault="00AC40FC" w:rsidP="00AC40FC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40FC" w:rsidRDefault="00AC40FC" w:rsidP="00AC40FC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3FD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определения объема и условий предоставления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субсидии </w:t>
      </w:r>
      <w:r w:rsidRPr="002C63FD">
        <w:rPr>
          <w:rFonts w:ascii="Times New Roman" w:eastAsia="Calibri" w:hAnsi="Times New Roman" w:cs="Times New Roman"/>
          <w:sz w:val="28"/>
          <w:szCs w:val="28"/>
        </w:rPr>
        <w:t xml:space="preserve">государственному бюджетному учреждению </w:t>
      </w:r>
      <w:r>
        <w:rPr>
          <w:rFonts w:ascii="Times New Roman" w:eastAsia="Calibri" w:hAnsi="Times New Roman" w:cs="Times New Roman"/>
          <w:sz w:val="28"/>
          <w:szCs w:val="28"/>
        </w:rPr>
        <w:t>«Сабинское районное государственное ветеринарное объединение» на финансовое обеспечение расходов, связанных с ликвидацией биотермической ямы в Сабинском муниципальном районе Республики Татарстан</w:t>
      </w:r>
    </w:p>
    <w:p w:rsidR="00AC40FC" w:rsidRDefault="00AC40FC" w:rsidP="00AC40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C40FC" w:rsidRPr="00066A4F" w:rsidRDefault="00AC40FC" w:rsidP="00AC40FC">
      <w:pPr>
        <w:suppressAutoHyphens/>
        <w:spacing w:after="0" w:line="240" w:lineRule="auto"/>
        <w:ind w:firstLine="709"/>
        <w:jc w:val="both"/>
        <w:rPr>
          <w:rFonts w:ascii="Times New Roman" w:eastAsia="Cambria Math" w:hAnsi="Times New Roman" w:cs="Times New Roman"/>
          <w:sz w:val="28"/>
          <w:szCs w:val="28"/>
        </w:rPr>
      </w:pPr>
      <w:r w:rsidRPr="003F46CC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абзацем вторым пункта 1 статьи </w:t>
      </w:r>
      <w:r w:rsidRPr="003F46CC">
        <w:rPr>
          <w:rFonts w:ascii="Times New Roman" w:hAnsi="Times New Roman" w:cs="Times New Roman"/>
          <w:spacing w:val="-4"/>
          <w:sz w:val="28"/>
          <w:szCs w:val="28"/>
        </w:rPr>
        <w:fldChar w:fldCharType="begin"/>
      </w:r>
      <w:r w:rsidRPr="003F46CC">
        <w:rPr>
          <w:rFonts w:ascii="Times New Roman" w:hAnsi="Times New Roman" w:cs="Times New Roman"/>
          <w:spacing w:val="-4"/>
          <w:sz w:val="28"/>
          <w:szCs w:val="28"/>
        </w:rPr>
        <w:instrText xml:space="preserve"> QUOTE </w:instrText>
      </w:r>
      <w:r>
        <w:rPr>
          <w:rFonts w:ascii="Times New Roman" w:hAnsi="Times New Roman" w:cs="Times New Roman"/>
          <w:position w:val="-6"/>
          <w:sz w:val="28"/>
          <w:szCs w:val="28"/>
        </w:rPr>
        <w:pict>
          <v:shape id="Изображение 1" o:spid="_x0000_i1027" type="#_x0000_t75" style="width:20.05pt;height:18.15pt;mso-position-horizontal-relative:page;mso-position-vertical-relative:page" equationxml="&lt;">
            <v:imagedata r:id="rId7" o:title="" chromakey="white"/>
          </v:shape>
        </w:pict>
      </w:r>
      <w:r w:rsidRPr="003F46CC">
        <w:rPr>
          <w:rFonts w:ascii="Times New Roman" w:hAnsi="Times New Roman" w:cs="Times New Roman"/>
          <w:spacing w:val="-4"/>
          <w:sz w:val="28"/>
          <w:szCs w:val="28"/>
        </w:rPr>
        <w:instrText xml:space="preserve"> </w:instrText>
      </w:r>
      <w:r w:rsidRPr="003F46CC">
        <w:rPr>
          <w:rFonts w:ascii="Times New Roman" w:hAnsi="Times New Roman" w:cs="Times New Roman"/>
          <w:spacing w:val="-4"/>
          <w:sz w:val="28"/>
          <w:szCs w:val="28"/>
        </w:rPr>
        <w:fldChar w:fldCharType="separate"/>
      </w:r>
      <w:r>
        <w:rPr>
          <w:rFonts w:ascii="Times New Roman" w:hAnsi="Times New Roman" w:cs="Times New Roman"/>
          <w:position w:val="-6"/>
          <w:sz w:val="28"/>
          <w:szCs w:val="28"/>
        </w:rPr>
        <w:pict>
          <v:shape id="Изображение 2" o:spid="_x0000_i1028" type="#_x0000_t75" style="width:20.05pt;height:18.15pt;mso-position-horizontal-relative:page;mso-position-vertical-relative:page" equationxml="&lt;">
            <v:imagedata r:id="rId7" o:title="" chromakey="white"/>
          </v:shape>
        </w:pict>
      </w:r>
      <w:r w:rsidRPr="003F46CC">
        <w:rPr>
          <w:rFonts w:ascii="Times New Roman" w:hAnsi="Times New Roman" w:cs="Times New Roman"/>
          <w:spacing w:val="-4"/>
          <w:sz w:val="28"/>
          <w:szCs w:val="28"/>
        </w:rPr>
        <w:fldChar w:fldCharType="end"/>
      </w:r>
      <w:r w:rsidRPr="003F46CC">
        <w:rPr>
          <w:rFonts w:ascii="Times New Roman" w:hAnsi="Times New Roman" w:cs="Times New Roman"/>
          <w:spacing w:val="-4"/>
          <w:sz w:val="28"/>
          <w:szCs w:val="28"/>
        </w:rPr>
        <w:t xml:space="preserve"> Бюджетного кодекса Российской Федерации, постановлением Правите</w:t>
      </w:r>
      <w:r>
        <w:rPr>
          <w:rFonts w:ascii="Times New Roman" w:hAnsi="Times New Roman" w:cs="Times New Roman"/>
          <w:spacing w:val="-4"/>
          <w:sz w:val="28"/>
          <w:szCs w:val="28"/>
        </w:rPr>
        <w:t>льства Российской Федерации</w:t>
      </w:r>
      <w:r>
        <w:rPr>
          <w:rFonts w:ascii="Times New Roman" w:hAnsi="Times New Roman" w:cs="Times New Roman"/>
          <w:spacing w:val="-4"/>
          <w:sz w:val="28"/>
          <w:szCs w:val="28"/>
        </w:rPr>
        <w:br/>
      </w:r>
      <w:r w:rsidRPr="003F46CC">
        <w:rPr>
          <w:rFonts w:ascii="Times New Roman" w:hAnsi="Times New Roman" w:cs="Times New Roman"/>
          <w:spacing w:val="-4"/>
          <w:sz w:val="28"/>
          <w:szCs w:val="28"/>
        </w:rPr>
        <w:t xml:space="preserve">от </w:t>
      </w:r>
      <w:r w:rsidRPr="006A4961">
        <w:rPr>
          <w:rFonts w:ascii="Times New Roman" w:eastAsia="Cambria Math" w:hAnsi="Times New Roman" w:cs="Times New Roman"/>
          <w:sz w:val="28"/>
          <w:szCs w:val="28"/>
        </w:rPr>
        <w:t>22</w:t>
      </w:r>
      <w:r>
        <w:rPr>
          <w:rFonts w:ascii="Times New Roman" w:eastAsia="Cambria Math" w:hAnsi="Times New Roman" w:cs="Times New Roman"/>
          <w:sz w:val="28"/>
          <w:szCs w:val="28"/>
        </w:rPr>
        <w:t xml:space="preserve"> февраля </w:t>
      </w:r>
      <w:r w:rsidRPr="006A4961">
        <w:rPr>
          <w:rFonts w:ascii="Times New Roman" w:eastAsia="Cambria Math" w:hAnsi="Times New Roman" w:cs="Times New Roman"/>
          <w:sz w:val="28"/>
          <w:szCs w:val="28"/>
        </w:rPr>
        <w:t>2020</w:t>
      </w:r>
      <w:r>
        <w:rPr>
          <w:rFonts w:ascii="Times New Roman" w:eastAsia="Cambria Math" w:hAnsi="Times New Roman" w:cs="Times New Roman"/>
          <w:sz w:val="28"/>
          <w:szCs w:val="28"/>
        </w:rPr>
        <w:t xml:space="preserve"> г.</w:t>
      </w:r>
      <w:r w:rsidRPr="006A4961">
        <w:rPr>
          <w:rFonts w:ascii="Times New Roman" w:eastAsia="Cambria Math" w:hAnsi="Times New Roman" w:cs="Times New Roman"/>
          <w:sz w:val="28"/>
          <w:szCs w:val="28"/>
        </w:rPr>
        <w:t xml:space="preserve"> № 203 «Об общих требованиях к нормативным правовым актам</w:t>
      </w:r>
      <w:r>
        <w:rPr>
          <w:rFonts w:ascii="Times New Roman" w:eastAsia="Cambria Math" w:hAnsi="Times New Roman" w:cs="Times New Roman"/>
          <w:sz w:val="28"/>
          <w:szCs w:val="28"/>
        </w:rPr>
        <w:br/>
      </w:r>
      <w:r w:rsidRPr="006A4961">
        <w:rPr>
          <w:rFonts w:ascii="Times New Roman" w:eastAsia="Cambria Math" w:hAnsi="Times New Roman" w:cs="Times New Roman"/>
          <w:sz w:val="28"/>
          <w:szCs w:val="28"/>
        </w:rPr>
        <w:t>и муниципальным правовым актам, устанавливающим порядок определения объема</w:t>
      </w:r>
      <w:r>
        <w:rPr>
          <w:rFonts w:ascii="Times New Roman" w:eastAsia="Cambria Math" w:hAnsi="Times New Roman" w:cs="Times New Roman"/>
          <w:sz w:val="28"/>
          <w:szCs w:val="28"/>
        </w:rPr>
        <w:br/>
      </w:r>
      <w:r w:rsidRPr="006A4961">
        <w:rPr>
          <w:rFonts w:ascii="Times New Roman" w:eastAsia="Cambria Math" w:hAnsi="Times New Roman" w:cs="Times New Roman"/>
          <w:sz w:val="28"/>
          <w:szCs w:val="28"/>
        </w:rPr>
        <w:t xml:space="preserve">и условия предоставления бюджетным и автономным учреждениям субсидий на иные цели», распоряжением Кабинета Министров Республики Татарстан от </w:t>
      </w:r>
      <w:r w:rsidRPr="00066A4F">
        <w:rPr>
          <w:rFonts w:ascii="Times New Roman" w:eastAsia="Cambria Math" w:hAnsi="Times New Roman" w:cs="Times New Roman"/>
          <w:sz w:val="28"/>
          <w:szCs w:val="28"/>
        </w:rPr>
        <w:t>09.09.2022</w:t>
      </w:r>
      <w:r>
        <w:rPr>
          <w:rFonts w:ascii="Times New Roman" w:eastAsia="Cambria Math" w:hAnsi="Times New Roman" w:cs="Times New Roman"/>
          <w:sz w:val="28"/>
          <w:szCs w:val="28"/>
        </w:rPr>
        <w:br/>
      </w:r>
      <w:r w:rsidRPr="00066A4F">
        <w:rPr>
          <w:rFonts w:ascii="Times New Roman" w:eastAsia="Cambria Math" w:hAnsi="Times New Roman" w:cs="Times New Roman"/>
          <w:sz w:val="28"/>
          <w:szCs w:val="28"/>
        </w:rPr>
        <w:t>№</w:t>
      </w:r>
      <w:r>
        <w:rPr>
          <w:rFonts w:ascii="Times New Roman" w:eastAsia="Cambria Math" w:hAnsi="Times New Roman" w:cs="Times New Roman"/>
          <w:sz w:val="28"/>
          <w:szCs w:val="28"/>
        </w:rPr>
        <w:t xml:space="preserve"> 1919</w:t>
      </w:r>
      <w:r w:rsidRPr="00066A4F">
        <w:rPr>
          <w:rFonts w:ascii="Times New Roman" w:eastAsia="Cambria Math" w:hAnsi="Times New Roman" w:cs="Times New Roman"/>
          <w:sz w:val="28"/>
          <w:szCs w:val="28"/>
        </w:rPr>
        <w:t xml:space="preserve">-р </w:t>
      </w:r>
      <w:r>
        <w:rPr>
          <w:rFonts w:ascii="Times New Roman" w:eastAsia="Cambria Math" w:hAnsi="Times New Roman" w:cs="Times New Roman"/>
          <w:sz w:val="28"/>
          <w:szCs w:val="28"/>
        </w:rPr>
        <w:t xml:space="preserve">  </w:t>
      </w:r>
      <w:r w:rsidRPr="00066A4F">
        <w:rPr>
          <w:rFonts w:ascii="Times New Roman" w:eastAsia="Cambria Math" w:hAnsi="Times New Roman" w:cs="Times New Roman"/>
          <w:sz w:val="28"/>
          <w:szCs w:val="28"/>
        </w:rPr>
        <w:t>п р и к а з ы в а ю:</w:t>
      </w:r>
    </w:p>
    <w:p w:rsidR="00AC40FC" w:rsidRPr="00E43B6E" w:rsidRDefault="00AC40FC" w:rsidP="00AC40FC">
      <w:pPr>
        <w:pStyle w:val="a5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Cambria Math" w:hAnsi="Times New Roman" w:cs="Times New Roman"/>
          <w:sz w:val="28"/>
          <w:szCs w:val="28"/>
        </w:rPr>
      </w:pPr>
      <w:r w:rsidRPr="00E43B6E">
        <w:rPr>
          <w:rFonts w:ascii="Times New Roman" w:eastAsia="Cambria Math" w:hAnsi="Times New Roman" w:cs="Times New Roman"/>
          <w:sz w:val="28"/>
          <w:szCs w:val="28"/>
        </w:rPr>
        <w:t>Утвердить прилагаемый Порядок определения объема и условий предоставления субсидии государственному бюджетному учреждению «Сабинское районное государственное ветеринарное объединение» на финансовое обеспечение расходов, связанных с ликвидацией биотермической ямы в Сабинском муниципальном районе Республики Татарстан</w:t>
      </w:r>
      <w:r>
        <w:rPr>
          <w:rFonts w:ascii="Times New Roman" w:eastAsia="Cambria Math" w:hAnsi="Times New Roman" w:cs="Times New Roman"/>
          <w:sz w:val="28"/>
          <w:szCs w:val="28"/>
        </w:rPr>
        <w:t>.</w:t>
      </w:r>
    </w:p>
    <w:p w:rsidR="00AC40FC" w:rsidRPr="003F46CC" w:rsidRDefault="00AC40FC" w:rsidP="00AC40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6C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Правовому отделу Главного управления ветеринарии Кабинета Министров Республики Татарстан</w:t>
      </w:r>
      <w:r w:rsidRPr="003F46CC">
        <w:rPr>
          <w:rFonts w:ascii="Times New Roman" w:hAnsi="Times New Roman" w:cs="Times New Roman"/>
          <w:sz w:val="28"/>
          <w:szCs w:val="28"/>
        </w:rPr>
        <w:t xml:space="preserve"> обеспечить государственную регистрацию настоящего приказа в Министерстве юстиции Республики Татарстан в установленный законодательством Российской Федерации срок.</w:t>
      </w:r>
    </w:p>
    <w:p w:rsidR="00AC40FC" w:rsidRPr="003F46CC" w:rsidRDefault="00AC40FC" w:rsidP="00AC40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6CC">
        <w:rPr>
          <w:rFonts w:ascii="Times New Roman" w:hAnsi="Times New Roman" w:cs="Times New Roman"/>
          <w:sz w:val="28"/>
          <w:szCs w:val="28"/>
        </w:rPr>
        <w:t>3. Настоящий приказ вступает в силу со дня его официального опубликования.</w:t>
      </w:r>
    </w:p>
    <w:p w:rsidR="00AC40FC" w:rsidRDefault="00AC40FC" w:rsidP="00AC40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6CC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приказа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>начальника Главного управления ветеринарии Кабинета Министров Республики Татарстан И.Н. 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Нугуманова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40FC" w:rsidRDefault="00AC40FC" w:rsidP="00AC40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0FC" w:rsidRDefault="00AC40FC" w:rsidP="00AC40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0FC" w:rsidRDefault="00AC40FC" w:rsidP="00AC40F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А.Г. Хисамутдинов</w:t>
      </w:r>
    </w:p>
    <w:p w:rsidR="00AC40FC" w:rsidRDefault="00AC40FC" w:rsidP="00013F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0FC" w:rsidRDefault="00AC40FC" w:rsidP="00013F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0FC" w:rsidRDefault="00AC40FC" w:rsidP="00013F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0FC" w:rsidRDefault="00AC40FC" w:rsidP="00013F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0FC" w:rsidRDefault="00AC40FC" w:rsidP="00013F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0FC" w:rsidRDefault="00AC40FC" w:rsidP="00013F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40FC" w:rsidRDefault="00AC40FC" w:rsidP="00013F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0FC" w:rsidRDefault="00AC40FC" w:rsidP="00013F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3F86" w:rsidRDefault="00013F86" w:rsidP="00013F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:rsidR="00013F86" w:rsidRDefault="00013F86" w:rsidP="00013F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Главного управления ветеринарии</w:t>
      </w:r>
    </w:p>
    <w:p w:rsidR="00013F86" w:rsidRDefault="00013F86" w:rsidP="00013F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Кабинета Министров Республики Татарстан</w:t>
      </w:r>
    </w:p>
    <w:p w:rsidR="00013F86" w:rsidRDefault="00013F86" w:rsidP="00013F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 2022 № ____-од</w:t>
      </w:r>
    </w:p>
    <w:p w:rsidR="00013F86" w:rsidRDefault="00013F86" w:rsidP="00E43B6E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13F86" w:rsidRPr="009B18E8" w:rsidRDefault="00013F86" w:rsidP="00E43B6E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9B18E8" w:rsidRPr="009B18E8" w:rsidRDefault="00013F86" w:rsidP="00013F86">
      <w:pPr>
        <w:tabs>
          <w:tab w:val="left" w:pos="426"/>
          <w:tab w:val="left" w:pos="993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  <w:t>Порядок</w:t>
      </w:r>
    </w:p>
    <w:p w:rsidR="00013F86" w:rsidRDefault="00013F86" w:rsidP="00013F86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3B6E">
        <w:rPr>
          <w:rFonts w:ascii="Times New Roman" w:eastAsia="Cambria Math" w:hAnsi="Times New Roman" w:cs="Times New Roman"/>
          <w:sz w:val="28"/>
          <w:szCs w:val="28"/>
        </w:rPr>
        <w:t>определения объема и условий предоставления субсидии государственному бюджетному учреждению «Сабинское районное государственное ветеринарное объединение» на финансовое обеспечение расходов, связанных с ликвидацией биотермической ямы в Сабинском муниципальном районе Республики Татарстан</w:t>
      </w:r>
    </w:p>
    <w:p w:rsidR="009B18E8" w:rsidRPr="009B18E8" w:rsidRDefault="009B18E8" w:rsidP="00E43B6E">
      <w:pPr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</w:pPr>
    </w:p>
    <w:p w:rsidR="009B18E8" w:rsidRPr="005939AC" w:rsidRDefault="009B18E8" w:rsidP="00E43B6E">
      <w:pPr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  <w:t xml:space="preserve">Раздел </w:t>
      </w:r>
      <w:r w:rsidRPr="009B18E8">
        <w:rPr>
          <w:rFonts w:ascii="Times New Roman" w:eastAsia="SimSun" w:hAnsi="Times New Roman" w:cs="Times New Roman"/>
          <w:spacing w:val="-4"/>
          <w:sz w:val="28"/>
          <w:szCs w:val="28"/>
          <w:lang w:val="en-US" w:eastAsia="ru-RU"/>
        </w:rPr>
        <w:t>I</w:t>
      </w:r>
      <w:r w:rsidR="00A4504A"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  <w:t>. Общие положения</w:t>
      </w:r>
    </w:p>
    <w:p w:rsidR="009B18E8" w:rsidRPr="009B18E8" w:rsidRDefault="009B18E8" w:rsidP="00E43B6E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</w:pPr>
    </w:p>
    <w:p w:rsidR="009B18E8" w:rsidRPr="005D0939" w:rsidRDefault="009B18E8" w:rsidP="00F603A6">
      <w:pPr>
        <w:pStyle w:val="a5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D093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Настоящий Порядок устанавливает правила </w:t>
      </w:r>
      <w:r w:rsidR="00013F86" w:rsidRPr="005D0939">
        <w:rPr>
          <w:rFonts w:ascii="Times New Roman" w:eastAsia="SimSun" w:hAnsi="Times New Roman" w:cs="Times New Roman"/>
          <w:sz w:val="28"/>
          <w:szCs w:val="28"/>
          <w:lang w:eastAsia="ru-RU"/>
        </w:rPr>
        <w:t>определения объема и условий предоставления субсидии государственному бюджетному учреждению «Сабинское районное государственное ветеринарное объединение»</w:t>
      </w:r>
      <w:r w:rsidR="00BA2D7E"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="005D0939" w:rsidRPr="005D093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(далее – Учреждение) </w:t>
      </w:r>
      <w:r w:rsidR="005D0939" w:rsidRPr="005D0939">
        <w:rPr>
          <w:rFonts w:ascii="Times New Roman" w:eastAsia="Calibri" w:hAnsi="Times New Roman" w:cs="Times New Roman"/>
          <w:sz w:val="28"/>
          <w:szCs w:val="28"/>
        </w:rPr>
        <w:t>в отношении которого Главное управление ветеринарии Кабинета Министров Республики Татарстан осуществляет функции и полномочия учредителя,</w:t>
      </w:r>
      <w:r w:rsidR="00013F86" w:rsidRPr="005D093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 финансовое обеспечение расходов, связанных с ликвидацией биотермической ямы в Сабинском муниципальном районе Республики Татарстан</w:t>
      </w:r>
      <w:r w:rsidR="005D093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5D093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абзацем вторым пункта 1 статьи </w:t>
      </w:r>
      <w:r w:rsidRPr="005D0939">
        <w:rPr>
          <w:rFonts w:ascii="Times New Roman" w:eastAsia="Cambria Math" w:hAnsi="Times New Roman" w:cs="Times New Roman"/>
          <w:sz w:val="28"/>
          <w:szCs w:val="28"/>
        </w:rPr>
        <w:t>78</w:t>
      </w:r>
      <w:r w:rsidRPr="005D0939">
        <w:rPr>
          <w:rFonts w:ascii="Times New Roman" w:eastAsia="Cambria Math" w:hAnsi="Times New Roman" w:cs="Times New Roman"/>
          <w:sz w:val="28"/>
          <w:szCs w:val="28"/>
          <w:vertAlign w:val="superscript"/>
        </w:rPr>
        <w:t>1</w:t>
      </w:r>
      <w:r w:rsidRPr="005D0939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</w:t>
      </w:r>
      <w:r w:rsidRPr="005D093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(далее – Порядок).</w:t>
      </w:r>
    </w:p>
    <w:p w:rsidR="009B18E8" w:rsidRDefault="009B18E8" w:rsidP="005D0939">
      <w:pPr>
        <w:tabs>
          <w:tab w:val="left" w:pos="1134"/>
        </w:tabs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2. Основные понятия, используемые в настоящем Порядке:</w:t>
      </w:r>
    </w:p>
    <w:p w:rsidR="00377703" w:rsidRPr="009B18E8" w:rsidRDefault="00377703" w:rsidP="00E43B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47963">
        <w:rPr>
          <w:rFonts w:ascii="Times New Roman" w:eastAsia="SimSun" w:hAnsi="Times New Roman" w:cs="Times New Roman"/>
          <w:sz w:val="28"/>
          <w:szCs w:val="28"/>
          <w:lang w:eastAsia="ru-RU"/>
        </w:rPr>
        <w:t>Мероприятие –</w:t>
      </w:r>
      <w:r w:rsidR="006638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предоставление субсидии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6638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Учреждению </w:t>
      </w:r>
      <w:r w:rsidR="006638BB" w:rsidRPr="005D0939">
        <w:rPr>
          <w:rFonts w:ascii="Times New Roman" w:eastAsia="SimSun" w:hAnsi="Times New Roman" w:cs="Times New Roman"/>
          <w:sz w:val="28"/>
          <w:szCs w:val="28"/>
          <w:lang w:eastAsia="ru-RU"/>
        </w:rPr>
        <w:t>на финансовое обеспечение расходов, связанных с ликвидацией биотермической ямы в Сабинском муниципальном районе Республики Татарстан</w:t>
      </w:r>
      <w:r w:rsidR="006638BB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377703" w:rsidRPr="009B18E8" w:rsidRDefault="00377703" w:rsidP="00E43B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Учредитель – </w:t>
      </w:r>
      <w:r w:rsidR="006638BB" w:rsidRPr="005D0939">
        <w:rPr>
          <w:rFonts w:ascii="Times New Roman" w:eastAsia="Calibri" w:hAnsi="Times New Roman" w:cs="Times New Roman"/>
          <w:sz w:val="28"/>
          <w:szCs w:val="28"/>
        </w:rPr>
        <w:t>Главное управление ветеринарии Кабинета Министров Республики Татарстан</w:t>
      </w:r>
      <w:r w:rsidR="006638BB" w:rsidRPr="00A45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4504A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далее – </w:t>
      </w:r>
      <w:r w:rsidR="006638BB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Учредитель</w:t>
      </w:r>
      <w:r w:rsidRPr="00A4504A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9B18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осуществляющее функции и полномочия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9B18E8">
        <w:rPr>
          <w:rFonts w:ascii="Times New Roman" w:eastAsia="Calibri" w:hAnsi="Times New Roman" w:cs="Times New Roman"/>
          <w:sz w:val="28"/>
          <w:szCs w:val="28"/>
          <w:lang w:eastAsia="ru-RU"/>
        </w:rPr>
        <w:t>чредителя в отношении Учреждения;</w:t>
      </w:r>
    </w:p>
    <w:p w:rsidR="006638BB" w:rsidRPr="009B18E8" w:rsidRDefault="00377703" w:rsidP="006638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субсидия – субсидия, предоставляемая Учреждению Учредителем, осуществляющим функции и полномочия главного распорядителя и получателя средств, в пределах бюджетных ассигнований, предусмотренных в законе Республики Татарстан о бюджете Республики Татарстан на соответствующий финансовый год и плановый период, и лимитов бюджетных обязательств, утвержденных в установленном порядке </w:t>
      </w:r>
      <w:r w:rsidR="006638BB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Управлением</w:t>
      </w:r>
      <w:r w:rsidRPr="009B18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638BB" w:rsidRPr="005D0939">
        <w:rPr>
          <w:rFonts w:ascii="Times New Roman" w:eastAsia="SimSun" w:hAnsi="Times New Roman" w:cs="Times New Roman"/>
          <w:sz w:val="28"/>
          <w:szCs w:val="28"/>
          <w:lang w:eastAsia="ru-RU"/>
        </w:rPr>
        <w:t>на финансовое обеспечение расходов, связанных с ликвидацией биотермической ямы в Сабинском муниципальном районе Республики Татарстан</w:t>
      </w:r>
      <w:r w:rsidR="006638BB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377703" w:rsidRPr="009B18E8" w:rsidRDefault="00377703" w:rsidP="00E43B6E">
      <w:pPr>
        <w:tabs>
          <w:tab w:val="left" w:pos="1134"/>
        </w:tabs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Иные понятия и термины, используемые в настоящем Порядке, применяются в значениях, определенных законодательством Российской Федерации.</w:t>
      </w:r>
    </w:p>
    <w:p w:rsidR="00BF005F" w:rsidRDefault="007E0AA6" w:rsidP="00BF00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 </w:t>
      </w:r>
      <w:r w:rsidR="009B18E8" w:rsidRPr="009B18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Субсидия предоставляется Учреждению в целях</w:t>
      </w:r>
      <w:r w:rsidR="00B972E8" w:rsidRPr="00B972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3464">
        <w:rPr>
          <w:rFonts w:ascii="Times New Roman" w:eastAsia="Calibri" w:hAnsi="Times New Roman" w:cs="Times New Roman"/>
          <w:sz w:val="28"/>
          <w:szCs w:val="28"/>
        </w:rPr>
        <w:t xml:space="preserve">оплаты </w:t>
      </w:r>
      <w:r w:rsidR="008955CF">
        <w:rPr>
          <w:rFonts w:ascii="Times New Roman" w:eastAsia="Calibri" w:hAnsi="Times New Roman" w:cs="Times New Roman"/>
          <w:sz w:val="28"/>
          <w:szCs w:val="28"/>
        </w:rPr>
        <w:t>расходов,</w:t>
      </w:r>
      <w:r w:rsidR="004634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005F" w:rsidRPr="005D0939">
        <w:rPr>
          <w:rFonts w:ascii="Times New Roman" w:eastAsia="SimSun" w:hAnsi="Times New Roman" w:cs="Times New Roman"/>
          <w:sz w:val="28"/>
          <w:szCs w:val="28"/>
          <w:lang w:eastAsia="ru-RU"/>
        </w:rPr>
        <w:t>связанных с ликвидацией биотермической ямы в С</w:t>
      </w:r>
      <w:r w:rsidR="00BF005F">
        <w:rPr>
          <w:rFonts w:ascii="Times New Roman" w:eastAsia="SimSun" w:hAnsi="Times New Roman" w:cs="Times New Roman"/>
          <w:sz w:val="28"/>
          <w:szCs w:val="28"/>
          <w:lang w:eastAsia="ru-RU"/>
        </w:rPr>
        <w:t>абинском муниципальном районе</w:t>
      </w:r>
      <w:r w:rsidR="00BF005F"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="00BF005F" w:rsidRPr="005D0939">
        <w:rPr>
          <w:rFonts w:ascii="Times New Roman" w:eastAsia="SimSun" w:hAnsi="Times New Roman" w:cs="Times New Roman"/>
          <w:sz w:val="28"/>
          <w:szCs w:val="28"/>
          <w:lang w:eastAsia="ru-RU"/>
        </w:rPr>
        <w:t>Республики Татарстан</w:t>
      </w:r>
      <w:r w:rsidR="00BF005F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BF005F" w:rsidRPr="009B18E8" w:rsidRDefault="00BF005F" w:rsidP="00BF00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E0AA6" w:rsidRDefault="007E0AA6" w:rsidP="00BF005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</w:pPr>
    </w:p>
    <w:p w:rsidR="009B18E8" w:rsidRPr="009B18E8" w:rsidRDefault="009B18E8" w:rsidP="00E43B6E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  <w:t xml:space="preserve">Раздел </w:t>
      </w:r>
      <w:r w:rsidRPr="009B18E8">
        <w:rPr>
          <w:rFonts w:ascii="Times New Roman" w:eastAsia="SimSun" w:hAnsi="Times New Roman" w:cs="Times New Roman"/>
          <w:spacing w:val="-4"/>
          <w:sz w:val="28"/>
          <w:szCs w:val="28"/>
          <w:lang w:val="en-US" w:eastAsia="ru-RU"/>
        </w:rPr>
        <w:t>II</w:t>
      </w:r>
      <w:r w:rsidRPr="009B18E8"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  <w:t>. Условия и порядок предоставления субсидии</w:t>
      </w:r>
    </w:p>
    <w:p w:rsidR="009B18E8" w:rsidRPr="009B18E8" w:rsidRDefault="009B18E8" w:rsidP="00E43B6E">
      <w:pPr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</w:pPr>
    </w:p>
    <w:p w:rsidR="009B18E8" w:rsidRPr="009B18E8" w:rsidRDefault="009B18E8" w:rsidP="00E43B6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4. В целях получения субсидии Учреждени</w:t>
      </w:r>
      <w:r w:rsidR="00E33FD8">
        <w:rPr>
          <w:rFonts w:ascii="Times New Roman" w:eastAsia="SimSun" w:hAnsi="Times New Roman" w:cs="Times New Roman"/>
          <w:sz w:val="28"/>
          <w:szCs w:val="28"/>
          <w:lang w:eastAsia="ru-RU"/>
        </w:rPr>
        <w:t>е</w:t>
      </w: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предоставля</w:t>
      </w:r>
      <w:r w:rsidR="00186FC5">
        <w:rPr>
          <w:rFonts w:ascii="Times New Roman" w:eastAsia="SimSun" w:hAnsi="Times New Roman" w:cs="Times New Roman"/>
          <w:sz w:val="28"/>
          <w:szCs w:val="28"/>
          <w:lang w:eastAsia="ru-RU"/>
        </w:rPr>
        <w:t>е</w:t>
      </w: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т в адрес Учредителя заявку на получение субсидии (далее – Заявка), включающую в себя следующие документы:</w:t>
      </w:r>
    </w:p>
    <w:p w:rsidR="009B18E8" w:rsidRPr="009B18E8" w:rsidRDefault="009B18E8" w:rsidP="00E43B6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письменное обращение Учреждения на получение субсидии, оформленное в произвольной форме;</w:t>
      </w:r>
    </w:p>
    <w:p w:rsidR="009B18E8" w:rsidRPr="009B18E8" w:rsidRDefault="009B18E8" w:rsidP="00E43B6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пояснительную записку, содержащую обоснование необходимости предоставления субсидии на цель, установленную пунктом 3 настоящего Порядка, включая предварительную смету расходов на проведение Мероприятия;</w:t>
      </w:r>
    </w:p>
    <w:p w:rsidR="009B18E8" w:rsidRPr="009B18E8" w:rsidRDefault="009B18E8" w:rsidP="00E43B6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справку налогового органа по состоянию на первое число месяца, в котором подается Заявка, подтверждающую отсутствие у Учреждения неисполненной обязанности по уплате налогов, сборов, страховых взносов, пеней, штрафов, процентов, подлежащих уплате в с</w:t>
      </w:r>
      <w:r w:rsidR="00830F37">
        <w:rPr>
          <w:rFonts w:ascii="Times New Roman" w:eastAsia="SimSun" w:hAnsi="Times New Roman" w:cs="Times New Roman"/>
          <w:sz w:val="28"/>
          <w:szCs w:val="28"/>
          <w:lang w:eastAsia="ru-RU"/>
        </w:rPr>
        <w:t>оответствии с законодательством</w:t>
      </w:r>
      <w:r w:rsidR="00830F37"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Российской Федерации о налогах и сборах;</w:t>
      </w:r>
    </w:p>
    <w:p w:rsidR="009B18E8" w:rsidRPr="009B18E8" w:rsidRDefault="009B18E8" w:rsidP="00E43B6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справку об отсутствии у Учреждения по состоянию на первое число месяца, в котором подается Заявка,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Кабинета Министров Республики Татарстан, подписанную руководителем и главным бухгалтером Учреждения, скрепленную печатью Учреждения</w:t>
      </w:r>
      <w:r w:rsidR="00DB569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DB5693" w:rsidRPr="002C63FD">
        <w:rPr>
          <w:rFonts w:ascii="Times New Roman" w:eastAsia="SimSun" w:hAnsi="Times New Roman" w:cs="Times New Roman"/>
          <w:sz w:val="28"/>
          <w:szCs w:val="28"/>
          <w:lang w:eastAsia="ru-RU"/>
        </w:rPr>
        <w:t>(при наличии</w:t>
      </w:r>
      <w:r w:rsidR="00DB5693">
        <w:rPr>
          <w:rFonts w:ascii="Times New Roman" w:eastAsia="SimSun" w:hAnsi="Times New Roman" w:cs="Times New Roman"/>
          <w:sz w:val="28"/>
          <w:szCs w:val="28"/>
          <w:lang w:eastAsia="ru-RU"/>
        </w:rPr>
        <w:t>)</w:t>
      </w: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9B18E8" w:rsidRPr="009B18E8" w:rsidRDefault="009B18E8" w:rsidP="00E43B6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Представляемые документы должны быть напечатаны разборчиво. Письменное обращение руководителя Учреждения должно быть скреплено печатью (при наличии) Учреждения и заверено подписью уполномоченного на то лица или собственноручно заверена руководителем Учреждения. Все расходы по подготовке документов на получение субсидии несет Учреждение.</w:t>
      </w:r>
    </w:p>
    <w:p w:rsidR="009B18E8" w:rsidRPr="009B18E8" w:rsidRDefault="009B18E8" w:rsidP="00E43B6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Учреждение вправе истребовать представленную им ранее Заявку и повторно ее представить.</w:t>
      </w:r>
    </w:p>
    <w:p w:rsidR="009B18E8" w:rsidRPr="009B18E8" w:rsidRDefault="009B18E8" w:rsidP="00E43B6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случае </w:t>
      </w:r>
      <w:r w:rsidRPr="002C63FD">
        <w:rPr>
          <w:rFonts w:ascii="Times New Roman" w:eastAsia="SimSun" w:hAnsi="Times New Roman" w:cs="Times New Roman"/>
          <w:sz w:val="28"/>
          <w:szCs w:val="28"/>
          <w:lang w:eastAsia="ru-RU"/>
        </w:rPr>
        <w:t>представления</w:t>
      </w: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документов и Заявки Учреждением в электронном виде с использованием единой межведомственной системы электронного документооборота, они должны быть подписаны электронной подписью руководителя Учреждения или временно исполняющего обязанности руководителя Учреждения. </w:t>
      </w:r>
    </w:p>
    <w:p w:rsidR="009B18E8" w:rsidRPr="009B18E8" w:rsidRDefault="009B18E8" w:rsidP="00E43B6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5. Учредитель в течение 10 рабочих дней со дня регистрации Заявки, представленной в соответствии с пунктом 4 настоящего Порядка, рассматривает ее, </w:t>
      </w: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проверяет полноту и достоверность содержащихся в ней сведений и уведомляет Учреждение о предоставлении субсидии либо об отказе в ее предоставлении.</w:t>
      </w:r>
    </w:p>
    <w:p w:rsidR="009B18E8" w:rsidRPr="009B18E8" w:rsidRDefault="009B18E8" w:rsidP="00E43B6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Основаниями для отказа в предоставлении субсидии Учреждению являются:</w:t>
      </w:r>
    </w:p>
    <w:p w:rsidR="009B18E8" w:rsidRPr="009B18E8" w:rsidRDefault="009B18E8" w:rsidP="00E43B6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несоответствие представленных Учреждением документов требованиям, определенным в пункте 4 настоящего Порядка, или непредставление (представление не в полном объеме) указанных документов;</w:t>
      </w:r>
    </w:p>
    <w:p w:rsidR="009B18E8" w:rsidRPr="009B18E8" w:rsidRDefault="009B18E8" w:rsidP="00E43B6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недостоверность информации, содержащейся в документах, представленных Учреждением.</w:t>
      </w:r>
    </w:p>
    <w:p w:rsidR="009B18E8" w:rsidRPr="009B18E8" w:rsidRDefault="009B18E8" w:rsidP="00E43B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6. В течение трех рабочих дней со дня принятия решения о предоставлении субсидии Учредитель и Учреждение заключают соглашение о предоставлении субсидии в соответствии с типовой формой, установленной Министерством финансов Республики Татарстан </w:t>
      </w:r>
      <w:r w:rsidRPr="009B18E8">
        <w:rPr>
          <w:rFonts w:ascii="Times New Roman" w:eastAsia="Calibri" w:hAnsi="Times New Roman" w:cs="Times New Roman"/>
          <w:sz w:val="28"/>
        </w:rPr>
        <w:t>(далее – соглашение), содержащее в</w:t>
      </w:r>
      <w:r w:rsidR="00205A7D">
        <w:rPr>
          <w:rFonts w:ascii="Times New Roman" w:eastAsia="Calibri" w:hAnsi="Times New Roman" w:cs="Times New Roman"/>
          <w:sz w:val="28"/>
        </w:rPr>
        <w:t xml:space="preserve"> том числе следующие положения:</w:t>
      </w:r>
    </w:p>
    <w:p w:rsidR="009B18E8" w:rsidRPr="009B18E8" w:rsidRDefault="009B18E8" w:rsidP="00E43B6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цель предоставления субсидии;</w:t>
      </w:r>
    </w:p>
    <w:p w:rsidR="009B18E8" w:rsidRPr="009B18E8" w:rsidRDefault="009B18E8" w:rsidP="00E43B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B18E8">
        <w:rPr>
          <w:rFonts w:ascii="Times New Roman" w:eastAsia="Calibri" w:hAnsi="Times New Roman" w:cs="Times New Roman"/>
          <w:sz w:val="28"/>
        </w:rPr>
        <w:t>значения результатов предоставления субсидии, определенных в приложении № 1 к настоящему Порядку;</w:t>
      </w:r>
    </w:p>
    <w:p w:rsidR="009B18E8" w:rsidRPr="009B18E8" w:rsidRDefault="009B18E8" w:rsidP="00E43B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B18E8">
        <w:rPr>
          <w:rFonts w:ascii="Times New Roman" w:eastAsia="Calibri" w:hAnsi="Times New Roman" w:cs="Times New Roman"/>
          <w:sz w:val="28"/>
        </w:rPr>
        <w:t>размер субсидии;</w:t>
      </w:r>
    </w:p>
    <w:p w:rsidR="009B18E8" w:rsidRPr="009B18E8" w:rsidRDefault="009B18E8" w:rsidP="00E43B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B18E8">
        <w:rPr>
          <w:rFonts w:ascii="Times New Roman" w:eastAsia="Calibri" w:hAnsi="Times New Roman" w:cs="Times New Roman"/>
          <w:sz w:val="28"/>
        </w:rPr>
        <w:t>сроки (график) перечисления субсидии;</w:t>
      </w:r>
    </w:p>
    <w:p w:rsidR="009B18E8" w:rsidRPr="009B18E8" w:rsidRDefault="009B18E8" w:rsidP="00E43B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B18E8">
        <w:rPr>
          <w:rFonts w:ascii="Times New Roman" w:eastAsia="Calibri" w:hAnsi="Times New Roman" w:cs="Times New Roman"/>
          <w:sz w:val="28"/>
        </w:rPr>
        <w:t>сроки и порядок представления отчетности об осуществлении расходов, источником финансового обеспечения которых является субсидия, о достижении значений результатов предоставления субсидии, об исполнении соглашения;</w:t>
      </w:r>
    </w:p>
    <w:p w:rsidR="009B18E8" w:rsidRPr="009B18E8" w:rsidRDefault="009B18E8" w:rsidP="00E43B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B18E8">
        <w:rPr>
          <w:rFonts w:ascii="Times New Roman" w:eastAsia="Calibri" w:hAnsi="Times New Roman" w:cs="Times New Roman"/>
          <w:sz w:val="28"/>
        </w:rPr>
        <w:t>порядок и сроки возврата сумм субсидии в случае несоблюдения Учреждением целей, условий и порядка предоставления субсидий, определенных соглашением;</w:t>
      </w:r>
    </w:p>
    <w:p w:rsidR="009B18E8" w:rsidRPr="009B18E8" w:rsidRDefault="009B18E8" w:rsidP="00E43B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B18E8">
        <w:rPr>
          <w:rFonts w:ascii="Times New Roman" w:eastAsia="Calibri" w:hAnsi="Times New Roman" w:cs="Times New Roman"/>
          <w:sz w:val="28"/>
        </w:rPr>
        <w:t>основания и порядок внесения изменений в соглашение, в том числе в случае уменьшения Учредителю ранее доведенных лимитов бюджетных обязательств на предоставление субсидии;</w:t>
      </w:r>
    </w:p>
    <w:p w:rsidR="009B18E8" w:rsidRPr="009B18E8" w:rsidRDefault="009B18E8" w:rsidP="00E43B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B18E8">
        <w:rPr>
          <w:rFonts w:ascii="Times New Roman" w:eastAsia="Calibri" w:hAnsi="Times New Roman" w:cs="Times New Roman"/>
          <w:sz w:val="28"/>
        </w:rPr>
        <w:t xml:space="preserve">основания для досрочного прекращения соглашения по решению Учредителя в одностороннем порядке, в том числе в связи с: </w:t>
      </w:r>
    </w:p>
    <w:p w:rsidR="009B18E8" w:rsidRPr="009B18E8" w:rsidRDefault="00EB3221" w:rsidP="00E43B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C63FD">
        <w:rPr>
          <w:rFonts w:ascii="Times New Roman" w:eastAsia="Calibri" w:hAnsi="Times New Roman" w:cs="Times New Roman"/>
          <w:sz w:val="28"/>
        </w:rPr>
        <w:t>-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9B18E8" w:rsidRPr="009B18E8">
        <w:rPr>
          <w:rFonts w:ascii="Times New Roman" w:eastAsia="Calibri" w:hAnsi="Times New Roman" w:cs="Times New Roman"/>
          <w:sz w:val="28"/>
        </w:rPr>
        <w:t>реорганизацией (за исключением реорганизации в форме присоединения) или ликвидацией Учреждения;</w:t>
      </w:r>
    </w:p>
    <w:p w:rsidR="009B18E8" w:rsidRPr="009B18E8" w:rsidRDefault="00EB3221" w:rsidP="00E43B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C63FD">
        <w:rPr>
          <w:rFonts w:ascii="Times New Roman" w:eastAsia="Calibri" w:hAnsi="Times New Roman" w:cs="Times New Roman"/>
          <w:sz w:val="28"/>
        </w:rPr>
        <w:t>-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9B18E8" w:rsidRPr="009B18E8">
        <w:rPr>
          <w:rFonts w:ascii="Times New Roman" w:eastAsia="Calibri" w:hAnsi="Times New Roman" w:cs="Times New Roman"/>
          <w:sz w:val="28"/>
        </w:rPr>
        <w:t>нарушением Учреждением цели и условий предоставления субсидии, установленных настоящим Порядком и (или) соглашением;</w:t>
      </w:r>
    </w:p>
    <w:p w:rsidR="009B18E8" w:rsidRPr="00EB3221" w:rsidRDefault="009B18E8" w:rsidP="00E43B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B3221">
        <w:rPr>
          <w:rFonts w:ascii="Times New Roman" w:eastAsia="Calibri" w:hAnsi="Times New Roman" w:cs="Times New Roman"/>
          <w:sz w:val="28"/>
        </w:rPr>
        <w:t>план по достижению результатов предоставления субсидии;</w:t>
      </w:r>
    </w:p>
    <w:p w:rsidR="009B18E8" w:rsidRPr="00EB3221" w:rsidRDefault="009B18E8" w:rsidP="00E43B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B3221">
        <w:rPr>
          <w:rFonts w:ascii="Times New Roman" w:eastAsia="Calibri" w:hAnsi="Times New Roman" w:cs="Times New Roman"/>
          <w:sz w:val="28"/>
        </w:rPr>
        <w:t>сроки и порядок предоставления отчетности о реализации плана по достижению результатов предоставления субсидии;</w:t>
      </w:r>
    </w:p>
    <w:p w:rsidR="009B18E8" w:rsidRPr="009B18E8" w:rsidRDefault="009B18E8" w:rsidP="00E43B6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B3221">
        <w:rPr>
          <w:rFonts w:ascii="Times New Roman" w:eastAsia="Calibri" w:hAnsi="Times New Roman" w:cs="Times New Roman"/>
          <w:sz w:val="28"/>
        </w:rPr>
        <w:t>запрет на расторжение соглашения Учреждением в одностороннем порядке.</w:t>
      </w:r>
    </w:p>
    <w:p w:rsidR="009B18E8" w:rsidRPr="009B18E8" w:rsidRDefault="009B18E8" w:rsidP="00E43B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Calibri" w:hAnsi="Times New Roman" w:cs="Times New Roman"/>
          <w:sz w:val="28"/>
          <w:szCs w:val="28"/>
          <w:lang w:eastAsia="ru-RU"/>
        </w:rPr>
        <w:t>При необходимости Учредитель и Учреждение заключают дополнительное соглашение к соглашению или дополнительное соглашение о расторжении соглашения в соответствии с типовыми формами, установленными Министерством финансов Республики Татарстан.</w:t>
      </w:r>
    </w:p>
    <w:p w:rsidR="009B18E8" w:rsidRPr="000D220E" w:rsidRDefault="009B18E8" w:rsidP="00E43B6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D220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7. Размер предоставляемой субсидии </w:t>
      </w:r>
      <w:r w:rsidRPr="000D220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(</w:t>
      </w:r>
      <m:oMath>
        <m:r>
          <w:rPr>
            <w:rFonts w:ascii="Cambria Math" w:hAnsi="Cambria Math"/>
            <w:color w:val="000000"/>
            <w:sz w:val="28"/>
            <w:szCs w:val="28"/>
          </w:rPr>
          <m:t>C</m:t>
        </m:r>
      </m:oMath>
      <w:r w:rsidRPr="000D220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0D220E">
        <w:rPr>
          <w:rFonts w:ascii="Times New Roman" w:eastAsia="SimSun" w:hAnsi="Times New Roman" w:cs="Times New Roman"/>
          <w:sz w:val="28"/>
          <w:szCs w:val="28"/>
          <w:lang w:eastAsia="ru-RU"/>
        </w:rPr>
        <w:t>определяется Учредителем с учетом потребности Учреждения, отраженной в Заявке, предоставляемой согласно пункту 4 настоящего Порядка, по следующей формуле:</w:t>
      </w:r>
    </w:p>
    <w:p w:rsidR="009B18E8" w:rsidRPr="000D220E" w:rsidRDefault="009B18E8" w:rsidP="00E43B6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9B18E8" w:rsidRPr="000D220E" w:rsidRDefault="009B18E8" w:rsidP="00E43B6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m:oMath>
        <m:r>
          <w:rPr>
            <w:rFonts w:ascii="Cambria Math" w:hAnsi="Cambria Math"/>
            <w:color w:val="000000"/>
            <w:sz w:val="28"/>
            <w:szCs w:val="28"/>
          </w:rPr>
          <w:lastRenderedPageBreak/>
          <m:t>C=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З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nary>
      </m:oMath>
      <w:r w:rsidRPr="000D220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,</w:t>
      </w:r>
    </w:p>
    <w:p w:rsidR="009B18E8" w:rsidRPr="000D220E" w:rsidRDefault="009B18E8" w:rsidP="00E43B6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9B18E8" w:rsidRPr="000D220E" w:rsidRDefault="009B18E8" w:rsidP="00E43B6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D220E">
        <w:rPr>
          <w:rFonts w:ascii="Times New Roman" w:eastAsia="SimSun" w:hAnsi="Times New Roman" w:cs="Times New Roman"/>
          <w:sz w:val="28"/>
          <w:szCs w:val="28"/>
          <w:lang w:eastAsia="ru-RU"/>
        </w:rPr>
        <w:t>где:</w:t>
      </w:r>
    </w:p>
    <w:p w:rsidR="005C11C2" w:rsidRPr="000D220E" w:rsidRDefault="00DC58CF" w:rsidP="00E43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4AF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</w:t>
      </w:r>
      <w:r w:rsidR="005C11C2" w:rsidRPr="000D22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затраты на формирование фонда оплаты труда сотрудников Учреждения, привлеченных </w:t>
      </w:r>
      <w:r w:rsidR="000D220E" w:rsidRPr="000D22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</w:t>
      </w:r>
      <w:r w:rsidR="00BA0032" w:rsidRPr="000D22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D220E" w:rsidRPr="000D22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ликвидации биотермической ямы в Сабинском муниципальном районе Республики Татарстан,</w:t>
      </w:r>
      <w:r w:rsidR="005C11C2" w:rsidRPr="000D22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которые определяются с учетом должностных окладов в соответствии со штатным расписанием, стимулирующих и иных выплат, предусмотренных локальными нормативными актами Учреждения согласно </w:t>
      </w:r>
      <w:r w:rsidR="00266F79" w:rsidRPr="000D220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трудовому</w:t>
      </w:r>
      <w:r w:rsidR="005C11C2" w:rsidRPr="000D22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налогово</w:t>
      </w:r>
      <w:r w:rsidR="00266F79" w:rsidRPr="000D22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="005C11C2" w:rsidRPr="000D22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законодательств</w:t>
      </w:r>
      <w:r w:rsidR="00266F79" w:rsidRPr="000D220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5C11C2" w:rsidRPr="000D22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5C11C2" w:rsidRPr="00134AF8" w:rsidRDefault="005C11C2" w:rsidP="00E43B6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34AF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З</w:t>
      </w:r>
      <w:r w:rsidRPr="00134AF8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2 </w:t>
      </w:r>
      <w:r w:rsidRPr="00134AF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– расходы на </w:t>
      </w:r>
      <w:r w:rsidR="006030FF" w:rsidRPr="00134AF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оплату </w:t>
      </w:r>
      <w:r w:rsidRPr="00134AF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налогов и </w:t>
      </w:r>
      <w:r w:rsidR="006030FF" w:rsidRPr="00134AF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сборов</w:t>
      </w:r>
      <w:r w:rsidRPr="00134AF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в соответствии с законодательством Российской Федерации о налогах и сборах, начисленных в связи с оплатой труда сотрудников Учреждения, </w:t>
      </w:r>
      <w:r w:rsidRPr="00134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привлеченных</w:t>
      </w:r>
      <w:r w:rsidR="00BA0032" w:rsidRPr="00134A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4AF8" w:rsidRPr="00134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ликвидации биотермической ямы в Сабинском муниципальном районе Республики Татарстан</w:t>
      </w:r>
      <w:r w:rsidR="00BA0032" w:rsidRPr="00134AF8">
        <w:rPr>
          <w:rFonts w:ascii="Times New Roman" w:eastAsia="Calibri" w:hAnsi="Times New Roman" w:cs="Times New Roman"/>
          <w:sz w:val="28"/>
          <w:szCs w:val="28"/>
        </w:rPr>
        <w:t>»</w:t>
      </w:r>
      <w:r w:rsidRPr="00134AF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;</w:t>
      </w:r>
    </w:p>
    <w:p w:rsidR="005C11C2" w:rsidRPr="004C5A39" w:rsidRDefault="00DC58CF" w:rsidP="00E43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5A3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З</w:t>
      </w:r>
      <w:r w:rsidRPr="004C5A39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3 </w:t>
      </w:r>
      <w:r w:rsidRPr="004C5A3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5C11C2" w:rsidRPr="004C5A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затраты на </w:t>
      </w:r>
      <w:r w:rsidR="001C01A0" w:rsidRPr="004C5A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прочие работы и услуги</w:t>
      </w:r>
      <w:r w:rsidRPr="004C5A3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4C5A39" w:rsidRPr="004C5A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необходимые</w:t>
      </w:r>
      <w:r w:rsidRPr="004C5A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ликвидации биотермической ямы в Сабинском муниципальном районе Республики Татарстан,</w:t>
      </w:r>
      <w:r w:rsidR="005C11C2" w:rsidRPr="004C5A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сформированные методом сопоставимых рыночных цен (анализа рынка), заключающимся в анализе информации о рыночных ценах идентичных (однородных) товаров, работ, услуг, в том числе информации о ценах организаторов-изготовителей, а также в средствах массовой информации и специальной литературе, включая официальные сайты производителей и поставщиков в информаци</w:t>
      </w:r>
      <w:r w:rsidR="001C01A0" w:rsidRPr="004C5A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онно-телекоммуникационной сети «</w:t>
      </w:r>
      <w:r w:rsidR="005C11C2" w:rsidRPr="004C5A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Интернет</w:t>
      </w:r>
      <w:r w:rsidR="001C01A0" w:rsidRPr="004C5A3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5C11C2" w:rsidRPr="004C5A3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C11C2" w:rsidRDefault="004C5A39" w:rsidP="00E43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5A3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З</w:t>
      </w:r>
      <w:r w:rsidRPr="004C5A39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="005C11C2" w:rsidRPr="004C5A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C5A3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5C11C2" w:rsidRPr="004C5A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затраты, приводящие к увеличению нефинансовых активов Учреждения, включающи</w:t>
      </w:r>
      <w:r w:rsidR="001C01A0" w:rsidRPr="004C5A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5C11C2" w:rsidRPr="004C5A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себя затраты на увеличение стоимости основных средств, нематериальных активов, непроизведенных активов, материальных запасов, регулируемые нормативными актами Республики Татарстан и локальными нормативными актами Учреждения.</w:t>
      </w:r>
    </w:p>
    <w:p w:rsidR="009B18E8" w:rsidRPr="009B18E8" w:rsidRDefault="009B18E8" w:rsidP="00E43B6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8. На первое число месяца, в котором подается Заявка, Учреждение должно соответс</w:t>
      </w:r>
      <w:r w:rsidR="00D205D6">
        <w:rPr>
          <w:rFonts w:ascii="Times New Roman" w:eastAsia="SimSun" w:hAnsi="Times New Roman" w:cs="Times New Roman"/>
          <w:sz w:val="28"/>
          <w:szCs w:val="28"/>
          <w:lang w:eastAsia="ru-RU"/>
        </w:rPr>
        <w:t>твовать следующим требованиям:</w:t>
      </w:r>
    </w:p>
    <w:p w:rsidR="009B18E8" w:rsidRPr="009B18E8" w:rsidRDefault="009B18E8" w:rsidP="00E43B6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у Учреждения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B18E8" w:rsidRPr="009B18E8" w:rsidRDefault="009B18E8" w:rsidP="00E43B6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у Учреждения отсутствует просроченная задолженность по возврату в бюджет Республики Татарстан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Кабинета Министров Республики Татарстан;</w:t>
      </w:r>
    </w:p>
    <w:p w:rsidR="009B18E8" w:rsidRPr="009B18E8" w:rsidRDefault="009B18E8" w:rsidP="00E43B6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bookmarkStart w:id="1" w:name="_Hlk91513945"/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Учреждение не получает средства из бюджета Республики Татарстан на основании иных нормативных правовых актов Республики Татарстан на цель, указанную в пункте 3 настоящего Порядка.  </w:t>
      </w:r>
    </w:p>
    <w:bookmarkEnd w:id="1"/>
    <w:p w:rsidR="00DC1BEE" w:rsidRDefault="009B18E8" w:rsidP="00E43B6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9. </w:t>
      </w:r>
      <w:bookmarkStart w:id="2" w:name="_Hlk87959359"/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Результатом предоставления субсидии является достижение Учреждением значения результатов (индикаторов оценки конечных результатов) предоставления субсидии, определенных в приложении № 1 к настоящему Порядку.</w:t>
      </w:r>
      <w:bookmarkEnd w:id="2"/>
    </w:p>
    <w:p w:rsidR="00DC1BEE" w:rsidRPr="0057247B" w:rsidRDefault="00DC1BEE" w:rsidP="00E43B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57247B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ru-RU"/>
        </w:rPr>
        <w:t>10. Учредитель перечисляет субсидию в полном объеме на лицевые счета Учреждения, открытые в территориальных органах Департамента казначейства Министерства финансов Республики Татарстан, в соответствии с графиком перечисления субсидии, предусмотренным соглашением.</w:t>
      </w:r>
    </w:p>
    <w:p w:rsidR="009B18E8" w:rsidRPr="009B18E8" w:rsidRDefault="009B18E8" w:rsidP="00E43B6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</w:pPr>
    </w:p>
    <w:p w:rsidR="009B18E8" w:rsidRPr="00F05C0D" w:rsidRDefault="009B18E8" w:rsidP="00E43B6E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</w:pPr>
      <w:r w:rsidRPr="00F05C0D"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  <w:t xml:space="preserve">Раздел </w:t>
      </w:r>
      <w:r w:rsidRPr="00F05C0D">
        <w:rPr>
          <w:rFonts w:ascii="Times New Roman" w:eastAsia="SimSun" w:hAnsi="Times New Roman" w:cs="Times New Roman"/>
          <w:spacing w:val="-4"/>
          <w:sz w:val="28"/>
          <w:szCs w:val="28"/>
          <w:lang w:val="en-US" w:eastAsia="ru-RU"/>
        </w:rPr>
        <w:t>III</w:t>
      </w:r>
      <w:r w:rsidRPr="00F05C0D"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  <w:t>. Требования к отчетности</w:t>
      </w:r>
    </w:p>
    <w:p w:rsidR="009B18E8" w:rsidRPr="00F05C0D" w:rsidRDefault="009B18E8" w:rsidP="00E43B6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9B18E8" w:rsidRPr="00F05C0D" w:rsidRDefault="009B18E8" w:rsidP="00E43B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05C0D">
        <w:rPr>
          <w:rFonts w:ascii="Times New Roman" w:eastAsia="Calibri" w:hAnsi="Times New Roman" w:cs="Times New Roman"/>
          <w:sz w:val="28"/>
          <w:szCs w:val="28"/>
          <w:lang w:eastAsia="ru-RU"/>
        </w:rPr>
        <w:t>11. </w:t>
      </w:r>
      <w:r w:rsidRPr="00F05C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Учреждение представляет Учредителю отчетность в следующие сроки:</w:t>
      </w:r>
    </w:p>
    <w:p w:rsidR="009B18E8" w:rsidRPr="00F05C0D" w:rsidRDefault="009B18E8" w:rsidP="00E43B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05C0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ежеквартально, не позднее трех рабочих дней, следующих за отчетным кварталом, </w:t>
      </w:r>
      <w:bookmarkStart w:id="3" w:name="_Hlk84337307"/>
      <w:r w:rsidRPr="00F05C0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отчет </w:t>
      </w:r>
      <w:bookmarkStart w:id="4" w:name="_Hlk91515583"/>
      <w:r w:rsidRPr="00F05C0D">
        <w:rPr>
          <w:rFonts w:ascii="Times New Roman" w:eastAsia="SimSun" w:hAnsi="Times New Roman" w:cs="Times New Roman"/>
          <w:sz w:val="28"/>
          <w:szCs w:val="28"/>
          <w:lang w:eastAsia="ru-RU"/>
        </w:rPr>
        <w:t>об осуществлении расходов, источником финансового обеспечения которых является субсидия</w:t>
      </w:r>
      <w:bookmarkEnd w:id="4"/>
      <w:r w:rsidRPr="00F05C0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</w:t>
      </w:r>
      <w:bookmarkEnd w:id="3"/>
      <w:r w:rsidRPr="00F05C0D">
        <w:rPr>
          <w:rFonts w:ascii="Times New Roman" w:eastAsia="SimSun" w:hAnsi="Times New Roman" w:cs="Times New Roman"/>
          <w:sz w:val="28"/>
          <w:szCs w:val="28"/>
          <w:lang w:eastAsia="ru-RU"/>
        </w:rPr>
        <w:t>по форме в соответствии с приложением № 2</w:t>
      </w:r>
      <w:r w:rsidR="00D205D6" w:rsidRPr="00F05C0D"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Pr="00F05C0D">
        <w:rPr>
          <w:rFonts w:ascii="Times New Roman" w:eastAsia="SimSun" w:hAnsi="Times New Roman" w:cs="Times New Roman"/>
          <w:sz w:val="28"/>
          <w:szCs w:val="28"/>
          <w:lang w:eastAsia="ru-RU"/>
        </w:rPr>
        <w:t>к настоящему Порядку;</w:t>
      </w:r>
    </w:p>
    <w:p w:rsidR="009B18E8" w:rsidRPr="00F05C0D" w:rsidRDefault="009B18E8" w:rsidP="00E43B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05C0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ежемесячно, не позднее трех рабочих дней, следующих за отчетным месяцем, отчет </w:t>
      </w:r>
      <w:bookmarkStart w:id="5" w:name="_Hlk84337365"/>
      <w:r w:rsidRPr="00F05C0D">
        <w:rPr>
          <w:rFonts w:ascii="Times New Roman" w:eastAsia="SimSun" w:hAnsi="Times New Roman" w:cs="Times New Roman"/>
          <w:sz w:val="28"/>
          <w:szCs w:val="28"/>
          <w:lang w:eastAsia="ru-RU"/>
        </w:rPr>
        <w:t>о достижении результатов предоставления субсидии</w:t>
      </w:r>
      <w:bookmarkEnd w:id="5"/>
      <w:r w:rsidRPr="00F05C0D">
        <w:rPr>
          <w:rFonts w:ascii="Times New Roman CYR" w:eastAsia="SimSun" w:hAnsi="Times New Roman CYR" w:cs="Times New Roman CYR"/>
          <w:b/>
          <w:bCs/>
          <w:sz w:val="28"/>
          <w:szCs w:val="24"/>
          <w:lang w:eastAsia="ru-RU"/>
        </w:rPr>
        <w:t xml:space="preserve"> </w:t>
      </w:r>
      <w:r w:rsidR="00D205D6" w:rsidRPr="00F05C0D">
        <w:rPr>
          <w:rFonts w:ascii="Times New Roman" w:eastAsia="SimSun" w:hAnsi="Times New Roman" w:cs="Times New Roman"/>
          <w:sz w:val="28"/>
          <w:szCs w:val="28"/>
          <w:lang w:eastAsia="ru-RU"/>
        </w:rPr>
        <w:t>по форме в соответствии</w:t>
      </w:r>
      <w:r w:rsidR="00D205D6" w:rsidRPr="00F05C0D"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Pr="00F05C0D">
        <w:rPr>
          <w:rFonts w:ascii="Times New Roman" w:eastAsia="SimSun" w:hAnsi="Times New Roman" w:cs="Times New Roman"/>
          <w:sz w:val="28"/>
          <w:szCs w:val="28"/>
          <w:lang w:eastAsia="ru-RU"/>
        </w:rPr>
        <w:t>с приложением</w:t>
      </w:r>
      <w:r w:rsidR="00D205D6" w:rsidRPr="00F05C0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F05C0D">
        <w:rPr>
          <w:rFonts w:ascii="Times New Roman" w:eastAsia="SimSun" w:hAnsi="Times New Roman" w:cs="Times New Roman"/>
          <w:sz w:val="28"/>
          <w:szCs w:val="28"/>
          <w:lang w:eastAsia="ru-RU"/>
        </w:rPr>
        <w:t>№ 3 к настоящему Порядку, с предоставлением подтверждающих документов;</w:t>
      </w:r>
    </w:p>
    <w:p w:rsidR="009B18E8" w:rsidRPr="00F05C0D" w:rsidRDefault="009B18E8" w:rsidP="00E43B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05C0D">
        <w:rPr>
          <w:rFonts w:ascii="Times New Roman" w:eastAsia="SimSun" w:hAnsi="Times New Roman" w:cs="Times New Roman"/>
          <w:sz w:val="28"/>
          <w:szCs w:val="28"/>
          <w:lang w:eastAsia="ru-RU"/>
        </w:rPr>
        <w:t>ежемесячно, не позднее трех рабочих дней, следующих за отчетным месяцем, отчет о реализации плана по достижению результатов предоставления субсидии (контрольных точек) по форме в соответствии с приложением № 4 к настоящему Порядку, с предоставлением подтверждающих документов;</w:t>
      </w:r>
    </w:p>
    <w:p w:rsidR="009B18E8" w:rsidRPr="00F05C0D" w:rsidRDefault="009B18E8" w:rsidP="00E43B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eastAsia="ru-RU"/>
        </w:rPr>
      </w:pPr>
      <w:r w:rsidRPr="00F05C0D">
        <w:rPr>
          <w:rFonts w:ascii="Times New Roman" w:eastAsia="SimSun" w:hAnsi="Times New Roman" w:cs="Times New Roman"/>
          <w:sz w:val="28"/>
          <w:szCs w:val="28"/>
          <w:lang w:eastAsia="ru-RU"/>
        </w:rPr>
        <w:t>не позднее 25 числа последнего месяца отчетного года, отчет об исполнении со</w:t>
      </w:r>
      <w:r w:rsidR="0090187D" w:rsidRPr="00F05C0D">
        <w:rPr>
          <w:rFonts w:ascii="Times New Roman" w:eastAsia="SimSun" w:hAnsi="Times New Roman" w:cs="Times New Roman"/>
          <w:sz w:val="28"/>
          <w:szCs w:val="28"/>
          <w:lang w:eastAsia="ru-RU"/>
        </w:rPr>
        <w:t>глашения, по форме, утверждаемой</w:t>
      </w:r>
      <w:r w:rsidRPr="00F05C0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Учредителем, с предоставлением сведений о реализации субсидии.</w:t>
      </w:r>
    </w:p>
    <w:p w:rsidR="009B18E8" w:rsidRPr="009B18E8" w:rsidRDefault="009B18E8" w:rsidP="00E43B6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05C0D">
        <w:rPr>
          <w:rFonts w:ascii="Times New Roman" w:eastAsia="SimSun" w:hAnsi="Times New Roman" w:cs="Times New Roman"/>
          <w:sz w:val="28"/>
          <w:szCs w:val="28"/>
          <w:lang w:eastAsia="ru-RU"/>
        </w:rPr>
        <w:t>Представляемая отчетность и прилагаемые документы должны быть напечатаны разборчиво. Исправления не допускаются, за исключением исправлений, скрепленных печатью (при наличии) Учреждения и заверенных подписью уполномоченного лица или собственноручно заверен</w:t>
      </w:r>
      <w:r w:rsidR="00D205D6" w:rsidRPr="00F05C0D">
        <w:rPr>
          <w:rFonts w:ascii="Times New Roman" w:eastAsia="SimSun" w:hAnsi="Times New Roman" w:cs="Times New Roman"/>
          <w:sz w:val="28"/>
          <w:szCs w:val="28"/>
          <w:lang w:eastAsia="ru-RU"/>
        </w:rPr>
        <w:t>ных руководителем Учреждения.</w:t>
      </w:r>
    </w:p>
    <w:p w:rsidR="009B18E8" w:rsidRPr="009B18E8" w:rsidRDefault="009B18E8" w:rsidP="00E43B6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9B18E8" w:rsidRPr="009B18E8" w:rsidRDefault="009B18E8" w:rsidP="00E43B6E">
      <w:pPr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  <w:t xml:space="preserve">Раздел </w:t>
      </w:r>
      <w:r w:rsidRPr="009B18E8">
        <w:rPr>
          <w:rFonts w:ascii="Times New Roman" w:eastAsia="SimSun" w:hAnsi="Times New Roman" w:cs="Times New Roman"/>
          <w:spacing w:val="-4"/>
          <w:sz w:val="28"/>
          <w:szCs w:val="28"/>
          <w:lang w:val="en-US" w:eastAsia="ru-RU"/>
        </w:rPr>
        <w:t>IV</w:t>
      </w:r>
      <w:r w:rsidRPr="009B18E8"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  <w:t xml:space="preserve">. Порядок осуществления контроля </w:t>
      </w:r>
    </w:p>
    <w:p w:rsidR="009B18E8" w:rsidRPr="009B18E8" w:rsidRDefault="009B18E8" w:rsidP="00E43B6E">
      <w:pPr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  <w:t>за соблюдением целей, условий и порядка предоставления субсидии и ответственности за их нарушение</w:t>
      </w:r>
    </w:p>
    <w:p w:rsidR="009B18E8" w:rsidRPr="009B18E8" w:rsidRDefault="009B18E8" w:rsidP="00E43B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18E8" w:rsidRPr="009B18E8" w:rsidRDefault="009B18E8" w:rsidP="00E43B6E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Учредитель осуществляет контроль за соблюдением целей и условий предоставления Учреждению Субсидии.</w:t>
      </w:r>
    </w:p>
    <w:p w:rsidR="009B18E8" w:rsidRPr="009B18E8" w:rsidRDefault="009B18E8" w:rsidP="00E43B6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13. Учреждение несет ответственность за представление недостоверных сведений и документов для получения субсидии или об использовании субсидии, нарушения условий и порядка предоставления субсидии в соответствии с настоящим </w:t>
      </w: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Порядком, а также целей расходования субсидии, непредставление отчета об осуществлении расходов, источником финансового обеспечения которых является субсидия, и (или) отчета о достижении </w:t>
      </w:r>
      <w:bookmarkStart w:id="6" w:name="_Hlk91515714"/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результатов предоставления субсидии</w:t>
      </w:r>
      <w:bookmarkEnd w:id="6"/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использование субсидии не по целевому назначению, </w:t>
      </w:r>
      <w:proofErr w:type="spellStart"/>
      <w:r w:rsidR="00E21927"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значений результатов </w:t>
      </w:r>
      <w:r w:rsidRPr="009B18E8">
        <w:rPr>
          <w:rFonts w:ascii="Times New Roman CYR" w:eastAsia="SimSun" w:hAnsi="Times New Roman CYR" w:cs="Times New Roman CYR"/>
          <w:bCs/>
          <w:sz w:val="28"/>
          <w:szCs w:val="26"/>
          <w:lang w:eastAsia="ru-RU"/>
        </w:rPr>
        <w:t>(индикаторов оценки конечных результатов)</w:t>
      </w: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, определенных в приложении №</w:t>
      </w:r>
      <w:r w:rsidR="00E2192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1 к настоящему Порядку.</w:t>
      </w:r>
    </w:p>
    <w:p w:rsidR="009B18E8" w:rsidRPr="009B18E8" w:rsidRDefault="009B18E8" w:rsidP="00E43B6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Основанием для освобождения Учреждения от применения мер ответственности является документально подтвержденное наступление обстоятельств непреодолимой силы, препятствующих исполнению Учреждением соответствующих обязательств.</w:t>
      </w:r>
    </w:p>
    <w:p w:rsidR="009B18E8" w:rsidRPr="009B18E8" w:rsidRDefault="009B18E8" w:rsidP="00E43B6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случае несоблюдения Учреждением целей и условий, установленных при предоставлении субсидии, выявленного по результатам проверок, проведенных Учредителем и уполномоченным органом государственного финансового контроля, субсидия подлежит возврату в бюджет Республики Татарстан в 30-дневный срок, исчисляемый в рабочих днях, со дня получения Учреждением соответствующего требования Учредителя.</w:t>
      </w:r>
    </w:p>
    <w:p w:rsidR="009B18E8" w:rsidRPr="009B18E8" w:rsidRDefault="009B18E8" w:rsidP="00E43B6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В случае </w:t>
      </w:r>
      <w:proofErr w:type="spellStart"/>
      <w:r w:rsidRPr="009B18E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9B18E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результатов предоставления субсидии, определенных в приложении №</w:t>
      </w:r>
      <w:r w:rsidR="00EE240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18E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 к настоящему Порядку, субсидия подлежит возврату в бюджет Республики Татарстан в 30-дневный срок, исчисляемый в рабочих днях, со дня получения Учреждением соответствующего требования Учредителя.</w:t>
      </w:r>
    </w:p>
    <w:p w:rsidR="009B18E8" w:rsidRPr="009B18E8" w:rsidRDefault="009B18E8" w:rsidP="00E43B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15. При нарушении Учреждением срока возврата субсидии, указанного в пункте 14 настоящего Порядка, Учредитель в семидневный срок, исчисляемый в рабочих днях со дня истечения указанного срока, принимает меры по взысканию указанных средств в бюджет Республики Татарстан в принудительном порядке в соответствии с законодательством Российской Федерации.</w:t>
      </w:r>
    </w:p>
    <w:p w:rsidR="009B18E8" w:rsidRPr="009B18E8" w:rsidRDefault="009B18E8" w:rsidP="00E43B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16. </w:t>
      </w:r>
      <w:r w:rsidRPr="002C63FD">
        <w:rPr>
          <w:rFonts w:ascii="Times New Roman" w:eastAsia="SimSun" w:hAnsi="Times New Roman" w:cs="Times New Roman"/>
          <w:sz w:val="28"/>
          <w:szCs w:val="28"/>
          <w:lang w:eastAsia="ru-RU"/>
        </w:rPr>
        <w:t>Не</w:t>
      </w:r>
      <w:r w:rsidR="00870C9A" w:rsidRPr="002C63F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2C63FD">
        <w:rPr>
          <w:rFonts w:ascii="Times New Roman" w:eastAsia="SimSun" w:hAnsi="Times New Roman" w:cs="Times New Roman"/>
          <w:sz w:val="28"/>
          <w:szCs w:val="28"/>
          <w:lang w:eastAsia="ru-RU"/>
        </w:rPr>
        <w:t>и</w:t>
      </w: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спользованные в текущем финансовом году остатки средств субсидии на достижение целей, установленных в соответствии с пунктом 3 настоящего Порядка, подлежат возврату в бюджет Республики Татарстан.</w:t>
      </w:r>
    </w:p>
    <w:p w:rsidR="009B18E8" w:rsidRPr="009B18E8" w:rsidRDefault="009B18E8" w:rsidP="00E43B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Учредитель принимает решение о наличии потребности в направлении не использованных в текущем финансовом году остатков средств субсидии на достижение целей в соответствии с пунктом 3 настоящего Порядка на основании обращения Учреждения о наличии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направленного в течение 20 рабочих дней года, следующего за годом предоставления субсидии (далее – обращение Учреждения по остаткам субсидии).</w:t>
      </w:r>
    </w:p>
    <w:p w:rsidR="009B18E8" w:rsidRPr="009B18E8" w:rsidRDefault="009B18E8" w:rsidP="00E43B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Учредитель принимает решение о наличии потребности в направлении не использованных в текущем финансовом году остатков средств субсидии на достижение целей в соответствии с пунктом 3 настоящего Порядка в течение </w:t>
      </w:r>
      <w:r w:rsidR="00870C9A" w:rsidRPr="002C63FD">
        <w:rPr>
          <w:rFonts w:ascii="Times New Roman" w:eastAsia="SimSun" w:hAnsi="Times New Roman" w:cs="Times New Roman"/>
          <w:sz w:val="28"/>
          <w:szCs w:val="28"/>
          <w:lang w:eastAsia="ru-RU"/>
        </w:rPr>
        <w:t>пяти</w:t>
      </w:r>
      <w:r w:rsidR="00870C9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рабочих дней с момента получения обращения Учреждения по остаткам субсидии.</w:t>
      </w:r>
    </w:p>
    <w:p w:rsidR="009B18E8" w:rsidRPr="009B18E8" w:rsidRDefault="009B18E8" w:rsidP="00E43B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17. В соответствии с решением Учредителя о наличии потребности в направлении не использованных в текущем финансовом году остатков средств </w:t>
      </w: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субсидии на достижение целей в соответствии с пунктом 3 настоящего Порядка, остатки указанной субсидии могут быть использованы в текущем финансовом году для финансового обеспечения расходов, направленных на цели в соответствии с пунктом 3 настоящего Порядка.</w:t>
      </w:r>
    </w:p>
    <w:p w:rsidR="009B18E8" w:rsidRPr="009B18E8" w:rsidRDefault="009B18E8" w:rsidP="00E43B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18. При наличии в текущем финансовом году поступлений от возврата ранее произведенных Учреждением выплат, источником финансового обеспечения которых являются субсидии, для достижения целей, установленных в соответствии с пунктом 3 настоящего Порядка, Учредитель принимает решение об их использовании Учреждением для достижения целей, установленных пунктом 3 настоящего Порядка, на основании обращения Учреждения о наличии неисполненных обязательств, источником финансового обеспечения которых являются средства от возврата ранее произведенных Учреждением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направленного в течение 20 рабочих дней года, следующего за годом предоставления субсидии (далее – обращение Учреждения по средствам от возврата ранее произведенных выплат).</w:t>
      </w:r>
    </w:p>
    <w:p w:rsidR="009B18E8" w:rsidRPr="009B18E8" w:rsidRDefault="009B18E8" w:rsidP="00E43B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Учредитель принимает решение об использовании в текущем финансовом году поступлений от возврата ранее произведенных Учреждением выплат, источником финансового обеспечения которых является субсидия, для достижения целей, установленных пунктом 3 настоящего Порядка, в течение </w:t>
      </w:r>
      <w:r w:rsidR="00870C9A" w:rsidRPr="002C63FD">
        <w:rPr>
          <w:rFonts w:ascii="Times New Roman" w:eastAsia="SimSun" w:hAnsi="Times New Roman" w:cs="Times New Roman"/>
          <w:sz w:val="28"/>
          <w:szCs w:val="28"/>
          <w:lang w:eastAsia="ru-RU"/>
        </w:rPr>
        <w:t>пяти</w:t>
      </w: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рабочих дней с момента обращения Учреждения по средствам от возврата ранее произведенных выплат.</w:t>
      </w:r>
    </w:p>
    <w:p w:rsidR="009B18E8" w:rsidRPr="009B18E8" w:rsidRDefault="009B18E8" w:rsidP="00135DA0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  <w:r w:rsidRPr="009B18E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135DA0" w:rsidRDefault="009B18E8" w:rsidP="00135DA0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 Порядку </w:t>
      </w:r>
      <w:r w:rsidR="00135DA0" w:rsidRPr="00E43B6E">
        <w:rPr>
          <w:rFonts w:ascii="Times New Roman" w:eastAsia="Cambria Math" w:hAnsi="Times New Roman" w:cs="Times New Roman"/>
          <w:sz w:val="28"/>
          <w:szCs w:val="28"/>
        </w:rPr>
        <w:t>определения объема и условий предоставления субсидии государственному бюджетному учреждению «Сабинское районное государственное ветеринарное объединение» на финансовое обеспечение расходов, связанных с ликвидацией биотермической ямы в Сабинском муниципальном районе Республики Татарстан</w:t>
      </w:r>
    </w:p>
    <w:p w:rsidR="00135DA0" w:rsidRDefault="00135DA0" w:rsidP="00135DA0">
      <w:pPr>
        <w:spacing w:after="0" w:line="240" w:lineRule="auto"/>
        <w:ind w:firstLine="709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135DA0" w:rsidRDefault="00135DA0" w:rsidP="00135DA0">
      <w:pPr>
        <w:spacing w:after="0" w:line="240" w:lineRule="auto"/>
        <w:ind w:firstLine="709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9B18E8" w:rsidRPr="009B18E8" w:rsidRDefault="009B18E8" w:rsidP="00E43B6E">
      <w:pPr>
        <w:keepNext/>
        <w:spacing w:after="0" w:line="240" w:lineRule="auto"/>
        <w:ind w:right="-1" w:firstLine="709"/>
        <w:jc w:val="center"/>
        <w:outlineLvl w:val="1"/>
        <w:rPr>
          <w:rFonts w:ascii="Times New Roman CYR" w:eastAsia="SimSun" w:hAnsi="Times New Roman CYR" w:cs="Times New Roman CYR"/>
          <w:iCs/>
          <w:sz w:val="28"/>
          <w:szCs w:val="28"/>
          <w:lang w:eastAsia="ru-RU"/>
        </w:rPr>
      </w:pPr>
      <w:r w:rsidRPr="009B18E8">
        <w:rPr>
          <w:rFonts w:ascii="Times New Roman CYR" w:eastAsia="SimSun" w:hAnsi="Times New Roman CYR" w:cs="Times New Roman CYR"/>
          <w:iCs/>
          <w:sz w:val="28"/>
          <w:szCs w:val="28"/>
          <w:lang w:eastAsia="ru-RU"/>
        </w:rPr>
        <w:t>Значе</w:t>
      </w:r>
      <w:r w:rsidR="0001460F">
        <w:rPr>
          <w:rFonts w:ascii="Times New Roman CYR" w:eastAsia="SimSun" w:hAnsi="Times New Roman CYR" w:cs="Times New Roman CYR"/>
          <w:iCs/>
          <w:sz w:val="28"/>
          <w:szCs w:val="28"/>
          <w:lang w:eastAsia="ru-RU"/>
        </w:rPr>
        <w:t>ния результатов</w:t>
      </w:r>
    </w:p>
    <w:p w:rsidR="009B18E8" w:rsidRPr="009B18E8" w:rsidRDefault="009B18E8" w:rsidP="00E43B6E">
      <w:pPr>
        <w:keepNext/>
        <w:spacing w:after="0" w:line="240" w:lineRule="auto"/>
        <w:ind w:right="-1" w:firstLine="709"/>
        <w:jc w:val="center"/>
        <w:outlineLvl w:val="1"/>
        <w:rPr>
          <w:rFonts w:ascii="Times New Roman CYR" w:eastAsia="SimSun" w:hAnsi="Times New Roman CYR" w:cs="Times New Roman CYR"/>
          <w:iCs/>
          <w:sz w:val="28"/>
          <w:szCs w:val="28"/>
          <w:lang w:eastAsia="ru-RU"/>
        </w:rPr>
      </w:pPr>
      <w:r w:rsidRPr="009B18E8">
        <w:rPr>
          <w:rFonts w:ascii="Times New Roman CYR" w:eastAsia="SimSun" w:hAnsi="Times New Roman CYR" w:cs="Times New Roman CYR"/>
          <w:iCs/>
          <w:sz w:val="28"/>
          <w:szCs w:val="28"/>
          <w:lang w:eastAsia="ru-RU"/>
        </w:rPr>
        <w:t>(индикато</w:t>
      </w:r>
      <w:r w:rsidR="0001460F">
        <w:rPr>
          <w:rFonts w:ascii="Times New Roman CYR" w:eastAsia="SimSun" w:hAnsi="Times New Roman CYR" w:cs="Times New Roman CYR"/>
          <w:iCs/>
          <w:sz w:val="28"/>
          <w:szCs w:val="28"/>
          <w:lang w:eastAsia="ru-RU"/>
        </w:rPr>
        <w:t>ры оценки конечных результатов)</w:t>
      </w:r>
    </w:p>
    <w:p w:rsidR="009B18E8" w:rsidRPr="009B18E8" w:rsidRDefault="009B18E8" w:rsidP="00E43B6E">
      <w:pPr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3"/>
        <w:gridCol w:w="5867"/>
        <w:gridCol w:w="3025"/>
      </w:tblGrid>
      <w:tr w:rsidR="009B18E8" w:rsidRPr="009B18E8" w:rsidTr="005F2E14">
        <w:trPr>
          <w:tblHeader/>
        </w:trPr>
        <w:tc>
          <w:tcPr>
            <w:tcW w:w="444" w:type="pct"/>
            <w:vMerge w:val="restart"/>
            <w:vAlign w:val="center"/>
          </w:tcPr>
          <w:p w:rsidR="009B18E8" w:rsidRPr="009B18E8" w:rsidRDefault="009B18E8" w:rsidP="00E43B6E">
            <w:pPr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</w:t>
            </w:r>
            <w:r w:rsidRPr="009B18E8"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9B18E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975" w:type="pct"/>
            <w:vMerge w:val="restart"/>
            <w:vAlign w:val="center"/>
          </w:tcPr>
          <w:p w:rsidR="009B18E8" w:rsidRPr="009B18E8" w:rsidRDefault="009B18E8" w:rsidP="00E43B6E">
            <w:pPr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 xml:space="preserve">Наименование результата </w:t>
            </w:r>
            <w:r w:rsidRPr="009B18E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(индикатора оценки конечных результатов), </w:t>
            </w:r>
            <w:r w:rsidRPr="009B18E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br/>
              <w:t>единица измерения</w:t>
            </w:r>
          </w:p>
        </w:tc>
        <w:tc>
          <w:tcPr>
            <w:tcW w:w="1581" w:type="pct"/>
            <w:tcBorders>
              <w:bottom w:val="nil"/>
            </w:tcBorders>
            <w:vAlign w:val="center"/>
          </w:tcPr>
          <w:p w:rsidR="009B18E8" w:rsidRPr="009B18E8" w:rsidRDefault="001C2BCB" w:rsidP="00E43B6E">
            <w:pPr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Значение результата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="009B18E8" w:rsidRPr="009B18E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 xml:space="preserve">(индикатора оценки конечных результатов)  </w:t>
            </w:r>
          </w:p>
        </w:tc>
      </w:tr>
      <w:tr w:rsidR="009B18E8" w:rsidRPr="009B18E8" w:rsidTr="005F2E14">
        <w:tc>
          <w:tcPr>
            <w:tcW w:w="444" w:type="pct"/>
            <w:vMerge/>
            <w:vAlign w:val="center"/>
          </w:tcPr>
          <w:p w:rsidR="009B18E8" w:rsidRPr="009B18E8" w:rsidRDefault="009B18E8" w:rsidP="00E43B6E">
            <w:pPr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pct"/>
            <w:vMerge/>
            <w:vAlign w:val="center"/>
          </w:tcPr>
          <w:p w:rsidR="009B18E8" w:rsidRPr="009B18E8" w:rsidRDefault="009B18E8" w:rsidP="00E43B6E">
            <w:pPr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pct"/>
            <w:vAlign w:val="center"/>
          </w:tcPr>
          <w:p w:rsidR="009B18E8" w:rsidRPr="009B18E8" w:rsidRDefault="009B18E8" w:rsidP="00E43B6E">
            <w:pPr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2022</w:t>
            </w:r>
          </w:p>
        </w:tc>
      </w:tr>
      <w:tr w:rsidR="009B18E8" w:rsidRPr="009B18E8" w:rsidTr="005F2E14">
        <w:tc>
          <w:tcPr>
            <w:tcW w:w="444" w:type="pct"/>
            <w:vAlign w:val="center"/>
          </w:tcPr>
          <w:p w:rsidR="009B18E8" w:rsidRPr="009B18E8" w:rsidRDefault="009B18E8" w:rsidP="00E43B6E">
            <w:pPr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5" w:type="pct"/>
            <w:shd w:val="clear" w:color="auto" w:fill="auto"/>
          </w:tcPr>
          <w:p w:rsidR="00135DA0" w:rsidRPr="00135DA0" w:rsidRDefault="00135DA0" w:rsidP="00135DA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BCB">
              <w:rPr>
                <w:rFonts w:ascii="Times New Roman" w:eastAsia="Calibri" w:hAnsi="Times New Roman" w:cs="Times New Roman"/>
                <w:sz w:val="28"/>
                <w:szCs w:val="28"/>
              </w:rPr>
              <w:t>Ликвидация биотермической ямы в Сабинском муниципальном районе Республики Татарстан</w:t>
            </w:r>
          </w:p>
        </w:tc>
        <w:tc>
          <w:tcPr>
            <w:tcW w:w="1581" w:type="pct"/>
            <w:shd w:val="clear" w:color="auto" w:fill="auto"/>
            <w:vAlign w:val="center"/>
          </w:tcPr>
          <w:p w:rsidR="0001673A" w:rsidRPr="009B18E8" w:rsidRDefault="00537927" w:rsidP="00E43B6E">
            <w:pPr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E33FD8" w:rsidRPr="009B18E8" w:rsidRDefault="00E33FD8" w:rsidP="00E43B6E">
            <w:pPr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F50DED" w:rsidRPr="009B18E8" w:rsidRDefault="009B18E8" w:rsidP="00F50DED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  <w:r w:rsidR="00F50DE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F50DED" w:rsidRDefault="00F50DED" w:rsidP="00F50DED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 Порядку </w:t>
      </w:r>
      <w:r w:rsidRPr="00E43B6E">
        <w:rPr>
          <w:rFonts w:ascii="Times New Roman" w:eastAsia="Cambria Math" w:hAnsi="Times New Roman" w:cs="Times New Roman"/>
          <w:sz w:val="28"/>
          <w:szCs w:val="28"/>
        </w:rPr>
        <w:t>определения объема и условий предоставления субсидии государственному бюджетному учреждению «Сабинское районное государственное ветеринарное объединение» на финансовое обеспечение расходов, связанных с ликвидацией биотермической ямы в Сабинском муниципальном районе Республики Татарстан</w:t>
      </w:r>
    </w:p>
    <w:p w:rsidR="009B18E8" w:rsidRPr="009B18E8" w:rsidRDefault="009B18E8" w:rsidP="00F50DED">
      <w:pPr>
        <w:spacing w:after="0" w:line="240" w:lineRule="auto"/>
        <w:ind w:firstLine="709"/>
        <w:rPr>
          <w:rFonts w:ascii="Times New Roman" w:eastAsia="SimSun" w:hAnsi="Times New Roman" w:cs="Times New Roman"/>
          <w:b/>
          <w:bCs/>
          <w:sz w:val="28"/>
          <w:szCs w:val="24"/>
          <w:highlight w:val="yellow"/>
          <w:lang w:eastAsia="ru-RU"/>
        </w:rPr>
      </w:pPr>
    </w:p>
    <w:p w:rsidR="009B18E8" w:rsidRPr="009B18E8" w:rsidRDefault="009B18E8" w:rsidP="00E43B6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Calibri" w:hAnsi="Times New Roman" w:cs="Times New Roman"/>
          <w:sz w:val="28"/>
          <w:szCs w:val="28"/>
          <w:lang w:eastAsia="ru-RU"/>
        </w:rPr>
        <w:t>Форма</w:t>
      </w:r>
    </w:p>
    <w:p w:rsidR="009B18E8" w:rsidRPr="009B18E8" w:rsidRDefault="009B18E8" w:rsidP="00E43B6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18E8" w:rsidRPr="009B18E8" w:rsidRDefault="009B18E8" w:rsidP="00E43B6E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8"/>
          <w:szCs w:val="8"/>
          <w:lang w:eastAsia="ru-RU"/>
        </w:rPr>
      </w:pPr>
    </w:p>
    <w:p w:rsidR="009B18E8" w:rsidRPr="009B18E8" w:rsidRDefault="009B18E8" w:rsidP="00E43B6E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Отчет об осуществлении расходов, </w:t>
      </w:r>
    </w:p>
    <w:p w:rsidR="009B18E8" w:rsidRPr="009B18E8" w:rsidRDefault="009B18E8" w:rsidP="00E43B6E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источником финансового обеспечения которых является субсидия</w:t>
      </w:r>
    </w:p>
    <w:p w:rsidR="009B18E8" w:rsidRPr="009B18E8" w:rsidRDefault="009B18E8" w:rsidP="00E43B6E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по состоянию на «__» ______20__ года</w:t>
      </w:r>
    </w:p>
    <w:p w:rsidR="009B18E8" w:rsidRPr="009B18E8" w:rsidRDefault="009B18E8" w:rsidP="00E43B6E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9B18E8" w:rsidRPr="009B18E8" w:rsidRDefault="009B18E8" w:rsidP="00E43B6E">
      <w:pPr>
        <w:spacing w:after="0" w:line="240" w:lineRule="auto"/>
        <w:ind w:firstLine="709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9B18E8">
        <w:rPr>
          <w:rFonts w:ascii="Times New Roman" w:eastAsia="SimSu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154305</wp:posOffset>
                </wp:positionV>
                <wp:extent cx="2971800" cy="0"/>
                <wp:effectExtent l="5715" t="9525" r="13335" b="95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EDBF2" id="Прямая со стрелкой 4" o:spid="_x0000_s1026" type="#_x0000_t32" style="position:absolute;margin-left:190.5pt;margin-top:12.15pt;width:23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+uPTAIAAFQEAAAOAAAAZHJzL2Uyb0RvYy54bWysVEtu2zAQ3RfoHQjuHUmukthC5KCQ7G7S&#10;NkDSA9AkZRGVSIJkLBtFgTQXyBF6hW666Ac5g3yjDukPknZTFNWCGmo4b97MPOrsfNU2aMmNFUrm&#10;ODmKMeKSKibkIsfvrmeDEUbWEclIoyTP8ZpbfD55/uys0xkfqlo1jBsEINJmnc5x7ZzOosjSmrfE&#10;HinNJTgrZVriYGsWETOkA/S2iYZxfBJ1yjBtFOXWwtdy68STgF9VnLq3VWW5Q02OgZsLqwnr3K/R&#10;5IxkC0N0LeiOBvkHFi0REpIeoEriCLox4g+oVlCjrKrcEVVtpKpKUB5qgGqS+LdqrmqieagFmmP1&#10;oU32/8HSN8tLgwTLcYqRJC2MqP+8ud3c9z/7L5t7tPnUP8Cyudvc9l/7H/33/qH/hlLft07bDMIL&#10;eWl85XQlr/SFou8tkqqoiVzwwP96rQE08RHRkxC/sRqyz7vXisEZcuNUaOKqMq2HhPagVZjV+jAr&#10;vnKIwsfh+DQZxTBSuvdFJNsHamPdK65a5I0cW2eIWNSuUFKCIpRJQhqyvLDO0yLZPsBnlWommiYI&#10;o5Goy/H4eHgcAqxqBPNOf8yaxbxoDFoSL63whBrB8/iYUTeSBbCaEzbd2Y6IZmtD8kZ6PCgM6Oys&#10;rXY+jOPxdDQdpYN0eDIdpHFZDl7OinRwMktOj8sXZVGUyUdPLUmzWjDGpWe313GS/p1Odjdqq8CD&#10;kg9tiJ6ih34B2f07kA6T9cPcymKu2PrS7CcO0g2Hd9fM343He7Af/wwmvwAAAP//AwBQSwMEFAAG&#10;AAgAAAAhAHB2fbneAAAACQEAAA8AAABkcnMvZG93bnJldi54bWxMj8FOwzAQRO9I/IO1SL0g6iQt&#10;KA1xqqoSB460lbi68ZIE4nUUO03o17Ooh/a4s6OZN/l6sq04Ye8bRwrieQQCqXSmoUrBYf/2lILw&#10;QZPRrSNU8Ise1sX9Xa4z40b6wNMuVIJDyGdaQR1Cl0npyxqt9nPXIfHvy/VWBz77SppejxxuW5lE&#10;0Yu0uiFuqHWH2xrLn91gFaAfnuNos7LV4f08Pn4m5++x2ys1e5g2ryACTuFqhn98RoeCmY5uIONF&#10;q2CRxrwlKEiWCxBsSJcrFo4XQRa5vF1Q/AEAAP//AwBQSwECLQAUAAYACAAAACEAtoM4kv4AAADh&#10;AQAAEwAAAAAAAAAAAAAAAAAAAAAAW0NvbnRlbnRfVHlwZXNdLnhtbFBLAQItABQABgAIAAAAIQA4&#10;/SH/1gAAAJQBAAALAAAAAAAAAAAAAAAAAC8BAABfcmVscy8ucmVsc1BLAQItABQABgAIAAAAIQCz&#10;p+uPTAIAAFQEAAAOAAAAAAAAAAAAAAAAAC4CAABkcnMvZTJvRG9jLnhtbFBLAQItABQABgAIAAAA&#10;IQBwdn253gAAAAkBAAAPAAAAAAAAAAAAAAAAAKYEAABkcnMvZG93bnJldi54bWxQSwUGAAAAAAQA&#10;BADzAAAAsQUAAAAA&#10;"/>
            </w:pict>
          </mc:Fallback>
        </mc:AlternateContent>
      </w:r>
      <w:r w:rsidRPr="009B18E8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Наименование Учреждения </w:t>
      </w:r>
    </w:p>
    <w:p w:rsidR="009B18E8" w:rsidRPr="009B18E8" w:rsidRDefault="009B18E8" w:rsidP="00E43B6E">
      <w:pPr>
        <w:spacing w:after="0" w:line="240" w:lineRule="auto"/>
        <w:ind w:firstLine="709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9B18E8">
        <w:rPr>
          <w:rFonts w:ascii="Times New Roman" w:eastAsia="SimSun" w:hAnsi="Times New Roman" w:cs="Times New Roman"/>
          <w:sz w:val="26"/>
          <w:szCs w:val="26"/>
          <w:lang w:eastAsia="ru-RU"/>
        </w:rPr>
        <w:t>Периодичность: ежеквартальная</w:t>
      </w:r>
    </w:p>
    <w:p w:rsidR="009B18E8" w:rsidRPr="009B18E8" w:rsidRDefault="009B18E8" w:rsidP="00E43B6E">
      <w:pPr>
        <w:spacing w:after="0" w:line="240" w:lineRule="auto"/>
        <w:ind w:firstLine="709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9B18E8">
        <w:rPr>
          <w:rFonts w:ascii="Times New Roman" w:eastAsia="SimSun" w:hAnsi="Times New Roman" w:cs="Times New Roman"/>
          <w:sz w:val="26"/>
          <w:szCs w:val="26"/>
          <w:lang w:eastAsia="ru-RU"/>
        </w:rPr>
        <w:t>Единица измерения: рубль (с точностью до второго десятичного знака)</w:t>
      </w:r>
    </w:p>
    <w:p w:rsidR="009B18E8" w:rsidRPr="009B18E8" w:rsidRDefault="009B18E8" w:rsidP="00E43B6E">
      <w:pPr>
        <w:spacing w:after="0" w:line="240" w:lineRule="auto"/>
        <w:ind w:firstLine="709"/>
        <w:rPr>
          <w:rFonts w:ascii="Times New Roman" w:eastAsia="SimSun" w:hAnsi="Times New Roman" w:cs="Times New Roman"/>
          <w:sz w:val="14"/>
          <w:szCs w:val="12"/>
          <w:lang w:eastAsia="ru-RU"/>
        </w:rPr>
      </w:pP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1"/>
        <w:gridCol w:w="1701"/>
        <w:gridCol w:w="2403"/>
      </w:tblGrid>
      <w:tr w:rsidR="009B18E8" w:rsidRPr="009B18E8" w:rsidTr="005F2E14">
        <w:tc>
          <w:tcPr>
            <w:tcW w:w="6091" w:type="dxa"/>
            <w:vMerge w:val="restart"/>
          </w:tcPr>
          <w:p w:rsidR="009B18E8" w:rsidRPr="009B18E8" w:rsidRDefault="009B18E8" w:rsidP="00E43B6E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4104" w:type="dxa"/>
            <w:gridSpan w:val="2"/>
          </w:tcPr>
          <w:p w:rsidR="009B18E8" w:rsidRPr="009B18E8" w:rsidRDefault="009B18E8" w:rsidP="00E43B6E">
            <w:pPr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Сумма</w:t>
            </w:r>
          </w:p>
        </w:tc>
      </w:tr>
      <w:tr w:rsidR="009B18E8" w:rsidRPr="009B18E8" w:rsidTr="005F2E14">
        <w:tc>
          <w:tcPr>
            <w:tcW w:w="6091" w:type="dxa"/>
            <w:vMerge/>
          </w:tcPr>
          <w:p w:rsidR="009B18E8" w:rsidRPr="009B18E8" w:rsidRDefault="009B18E8" w:rsidP="00E43B6E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B18E8" w:rsidRPr="009B18E8" w:rsidRDefault="009B18E8" w:rsidP="00E43B6E">
            <w:pPr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за отчетный период</w:t>
            </w:r>
          </w:p>
        </w:tc>
        <w:tc>
          <w:tcPr>
            <w:tcW w:w="2403" w:type="dxa"/>
          </w:tcPr>
          <w:p w:rsidR="009B18E8" w:rsidRPr="009B18E8" w:rsidRDefault="009B18E8" w:rsidP="00E43B6E">
            <w:pPr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нарастающим итогом с начала года</w:t>
            </w:r>
          </w:p>
        </w:tc>
      </w:tr>
      <w:tr w:rsidR="009B18E8" w:rsidRPr="009B18E8" w:rsidTr="005F2E14">
        <w:tc>
          <w:tcPr>
            <w:tcW w:w="6091" w:type="dxa"/>
          </w:tcPr>
          <w:p w:rsidR="009B18E8" w:rsidRPr="009B18E8" w:rsidRDefault="009B18E8" w:rsidP="00E43B6E">
            <w:pPr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B18E8" w:rsidRPr="009B18E8" w:rsidRDefault="009B18E8" w:rsidP="00E43B6E">
            <w:pPr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  <w:t>2</w:t>
            </w:r>
          </w:p>
        </w:tc>
        <w:tc>
          <w:tcPr>
            <w:tcW w:w="2403" w:type="dxa"/>
          </w:tcPr>
          <w:p w:rsidR="009B18E8" w:rsidRPr="009B18E8" w:rsidRDefault="009B18E8" w:rsidP="00E43B6E">
            <w:pPr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  <w:t>3</w:t>
            </w:r>
          </w:p>
        </w:tc>
      </w:tr>
      <w:tr w:rsidR="009B18E8" w:rsidRPr="009B18E8" w:rsidTr="005F2E14">
        <w:tc>
          <w:tcPr>
            <w:tcW w:w="6091" w:type="dxa"/>
          </w:tcPr>
          <w:p w:rsidR="009B18E8" w:rsidRPr="009B18E8" w:rsidRDefault="009B18E8" w:rsidP="00E43B6E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Поступило средств субсидии из бюджета Республики Татарстан</w:t>
            </w:r>
          </w:p>
        </w:tc>
        <w:tc>
          <w:tcPr>
            <w:tcW w:w="1701" w:type="dxa"/>
          </w:tcPr>
          <w:p w:rsidR="009B18E8" w:rsidRPr="009B18E8" w:rsidRDefault="009B18E8" w:rsidP="00E43B6E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2403" w:type="dxa"/>
          </w:tcPr>
          <w:p w:rsidR="009B18E8" w:rsidRPr="009B18E8" w:rsidRDefault="009B18E8" w:rsidP="00E43B6E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9B18E8" w:rsidRPr="009B18E8" w:rsidTr="005F2E14">
        <w:tc>
          <w:tcPr>
            <w:tcW w:w="6091" w:type="dxa"/>
          </w:tcPr>
          <w:p w:rsidR="009B18E8" w:rsidRPr="009B18E8" w:rsidRDefault="009B18E8" w:rsidP="00E43B6E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Израсходовано средств субсидии (кассовый расход)</w:t>
            </w:r>
          </w:p>
        </w:tc>
        <w:tc>
          <w:tcPr>
            <w:tcW w:w="1701" w:type="dxa"/>
          </w:tcPr>
          <w:p w:rsidR="009B18E8" w:rsidRPr="009B18E8" w:rsidRDefault="009B18E8" w:rsidP="00E43B6E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2403" w:type="dxa"/>
          </w:tcPr>
          <w:p w:rsidR="009B18E8" w:rsidRPr="009B18E8" w:rsidRDefault="009B18E8" w:rsidP="00E43B6E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9B18E8" w:rsidRPr="009B18E8" w:rsidTr="005F2E14">
        <w:tc>
          <w:tcPr>
            <w:tcW w:w="6091" w:type="dxa"/>
          </w:tcPr>
          <w:p w:rsidR="009B18E8" w:rsidRPr="009B18E8" w:rsidRDefault="009B18E8" w:rsidP="00E43B6E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Возвращено в бюджет Республики Татарстан</w:t>
            </w:r>
          </w:p>
        </w:tc>
        <w:tc>
          <w:tcPr>
            <w:tcW w:w="1701" w:type="dxa"/>
          </w:tcPr>
          <w:p w:rsidR="009B18E8" w:rsidRPr="009B18E8" w:rsidRDefault="009B18E8" w:rsidP="00E43B6E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2403" w:type="dxa"/>
          </w:tcPr>
          <w:p w:rsidR="009B18E8" w:rsidRPr="009B18E8" w:rsidRDefault="009B18E8" w:rsidP="00E43B6E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9B18E8" w:rsidRPr="009B18E8" w:rsidTr="005F2E14">
        <w:tc>
          <w:tcPr>
            <w:tcW w:w="6091" w:type="dxa"/>
          </w:tcPr>
          <w:p w:rsidR="009B18E8" w:rsidRPr="009B18E8" w:rsidRDefault="009B18E8" w:rsidP="00E43B6E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Остаток субсидии на конец отчетного периода</w:t>
            </w:r>
          </w:p>
        </w:tc>
        <w:tc>
          <w:tcPr>
            <w:tcW w:w="1701" w:type="dxa"/>
          </w:tcPr>
          <w:p w:rsidR="009B18E8" w:rsidRPr="009B18E8" w:rsidRDefault="009B18E8" w:rsidP="00E43B6E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2403" w:type="dxa"/>
          </w:tcPr>
          <w:p w:rsidR="009B18E8" w:rsidRPr="009B18E8" w:rsidRDefault="009B18E8" w:rsidP="00E43B6E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9B18E8" w:rsidRPr="009B18E8" w:rsidTr="005F2E14">
        <w:tc>
          <w:tcPr>
            <w:tcW w:w="6091" w:type="dxa"/>
          </w:tcPr>
          <w:p w:rsidR="009B18E8" w:rsidRPr="009B18E8" w:rsidRDefault="009B18E8" w:rsidP="00E43B6E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 том числе: подлежит возврату</w:t>
            </w:r>
          </w:p>
        </w:tc>
        <w:tc>
          <w:tcPr>
            <w:tcW w:w="1701" w:type="dxa"/>
          </w:tcPr>
          <w:p w:rsidR="009B18E8" w:rsidRPr="009B18E8" w:rsidRDefault="009B18E8" w:rsidP="00E43B6E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2403" w:type="dxa"/>
          </w:tcPr>
          <w:p w:rsidR="009B18E8" w:rsidRPr="009B18E8" w:rsidRDefault="009B18E8" w:rsidP="00E43B6E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</w:tr>
    </w:tbl>
    <w:p w:rsidR="00B27ECC" w:rsidRPr="009B18E8" w:rsidRDefault="009B18E8" w:rsidP="00B27ECC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  <w:r w:rsidR="00B27EC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B27ECC" w:rsidRDefault="00B27ECC" w:rsidP="00B27ECC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 Порядку </w:t>
      </w:r>
      <w:r w:rsidRPr="00E43B6E">
        <w:rPr>
          <w:rFonts w:ascii="Times New Roman" w:eastAsia="Cambria Math" w:hAnsi="Times New Roman" w:cs="Times New Roman"/>
          <w:sz w:val="28"/>
          <w:szCs w:val="28"/>
        </w:rPr>
        <w:t>определения объема и условий предоставления субсидии государственному бюджетному учреждению «Сабинское районное государственное ветеринарное объединение» на финансовое обеспечение расходов, связанных с ликвидацией биотермической ямы в Сабинском муниципальном районе Республики Татарстан</w:t>
      </w:r>
    </w:p>
    <w:p w:rsidR="009B18E8" w:rsidRPr="009B18E8" w:rsidRDefault="009B18E8" w:rsidP="00B27ECC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9B18E8" w:rsidRPr="009B18E8" w:rsidRDefault="009B18E8" w:rsidP="00E43B6E">
      <w:pPr>
        <w:spacing w:after="0" w:line="240" w:lineRule="auto"/>
        <w:ind w:firstLine="709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Форма</w:t>
      </w:r>
    </w:p>
    <w:p w:rsidR="009B18E8" w:rsidRPr="009B18E8" w:rsidRDefault="009B18E8" w:rsidP="00E43B6E">
      <w:pPr>
        <w:spacing w:after="0" w:line="240" w:lineRule="auto"/>
        <w:ind w:firstLine="709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9B18E8" w:rsidRPr="009B18E8" w:rsidRDefault="009B18E8" w:rsidP="00E43B6E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Отчет о достижении результатов предоставления субсидии</w:t>
      </w:r>
    </w:p>
    <w:p w:rsidR="009B18E8" w:rsidRPr="009B18E8" w:rsidRDefault="009B18E8" w:rsidP="00E43B6E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по состоянию на «__» ______20__ года</w:t>
      </w:r>
    </w:p>
    <w:p w:rsidR="009B18E8" w:rsidRPr="009B18E8" w:rsidRDefault="009B18E8" w:rsidP="00E43B6E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4"/>
          <w:lang w:eastAsia="ru-RU"/>
        </w:rPr>
      </w:pPr>
      <w:r w:rsidRPr="009B18E8">
        <w:rPr>
          <w:rFonts w:ascii="Times New Roman" w:eastAsia="SimSu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187325</wp:posOffset>
                </wp:positionV>
                <wp:extent cx="3398520" cy="0"/>
                <wp:effectExtent l="5715" t="13335" r="5715" b="571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8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BC833" id="Прямая со стрелкой 3" o:spid="_x0000_s1026" type="#_x0000_t32" style="position:absolute;margin-left:205.5pt;margin-top:14.75pt;width:267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doTAIAAFQEAAAOAAAAZHJzL2Uyb0RvYy54bWysVEtu2zAQ3RfoHQjuHVn+pLYQOSgku5u0&#10;DZD0ADRJWUQlkiBpy0ZRIM0FcoReoZsu+kHOIN+oQ/oDp90URbWghhrOmzczj7q4XNcVWnFjhZIp&#10;js+6GHFJFRNykeJ3t7POCCPriGSkUpKneMMtvpw8f3bR6IT3VKkqxg0CEGmTRqe4dE4nUWRpyWti&#10;z5TmEpyFMjVxsDWLiBnSAHpdRb1u9zxqlGHaKMqtha/5zoknAb8oOHVvi8Jyh6oUAzcXVhPWuV+j&#10;yQVJFoboUtA9DfIPLGoiJCQ9QuXEEbQ04g+oWlCjrCrcGVV1pIpCUB5qgGri7m/V3JRE81ALNMfq&#10;Y5vs/4Olb1bXBgmW4j5GktQwovbz9m770P5sv2wf0PZT+wjL9n57135tf7Tf28f2G+r7vjXaJhCe&#10;yWvjK6dreaOvFH1vkVRZSeSCB/63Gw2gsY+InoT4jdWQfd68VgzOkKVToYnrwtQeEtqD1mFWm+Os&#10;+NohCh/7/fFo2IOR0oMvIskhUBvrXnFVI2+k2DpDxKJ0mZISFKFMHNKQ1ZV1nhZJDgE+q1QzUVVB&#10;GJVETYrHw94wBFhVCead/pg1i3lWGbQiXlrhCTWC5/SYUUvJAljJCZvubUdEtbMheSU9HhQGdPbW&#10;Tjsfxt3xdDQdDTqD3vm0M+jmeeflLBt0zmfxi2Hez7Msjz96avEgKQVjXHp2Bx3Hg7/Tyf5G7RR4&#10;VPKxDdFT9NAvIHt4B9Jhsn6YO1nMFdtcm8PEQbrh8P6a+btxugf79Gcw+QUAAP//AwBQSwMEFAAG&#10;AAgAAAAhAC7TknPeAAAACQEAAA8AAABkcnMvZG93bnJldi54bWxMj81qwzAQhO+FvIPYQC+lkW2S&#10;UDuWQyj00GN+oNeNtbHdWitjybGbp69CD+1xdobZb/LtZFpxpd41lhXEiwgEcWl1w5WC0/Ht+QWE&#10;88gaW8uk4JscbIvZQ46ZtiPv6XrwlQgl7DJUUHvfZVK6siaDbmE74uBdbG/QB9lXUvc4hnLTyiSK&#10;1tJgw+FDjR291lR+HQajgNywiqNdaqrT+218+khun2N3VOpxPu02IDxN/i8Md/yADkVgOtuBtROt&#10;gmUchy1eQZKuQIRAulwnIM6/B1nk8v+C4gcAAP//AwBQSwECLQAUAAYACAAAACEAtoM4kv4AAADh&#10;AQAAEwAAAAAAAAAAAAAAAAAAAAAAW0NvbnRlbnRfVHlwZXNdLnhtbFBLAQItABQABgAIAAAAIQA4&#10;/SH/1gAAAJQBAAALAAAAAAAAAAAAAAAAAC8BAABfcmVscy8ucmVsc1BLAQItABQABgAIAAAAIQAo&#10;zUdoTAIAAFQEAAAOAAAAAAAAAAAAAAAAAC4CAABkcnMvZTJvRG9jLnhtbFBLAQItABQABgAIAAAA&#10;IQAu05Jz3gAAAAkBAAAPAAAAAAAAAAAAAAAAAKYEAABkcnMvZG93bnJldi54bWxQSwUGAAAAAAQA&#10;BADzAAAAsQUAAAAA&#10;"/>
            </w:pict>
          </mc:Fallback>
        </mc:AlternateContent>
      </w:r>
      <w:r w:rsidRPr="009B18E8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Наименование Учреждения </w:t>
      </w:r>
    </w:p>
    <w:p w:rsidR="009B18E8" w:rsidRPr="009B18E8" w:rsidRDefault="009B18E8" w:rsidP="00E43B6E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4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4"/>
          <w:lang w:eastAsia="ru-RU"/>
        </w:rPr>
        <w:t>Периодичность: ежемесячная</w:t>
      </w:r>
    </w:p>
    <w:p w:rsidR="009B18E8" w:rsidRPr="009B18E8" w:rsidRDefault="009B18E8" w:rsidP="00E43B6E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4"/>
          <w:lang w:eastAsia="ru-RU"/>
        </w:rPr>
      </w:pPr>
    </w:p>
    <w:tbl>
      <w:tblPr>
        <w:tblW w:w="1020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"/>
        <w:gridCol w:w="2076"/>
        <w:gridCol w:w="1645"/>
        <w:gridCol w:w="1910"/>
        <w:gridCol w:w="1862"/>
        <w:gridCol w:w="1810"/>
      </w:tblGrid>
      <w:tr w:rsidR="009B18E8" w:rsidRPr="009B18E8" w:rsidTr="005F2E14">
        <w:tc>
          <w:tcPr>
            <w:tcW w:w="559" w:type="dxa"/>
          </w:tcPr>
          <w:p w:rsidR="009B18E8" w:rsidRPr="009B18E8" w:rsidRDefault="009B18E8" w:rsidP="00E43B6E">
            <w:pPr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1715" w:type="dxa"/>
          </w:tcPr>
          <w:p w:rsidR="009B18E8" w:rsidRPr="009B18E8" w:rsidRDefault="009B18E8" w:rsidP="00E43B6E">
            <w:pPr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Наименование</w:t>
            </w:r>
          </w:p>
          <w:p w:rsidR="009B18E8" w:rsidRPr="009B18E8" w:rsidRDefault="009B18E8" w:rsidP="00E43B6E">
            <w:pPr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 xml:space="preserve">результата   </w:t>
            </w:r>
          </w:p>
        </w:tc>
        <w:tc>
          <w:tcPr>
            <w:tcW w:w="1974" w:type="dxa"/>
          </w:tcPr>
          <w:p w:rsidR="009B18E8" w:rsidRPr="009B18E8" w:rsidRDefault="009B18E8" w:rsidP="00E43B6E">
            <w:pPr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Плановое значение на 20__ год</w:t>
            </w:r>
          </w:p>
        </w:tc>
        <w:tc>
          <w:tcPr>
            <w:tcW w:w="2835" w:type="dxa"/>
          </w:tcPr>
          <w:p w:rsidR="009B18E8" w:rsidRPr="009B18E8" w:rsidRDefault="009B18E8" w:rsidP="00E43B6E">
            <w:pPr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Достигнутое значение результата по состоянию на отчетную дату</w:t>
            </w:r>
          </w:p>
        </w:tc>
        <w:tc>
          <w:tcPr>
            <w:tcW w:w="1718" w:type="dxa"/>
          </w:tcPr>
          <w:p w:rsidR="009B18E8" w:rsidRPr="009B18E8" w:rsidRDefault="009B18E8" w:rsidP="00E43B6E">
            <w:pPr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Процент</w:t>
            </w:r>
          </w:p>
          <w:p w:rsidR="009B18E8" w:rsidRPr="009B18E8" w:rsidRDefault="009B18E8" w:rsidP="00E43B6E">
            <w:pPr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выполнения плана</w:t>
            </w:r>
          </w:p>
        </w:tc>
        <w:tc>
          <w:tcPr>
            <w:tcW w:w="1400" w:type="dxa"/>
          </w:tcPr>
          <w:p w:rsidR="009B18E8" w:rsidRPr="009B18E8" w:rsidRDefault="009B18E8" w:rsidP="00E43B6E">
            <w:pPr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Причина</w:t>
            </w:r>
          </w:p>
          <w:p w:rsidR="009B18E8" w:rsidRPr="009B18E8" w:rsidRDefault="009B18E8" w:rsidP="00E43B6E">
            <w:pPr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отклонения</w:t>
            </w:r>
          </w:p>
        </w:tc>
      </w:tr>
      <w:tr w:rsidR="009B18E8" w:rsidRPr="009B18E8" w:rsidTr="005F2E14">
        <w:tc>
          <w:tcPr>
            <w:tcW w:w="559" w:type="dxa"/>
            <w:tcBorders>
              <w:bottom w:val="single" w:sz="4" w:space="0" w:color="auto"/>
            </w:tcBorders>
          </w:tcPr>
          <w:p w:rsidR="009B18E8" w:rsidRPr="009B18E8" w:rsidRDefault="009B18E8" w:rsidP="00E43B6E">
            <w:pPr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  <w:t>1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9B18E8" w:rsidRPr="009B18E8" w:rsidRDefault="009B18E8" w:rsidP="00E43B6E">
            <w:pPr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  <w:t>2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9B18E8" w:rsidRPr="009B18E8" w:rsidRDefault="009B18E8" w:rsidP="00E43B6E">
            <w:pPr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B18E8" w:rsidRPr="009B18E8" w:rsidRDefault="009B18E8" w:rsidP="00E43B6E">
            <w:pPr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  <w:t>4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9B18E8" w:rsidRPr="009B18E8" w:rsidRDefault="009B18E8" w:rsidP="00E43B6E">
            <w:pPr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  <w:t>5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9B18E8" w:rsidRPr="009B18E8" w:rsidRDefault="009B18E8" w:rsidP="00E43B6E">
            <w:pPr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  <w:t>6</w:t>
            </w:r>
          </w:p>
        </w:tc>
      </w:tr>
      <w:tr w:rsidR="009B18E8" w:rsidRPr="009B18E8" w:rsidTr="005F2E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E43B6E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E43B6E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E43B6E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E43B6E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E43B6E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E43B6E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</w:tr>
    </w:tbl>
    <w:p w:rsidR="009B18E8" w:rsidRPr="009B18E8" w:rsidRDefault="009B18E8" w:rsidP="00E43B6E">
      <w:pPr>
        <w:spacing w:after="0" w:line="240" w:lineRule="auto"/>
        <w:ind w:firstLine="709"/>
        <w:rPr>
          <w:rFonts w:ascii="Times New Roman" w:eastAsia="SimSun" w:hAnsi="Times New Roman" w:cs="Times New Roman"/>
          <w:sz w:val="32"/>
          <w:szCs w:val="28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06"/>
        <w:gridCol w:w="5006"/>
      </w:tblGrid>
      <w:tr w:rsidR="009B18E8" w:rsidRPr="009B18E8" w:rsidTr="005F2E14">
        <w:trPr>
          <w:jc w:val="center"/>
        </w:trPr>
        <w:tc>
          <w:tcPr>
            <w:tcW w:w="5006" w:type="dxa"/>
          </w:tcPr>
          <w:p w:rsidR="009B18E8" w:rsidRPr="009B18E8" w:rsidRDefault="009B18E8" w:rsidP="00E43B6E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Учредитель </w:t>
            </w:r>
          </w:p>
        </w:tc>
        <w:tc>
          <w:tcPr>
            <w:tcW w:w="5006" w:type="dxa"/>
          </w:tcPr>
          <w:p w:rsidR="009B18E8" w:rsidRPr="009B18E8" w:rsidRDefault="009B18E8" w:rsidP="00E43B6E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Учреждение</w:t>
            </w:r>
          </w:p>
        </w:tc>
      </w:tr>
      <w:tr w:rsidR="009B18E8" w:rsidRPr="009B18E8" w:rsidTr="005F2E14">
        <w:trPr>
          <w:trHeight w:val="578"/>
          <w:jc w:val="center"/>
        </w:trPr>
        <w:tc>
          <w:tcPr>
            <w:tcW w:w="5006" w:type="dxa"/>
          </w:tcPr>
          <w:p w:rsidR="009B18E8" w:rsidRPr="009B18E8" w:rsidRDefault="009B18E8" w:rsidP="00E43B6E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9B18E8" w:rsidRPr="009B18E8" w:rsidRDefault="009B18E8" w:rsidP="00E43B6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180340</wp:posOffset>
                      </wp:positionV>
                      <wp:extent cx="2575560" cy="0"/>
                      <wp:effectExtent l="11430" t="7620" r="13335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5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D6F80" id="Прямая со стрелкой 2" o:spid="_x0000_s1026" type="#_x0000_t32" style="position:absolute;margin-left:-1.5pt;margin-top:14.2pt;width:202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xgTAIAAFQEAAAOAAAAZHJzL2Uyb0RvYy54bWysVEtu2zAQ3RfoHQjuHVmq7SRC5KCQ7G7S&#10;NkDSA9AkZRGVSIKkLRtFgTQXyBF6hW666Ac5g3yjDukPnHZTFNWCGmo4b97MPOrictXUaMmNFUpm&#10;OD7pY8QlVUzIeYbf3U57ZxhZRyQjtZI8w2tu8eX4+bOLVqc8UZWqGTcIQKRNW53hyjmdRpGlFW+I&#10;PVGaS3CWyjTEwdbMI2ZIC+hNHSX9/ihqlWHaKMqtha/F1onHAb8sOXVvy9Jyh+oMAzcXVhPWmV+j&#10;8QVJ54boStAdDfIPLBoiJCQ9QBXEEbQw4g+oRlCjrCrdCVVNpMpSUB5qgGri/m/V3FRE81ALNMfq&#10;Q5vs/4Olb5bXBgmW4QQjSRoYUfd5c7d56H52XzYPaPOpe4Rlc7+56752P7rv3WP3DSW+b622KYTn&#10;8tr4yulK3ugrRd9bJFVeETnngf/tWgNo7COiJyF+YzVkn7WvFYMzZOFUaOKqNI2HhPagVZjV+jAr&#10;vnKIwsdkeDocjmCkdO+LSLoP1Ma6V1w1yBsZts4QMa9crqQERSgThzRkeWWdp0XSfYDPKtVU1HUQ&#10;Ri1Rm+HzYTIMAVbVgnmnP2bNfJbXBi2Jl1Z4Qo3gOT5m1EKyAFZxwiY72xFRb21IXkuPB4UBnZ21&#10;1c6H8/755GxyNugNktGkN+gXRe/lNB/0RtP4dFi8KPK8iD96avEgrQRjXHp2ex3Hg7/Tye5GbRV4&#10;UPKhDdFT9NAvILt/B9Jhsn6YW1nMFFtfm/3EQbrh8O6a+btxvAf7+Gcw/gUAAP//AwBQSwMEFAAG&#10;AAgAAAAhAOdfvvLeAAAACAEAAA8AAABkcnMvZG93bnJldi54bWxMj81OwzAQhO9IfQdrkbig1m4o&#10;VQnZVFUlDhz7I3F14yUJxOsodprQp8cVB3qcndXMN9l6tI04U+drxwjzmQJBXDhTc4lwPLxNVyB8&#10;0Gx045gQfsjDOp/cZTo1buAdnfehFDGEfaoRqhDaVEpfVGS1n7mWOHqfrrM6RNmV0nR6iOG2kYlS&#10;S2l1zbGh0i1tKyq+971FIN8/z9XmxZbH98vw+JFcvob2gPhwP25eQQQaw/8zXPEjOuSR6eR6Nl40&#10;CNOnOCUgJKsFiOgvVLIEcfo7yDyTtwPyXwAAAP//AwBQSwECLQAUAAYACAAAACEAtoM4kv4AAADh&#10;AQAAEwAAAAAAAAAAAAAAAAAAAAAAW0NvbnRlbnRfVHlwZXNdLnhtbFBLAQItABQABgAIAAAAIQA4&#10;/SH/1gAAAJQBAAALAAAAAAAAAAAAAAAAAC8BAABfcmVscy8ucmVsc1BLAQItABQABgAIAAAAIQBj&#10;RgxgTAIAAFQEAAAOAAAAAAAAAAAAAAAAAC4CAABkcnMvZTJvRG9jLnhtbFBLAQItABQABgAIAAAA&#10;IQDnX77y3gAAAAgBAAAPAAAAAAAAAAAAAAAAAKYEAABkcnMvZG93bnJldi54bWxQSwUGAAAAAAQA&#10;BADzAAAAsQUAAAAA&#10;"/>
                  </w:pict>
                </mc:Fallback>
              </mc:AlternateContent>
            </w:r>
          </w:p>
          <w:p w:rsidR="009B18E8" w:rsidRPr="009B18E8" w:rsidRDefault="009B18E8" w:rsidP="00E43B6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/ Фамилия, имя, отчество (при наличии)/</w:t>
            </w:r>
          </w:p>
          <w:p w:rsidR="009B18E8" w:rsidRPr="009B18E8" w:rsidRDefault="009B18E8" w:rsidP="00E43B6E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9B18E8" w:rsidRPr="009B18E8" w:rsidRDefault="009B18E8" w:rsidP="00E43B6E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М.П</w:t>
            </w:r>
          </w:p>
        </w:tc>
        <w:tc>
          <w:tcPr>
            <w:tcW w:w="5006" w:type="dxa"/>
          </w:tcPr>
          <w:p w:rsidR="009B18E8" w:rsidRPr="009B18E8" w:rsidRDefault="009B18E8" w:rsidP="00E43B6E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18E8" w:rsidRPr="009B18E8" w:rsidRDefault="009B18E8" w:rsidP="00E43B6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9B18E8">
              <w:rPr>
                <w:rFonts w:ascii="Calibri" w:eastAsia="SimSun" w:hAnsi="Calibri" w:cs="Calibri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180340</wp:posOffset>
                      </wp:positionV>
                      <wp:extent cx="2575560" cy="0"/>
                      <wp:effectExtent l="9525" t="7620" r="5715" b="1143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5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E5461" id="Прямая со стрелкой 1" o:spid="_x0000_s1026" type="#_x0000_t32" style="position:absolute;margin-left:-2.2pt;margin-top:14.2pt;width:202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CDTQIAAFQEAAAOAAAAZHJzL2Uyb0RvYy54bWysVM2O0zAQviPxDlbu3TSl7bZR0xVKWi4L&#10;VNrlAVzbaSwS27LdphVCWvYF9hF4BS4c+NE+Q/JGjN0fKFwQIgfHzsx8883M50yutlWJNkwbLkUS&#10;RBfdADFBJOVilQRvbuedUYCMxYLiUgqWBDtmgqvp0yeTWsWsJwtZUqYRgAgT1yoJCmtVHIaGFKzC&#10;5kIqJsCYS11hC0e9CqnGNaBXZdjrdodhLTVVWhJmDHzN9sZg6vHznBH7Os8Ns6hMAuBm/ar9unRr&#10;OJ3geKWxKjg50MD/wKLCXEDSE1SGLUZrzf+AqjjR0sjcXhBZhTLPOWG+Bqgm6v5WzU2BFfO1QHOM&#10;OrXJ/D9Y8mqz0IhTmF2ABK5gRM3H9q59aL43n9oH1H5oHmFp79u75nPzrfnaPDZfUOT6VisTQ3gq&#10;FtpVTrbiRl1L8tYgIdMCixXz/G93CkB9RHgW4g5GQfZl/VJS8MFrK30Tt7muHCS0B239rHanWbGt&#10;RQQ+9gaXg8EQRkqOthDHx0CljX3BZIXcJgmM1ZivCptKIUARUkc+Dd5cGwuFQOAxwGUVcs7L0guj&#10;FKhOgvGgN/ABRpacOqNzM3q1TEuNNthJyz+uKwB25qblWlAPVjBMZ4e9xbzc78G/FA4PCgM6h91e&#10;O+/G3fFsNBv1O/3ecNbpd7Os83ye9jvDeXQ5yJ5laZpF7x21qB8XnFImHLujjqP+3+nkcKP2Cjwp&#10;+dSG8Bzdlwhkj29P2k/WDXMvi6Wku4V23XBDBul658M1c3fj17P3+vkzmP4AAAD//wMAUEsDBBQA&#10;BgAIAAAAIQBrB4Hl3QAAAAgBAAAPAAAAZHJzL2Rvd25yZXYueG1sTI9BT8MwDIXvSPyHyEhc0Ja0&#10;Kmh0TacJiQNHtklcs8a0HY1TNela9usx4sBOlv2enr9XbGbXiTMOofWkIVkqEEiVty3VGg7718UK&#10;RIiGrOk8oYZvDLApb28Kk1s/0Tued7EWHEIhNxqaGPtcylA16ExY+h6JtU8/OBN5HWppBzNxuOtk&#10;qtSTdKYl/tCYHl8arL52o9OAYXxM1PbZ1Ye3y/TwkV5OU7/X+v5u3q5BRJzjvxl+8RkdSmY6+pFs&#10;EJ2GRZaxU0O64sl6ppIUxPHvIMtCXhcofwAAAP//AwBQSwECLQAUAAYACAAAACEAtoM4kv4AAADh&#10;AQAAEwAAAAAAAAAAAAAAAAAAAAAAW0NvbnRlbnRfVHlwZXNdLnhtbFBLAQItABQABgAIAAAAIQA4&#10;/SH/1gAAAJQBAAALAAAAAAAAAAAAAAAAAC8BAABfcmVscy8ucmVsc1BLAQItABQABgAIAAAAIQDT&#10;fpCDTQIAAFQEAAAOAAAAAAAAAAAAAAAAAC4CAABkcnMvZTJvRG9jLnhtbFBLAQItABQABgAIAAAA&#10;IQBrB4Hl3QAAAAgBAAAPAAAAAAAAAAAAAAAAAKcEAABkcnMvZG93bnJldi54bWxQSwUGAAAAAAQA&#10;BADzAAAAsQUAAAAA&#10;"/>
                  </w:pict>
                </mc:Fallback>
              </mc:AlternateContent>
            </w:r>
          </w:p>
          <w:p w:rsidR="009B18E8" w:rsidRPr="009B18E8" w:rsidRDefault="009B18E8" w:rsidP="00E43B6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/ Фамилия, имя, отчество (при наличии)/</w:t>
            </w:r>
          </w:p>
          <w:p w:rsidR="009B18E8" w:rsidRPr="009B18E8" w:rsidRDefault="009B18E8" w:rsidP="00E43B6E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9B18E8" w:rsidRPr="009B18E8" w:rsidRDefault="009B18E8" w:rsidP="00E43B6E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М.П</w:t>
            </w:r>
          </w:p>
        </w:tc>
      </w:tr>
    </w:tbl>
    <w:p w:rsidR="009B18E8" w:rsidRPr="009B18E8" w:rsidRDefault="009B18E8" w:rsidP="00E43B6E">
      <w:pPr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8"/>
          <w:lang w:eastAsia="ru-RU"/>
        </w:rPr>
        <w:sectPr w:rsidR="009B18E8" w:rsidRPr="009B18E8" w:rsidSect="00402550">
          <w:headerReference w:type="default" r:id="rId8"/>
          <w:pgSz w:w="11906" w:h="16838"/>
          <w:pgMar w:top="1134" w:right="567" w:bottom="1134" w:left="1134" w:header="709" w:footer="709" w:gutter="0"/>
          <w:cols w:space="720"/>
          <w:titlePg/>
          <w:docGrid w:linePitch="360"/>
        </w:sectPr>
      </w:pPr>
    </w:p>
    <w:p w:rsidR="00B27ECC" w:rsidRPr="009B18E8" w:rsidRDefault="00B27ECC" w:rsidP="00B27ECC">
      <w:pPr>
        <w:spacing w:after="0" w:line="240" w:lineRule="auto"/>
        <w:ind w:left="1006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B27ECC" w:rsidRDefault="00B27ECC" w:rsidP="00B27ECC">
      <w:pPr>
        <w:spacing w:after="0" w:line="240" w:lineRule="auto"/>
        <w:ind w:left="1006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 Порядку </w:t>
      </w:r>
      <w:r w:rsidRPr="00E43B6E">
        <w:rPr>
          <w:rFonts w:ascii="Times New Roman" w:eastAsia="Cambria Math" w:hAnsi="Times New Roman" w:cs="Times New Roman"/>
          <w:sz w:val="28"/>
          <w:szCs w:val="28"/>
        </w:rPr>
        <w:t>определения объема и условий предоставления субсидии государственному бюджетному учреждению «Сабинское районное государственное ветеринарное объединение» на финансовое обеспечение расходов, связанных с ликвидацией биотермической ямы в Сабинском муниципальном районе Республики Татарстан</w:t>
      </w:r>
    </w:p>
    <w:p w:rsidR="002C1883" w:rsidRDefault="002C1883" w:rsidP="00E43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eastAsiaTheme="minorEastAsia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9B18E8" w:rsidRPr="009B18E8" w:rsidRDefault="009B18E8" w:rsidP="00E43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B18E8">
        <w:rPr>
          <w:rFonts w:ascii="Times New Roman CYR" w:eastAsiaTheme="minorEastAsia" w:hAnsi="Times New Roman CYR" w:cs="Times New Roman CYR"/>
          <w:b/>
          <w:bCs/>
          <w:color w:val="000000"/>
          <w:sz w:val="24"/>
          <w:szCs w:val="24"/>
          <w:lang w:eastAsia="ru-RU"/>
        </w:rPr>
        <w:t>Форма</w:t>
      </w:r>
    </w:p>
    <w:p w:rsidR="009B18E8" w:rsidRPr="009B18E8" w:rsidRDefault="009B18E8" w:rsidP="00E43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B18E8" w:rsidRPr="009B18E8" w:rsidRDefault="009B18E8" w:rsidP="00E43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9B18E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Отчет</w:t>
      </w:r>
      <w:r w:rsidRPr="009B18E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реализации плана мероприятий по достижению результатов предоставления Субсидии по состоянию на 1 ___________ 20__ г.</w:t>
      </w:r>
    </w:p>
    <w:p w:rsidR="009B18E8" w:rsidRPr="009B18E8" w:rsidRDefault="009B18E8" w:rsidP="00E43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096"/>
        <w:gridCol w:w="1984"/>
        <w:gridCol w:w="3265"/>
      </w:tblGrid>
      <w:tr w:rsidR="009B18E8" w:rsidRPr="009B18E8" w:rsidTr="005F2E1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КОДЫ</w:t>
            </w:r>
          </w:p>
        </w:tc>
      </w:tr>
      <w:tr w:rsidR="009B18E8" w:rsidRPr="009B18E8" w:rsidTr="005F2E1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B18E8" w:rsidRPr="009B18E8" w:rsidTr="005F2E1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B18E8" w:rsidRPr="009B18E8" w:rsidTr="005F2E1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B18E8" w:rsidRPr="009B18E8" w:rsidTr="005F2E14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главного распорядителя средств бюджета Республики Татарстан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B18E8" w:rsidRPr="009B18E8" w:rsidTr="005F2E14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8E8" w:rsidRPr="009B18E8" w:rsidRDefault="009B18E8" w:rsidP="00E43B6E">
            <w:pPr>
              <w:spacing w:after="0" w:line="240" w:lineRule="auto"/>
              <w:ind w:firstLine="70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</w:t>
            </w:r>
          </w:p>
          <w:p w:rsidR="009B18E8" w:rsidRPr="009B18E8" w:rsidRDefault="009B18E8" w:rsidP="00B2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</w:t>
            </w:r>
            <w:r w:rsidR="00B27EC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</w:t>
            </w: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18E8" w:rsidRPr="009B18E8" w:rsidRDefault="009B18E8" w:rsidP="00E43B6E">
            <w:pPr>
              <w:spacing w:after="0" w:line="240" w:lineRule="auto"/>
              <w:ind w:firstLine="70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E8" w:rsidRPr="009B18E8" w:rsidRDefault="009B18E8" w:rsidP="00E43B6E">
            <w:pPr>
              <w:spacing w:after="0" w:line="240" w:lineRule="auto"/>
              <w:ind w:firstLine="70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B18E8" w:rsidRPr="009B18E8" w:rsidTr="005F2E1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БК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B18E8" w:rsidRPr="009B18E8" w:rsidTr="005F2E1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структурного элемента государственной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E8" w:rsidRPr="009B18E8" w:rsidRDefault="009B18E8" w:rsidP="00E43B6E">
            <w:pPr>
              <w:spacing w:after="0" w:line="240" w:lineRule="auto"/>
              <w:ind w:firstLine="70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B18E8" w:rsidRPr="009B18E8" w:rsidTr="005F2E1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E8" w:rsidRPr="009B18E8" w:rsidRDefault="009B18E8" w:rsidP="00E43B6E">
            <w:pPr>
              <w:spacing w:after="0" w:line="240" w:lineRule="auto"/>
              <w:ind w:firstLine="70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B18E8" w:rsidRPr="009B18E8" w:rsidTr="005F2E1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субсидии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БК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B18E8" w:rsidRPr="009B18E8" w:rsidTr="005F2E1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Номер </w:t>
            </w: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соглашения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B18E8" w:rsidRPr="009B18E8" w:rsidTr="005F2E1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соглашения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B18E8" w:rsidRPr="009B18E8" w:rsidTr="005F2E14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B18E8" w:rsidRPr="009B18E8" w:rsidTr="005F2E14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8E8" w:rsidRPr="009B18E8" w:rsidRDefault="009B18E8" w:rsidP="00E43B6E">
            <w:pPr>
              <w:spacing w:after="0" w:line="240" w:lineRule="auto"/>
              <w:ind w:firstLine="70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(первичный </w:t>
            </w:r>
            <w:r w:rsidR="005039E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5039E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="005039E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уточненный </w:t>
            </w:r>
            <w:r w:rsidR="005039E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5039E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«1»</w:t>
            </w: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r w:rsidR="005039E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5039E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r w:rsidR="005039E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="005039E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r w:rsidR="005039E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«_»</w:t>
            </w: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E8" w:rsidRPr="009B18E8" w:rsidRDefault="009B18E8" w:rsidP="00E43B6E">
            <w:pPr>
              <w:spacing w:after="0" w:line="240" w:lineRule="auto"/>
              <w:ind w:firstLine="70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9B18E8" w:rsidRPr="009B18E8" w:rsidRDefault="009B18E8" w:rsidP="00E43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868"/>
        <w:gridCol w:w="709"/>
        <w:gridCol w:w="1107"/>
        <w:gridCol w:w="846"/>
        <w:gridCol w:w="1064"/>
        <w:gridCol w:w="1416"/>
        <w:gridCol w:w="1297"/>
        <w:gridCol w:w="1110"/>
        <w:gridCol w:w="1718"/>
        <w:gridCol w:w="1401"/>
        <w:gridCol w:w="1946"/>
      </w:tblGrid>
      <w:tr w:rsidR="009B18E8" w:rsidRPr="009B18E8" w:rsidTr="005F2E14"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Результат предоставления Субсидии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Срок достижения (</w:t>
            </w:r>
            <w:proofErr w:type="spellStart"/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дд.мм.гггг</w:t>
            </w:r>
            <w:proofErr w:type="spellEnd"/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9B18E8" w:rsidRPr="009B18E8" w:rsidTr="005F2E14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код по </w:t>
            </w:r>
            <w:hyperlink r:id="rId9" w:history="1">
              <w:r w:rsidRPr="009B18E8">
                <w:rPr>
                  <w:rFonts w:ascii="Times New Roman" w:eastAsiaTheme="minorEastAsia" w:hAnsi="Times New Roman" w:cs="Times New Roman"/>
                  <w:color w:val="000000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плановое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фактическое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прогнозное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плановый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фактический (прогнозный)</w:t>
            </w: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E8" w:rsidRPr="009B18E8" w:rsidRDefault="009B18E8" w:rsidP="00E43B6E">
            <w:pPr>
              <w:spacing w:after="0" w:line="240" w:lineRule="auto"/>
              <w:ind w:firstLine="70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E8" w:rsidRPr="009B18E8" w:rsidRDefault="009B18E8" w:rsidP="00E43B6E">
            <w:pPr>
              <w:spacing w:after="0" w:line="240" w:lineRule="auto"/>
              <w:ind w:firstLine="70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B18E8" w:rsidRPr="009B18E8" w:rsidTr="005F2E14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</w:tr>
      <w:tr w:rsidR="009B18E8" w:rsidRPr="009B18E8" w:rsidTr="005F2E14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B2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Результат предоставления Субсидии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B18E8" w:rsidRPr="009B18E8" w:rsidTr="005F2E14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B2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E4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9B18E8" w:rsidRPr="009B18E8" w:rsidRDefault="009B18E8" w:rsidP="00E43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B18E8" w:rsidRPr="005039EA" w:rsidRDefault="009B18E8" w:rsidP="00E43B6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lang w:eastAsia="ru-RU"/>
        </w:rPr>
      </w:pPr>
      <w:r w:rsidRPr="005039EA">
        <w:rPr>
          <w:rFonts w:ascii="Times New Roman" w:eastAsiaTheme="minorEastAsia" w:hAnsi="Times New Roman" w:cs="Times New Roman"/>
          <w:sz w:val="24"/>
          <w:lang w:eastAsia="ru-RU"/>
        </w:rPr>
        <w:t xml:space="preserve"> Руководитель (уполномоченное</w:t>
      </w:r>
    </w:p>
    <w:p w:rsidR="009B18E8" w:rsidRPr="005039EA" w:rsidRDefault="009B18E8" w:rsidP="00E43B6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lang w:eastAsia="ru-RU"/>
        </w:rPr>
      </w:pPr>
      <w:r w:rsidRPr="005039EA">
        <w:rPr>
          <w:rFonts w:ascii="Times New Roman" w:eastAsiaTheme="minorEastAsia" w:hAnsi="Times New Roman" w:cs="Times New Roman"/>
          <w:sz w:val="24"/>
          <w:lang w:eastAsia="ru-RU"/>
        </w:rPr>
        <w:t xml:space="preserve"> лицо) Учреждения            </w:t>
      </w:r>
      <w:r w:rsidR="005039EA">
        <w:rPr>
          <w:rFonts w:ascii="Times New Roman" w:eastAsiaTheme="minorEastAsia" w:hAnsi="Times New Roman" w:cs="Times New Roman"/>
          <w:sz w:val="24"/>
          <w:lang w:eastAsia="ru-RU"/>
        </w:rPr>
        <w:t xml:space="preserve">         </w:t>
      </w:r>
      <w:r w:rsidRPr="005039EA">
        <w:rPr>
          <w:rFonts w:ascii="Times New Roman" w:eastAsiaTheme="minorEastAsia" w:hAnsi="Times New Roman" w:cs="Times New Roman"/>
          <w:sz w:val="24"/>
          <w:lang w:eastAsia="ru-RU"/>
        </w:rPr>
        <w:t xml:space="preserve">      _____________</w:t>
      </w:r>
      <w:proofErr w:type="gramStart"/>
      <w:r w:rsidRPr="005039EA">
        <w:rPr>
          <w:rFonts w:ascii="Times New Roman" w:eastAsiaTheme="minorEastAsia" w:hAnsi="Times New Roman" w:cs="Times New Roman"/>
          <w:sz w:val="24"/>
          <w:lang w:eastAsia="ru-RU"/>
        </w:rPr>
        <w:t>_  _</w:t>
      </w:r>
      <w:proofErr w:type="gramEnd"/>
      <w:r w:rsidRPr="005039EA">
        <w:rPr>
          <w:rFonts w:ascii="Times New Roman" w:eastAsiaTheme="minorEastAsia" w:hAnsi="Times New Roman" w:cs="Times New Roman"/>
          <w:sz w:val="24"/>
          <w:lang w:eastAsia="ru-RU"/>
        </w:rPr>
        <w:t>__________  _______________________</w:t>
      </w:r>
    </w:p>
    <w:p w:rsidR="009B18E8" w:rsidRPr="005039EA" w:rsidRDefault="009B18E8" w:rsidP="00E43B6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lang w:eastAsia="ru-RU"/>
        </w:rPr>
      </w:pPr>
      <w:r w:rsidRPr="005039EA">
        <w:rPr>
          <w:rFonts w:ascii="Times New Roman" w:eastAsiaTheme="minorEastAsia" w:hAnsi="Times New Roman" w:cs="Times New Roman"/>
          <w:sz w:val="24"/>
          <w:lang w:eastAsia="ru-RU"/>
        </w:rPr>
        <w:t xml:space="preserve">                               </w:t>
      </w:r>
      <w:r w:rsidR="005039EA">
        <w:rPr>
          <w:rFonts w:ascii="Times New Roman" w:eastAsiaTheme="minorEastAsia" w:hAnsi="Times New Roman" w:cs="Times New Roman"/>
          <w:sz w:val="24"/>
          <w:lang w:eastAsia="ru-RU"/>
        </w:rPr>
        <w:t xml:space="preserve">                                  </w:t>
      </w:r>
      <w:proofErr w:type="gramStart"/>
      <w:r w:rsidRPr="005039EA">
        <w:rPr>
          <w:rFonts w:ascii="Times New Roman" w:eastAsiaTheme="minorEastAsia" w:hAnsi="Times New Roman" w:cs="Times New Roman"/>
          <w:sz w:val="24"/>
          <w:lang w:eastAsia="ru-RU"/>
        </w:rPr>
        <w:t xml:space="preserve">должность)   </w:t>
      </w:r>
      <w:proofErr w:type="gramEnd"/>
      <w:r w:rsidRPr="005039EA">
        <w:rPr>
          <w:rFonts w:ascii="Times New Roman" w:eastAsiaTheme="minorEastAsia" w:hAnsi="Times New Roman" w:cs="Times New Roman"/>
          <w:sz w:val="24"/>
          <w:lang w:eastAsia="ru-RU"/>
        </w:rPr>
        <w:t xml:space="preserve">  (подпись) </w:t>
      </w:r>
      <w:r w:rsidR="005039EA">
        <w:rPr>
          <w:rFonts w:ascii="Times New Roman" w:eastAsiaTheme="minorEastAsia" w:hAnsi="Times New Roman" w:cs="Times New Roman"/>
          <w:sz w:val="24"/>
          <w:lang w:eastAsia="ru-RU"/>
        </w:rPr>
        <w:t xml:space="preserve">       </w:t>
      </w:r>
      <w:r w:rsidRPr="005039EA">
        <w:rPr>
          <w:rFonts w:ascii="Times New Roman" w:eastAsiaTheme="minorEastAsia" w:hAnsi="Times New Roman" w:cs="Times New Roman"/>
          <w:sz w:val="24"/>
          <w:lang w:eastAsia="ru-RU"/>
        </w:rPr>
        <w:t xml:space="preserve">   (расшифровка подписи)</w:t>
      </w:r>
    </w:p>
    <w:p w:rsidR="009B18E8" w:rsidRPr="005039EA" w:rsidRDefault="009B18E8" w:rsidP="00E43B6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lang w:eastAsia="ru-RU"/>
        </w:rPr>
      </w:pPr>
      <w:r w:rsidRPr="005039EA">
        <w:rPr>
          <w:rFonts w:ascii="Times New Roman" w:eastAsiaTheme="minorEastAsia" w:hAnsi="Times New Roman" w:cs="Times New Roman"/>
          <w:sz w:val="24"/>
          <w:lang w:eastAsia="ru-RU"/>
        </w:rPr>
        <w:t xml:space="preserve"> Исполнитель                  </w:t>
      </w:r>
      <w:r w:rsidR="005039EA">
        <w:rPr>
          <w:rFonts w:ascii="Times New Roman" w:eastAsiaTheme="minorEastAsia" w:hAnsi="Times New Roman" w:cs="Times New Roman"/>
          <w:sz w:val="24"/>
          <w:lang w:eastAsia="ru-RU"/>
        </w:rPr>
        <w:t xml:space="preserve">              </w:t>
      </w:r>
      <w:r w:rsidRPr="005039EA">
        <w:rPr>
          <w:rFonts w:ascii="Times New Roman" w:eastAsiaTheme="minorEastAsia" w:hAnsi="Times New Roman" w:cs="Times New Roman"/>
          <w:sz w:val="24"/>
          <w:lang w:eastAsia="ru-RU"/>
        </w:rPr>
        <w:t xml:space="preserve">     _____________</w:t>
      </w:r>
      <w:proofErr w:type="gramStart"/>
      <w:r w:rsidRPr="005039EA">
        <w:rPr>
          <w:rFonts w:ascii="Times New Roman" w:eastAsiaTheme="minorEastAsia" w:hAnsi="Times New Roman" w:cs="Times New Roman"/>
          <w:sz w:val="24"/>
          <w:lang w:eastAsia="ru-RU"/>
        </w:rPr>
        <w:t>_  _</w:t>
      </w:r>
      <w:proofErr w:type="gramEnd"/>
      <w:r w:rsidRPr="005039EA">
        <w:rPr>
          <w:rFonts w:ascii="Times New Roman" w:eastAsiaTheme="minorEastAsia" w:hAnsi="Times New Roman" w:cs="Times New Roman"/>
          <w:sz w:val="24"/>
          <w:lang w:eastAsia="ru-RU"/>
        </w:rPr>
        <w:t>_____________________ ________________</w:t>
      </w:r>
    </w:p>
    <w:p w:rsidR="009B18E8" w:rsidRPr="005039EA" w:rsidRDefault="009B18E8" w:rsidP="00E43B6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lang w:eastAsia="ru-RU"/>
        </w:rPr>
      </w:pPr>
      <w:r w:rsidRPr="005039EA">
        <w:rPr>
          <w:rFonts w:ascii="Times New Roman" w:eastAsiaTheme="minorEastAsia" w:hAnsi="Times New Roman" w:cs="Times New Roman"/>
          <w:sz w:val="24"/>
          <w:lang w:eastAsia="ru-RU"/>
        </w:rPr>
        <w:t xml:space="preserve">                                 </w:t>
      </w:r>
      <w:r w:rsidR="005039EA">
        <w:rPr>
          <w:rFonts w:ascii="Times New Roman" w:eastAsiaTheme="minorEastAsia" w:hAnsi="Times New Roman" w:cs="Times New Roman"/>
          <w:sz w:val="24"/>
          <w:lang w:eastAsia="ru-RU"/>
        </w:rPr>
        <w:t xml:space="preserve">                            </w:t>
      </w:r>
      <w:r w:rsidRPr="005039EA">
        <w:rPr>
          <w:rFonts w:ascii="Times New Roman" w:eastAsiaTheme="minorEastAsia" w:hAnsi="Times New Roman" w:cs="Times New Roman"/>
          <w:sz w:val="24"/>
          <w:lang w:eastAsia="ru-RU"/>
        </w:rPr>
        <w:t xml:space="preserve">   (</w:t>
      </w:r>
      <w:proofErr w:type="gramStart"/>
      <w:r w:rsidRPr="005039EA">
        <w:rPr>
          <w:rFonts w:ascii="Times New Roman" w:eastAsiaTheme="minorEastAsia" w:hAnsi="Times New Roman" w:cs="Times New Roman"/>
          <w:sz w:val="24"/>
          <w:lang w:eastAsia="ru-RU"/>
        </w:rPr>
        <w:t xml:space="preserve">должность)   </w:t>
      </w:r>
      <w:proofErr w:type="gramEnd"/>
      <w:r w:rsidRPr="005039EA">
        <w:rPr>
          <w:rFonts w:ascii="Times New Roman" w:eastAsiaTheme="minorEastAsia" w:hAnsi="Times New Roman" w:cs="Times New Roman"/>
          <w:sz w:val="24"/>
          <w:lang w:eastAsia="ru-RU"/>
        </w:rPr>
        <w:t xml:space="preserve"> </w:t>
      </w:r>
      <w:r w:rsidR="005039EA">
        <w:rPr>
          <w:rFonts w:ascii="Times New Roman" w:eastAsiaTheme="minorEastAsia" w:hAnsi="Times New Roman" w:cs="Times New Roman"/>
          <w:sz w:val="24"/>
          <w:lang w:eastAsia="ru-RU"/>
        </w:rPr>
        <w:t xml:space="preserve"> </w:t>
      </w:r>
      <w:r w:rsidRPr="005039EA">
        <w:rPr>
          <w:rFonts w:ascii="Times New Roman" w:eastAsiaTheme="minorEastAsia" w:hAnsi="Times New Roman" w:cs="Times New Roman"/>
          <w:sz w:val="24"/>
          <w:lang w:eastAsia="ru-RU"/>
        </w:rPr>
        <w:t xml:space="preserve"> (фамилия, инициалы)   </w:t>
      </w:r>
      <w:r w:rsidR="005039EA">
        <w:rPr>
          <w:rFonts w:ascii="Times New Roman" w:eastAsiaTheme="minorEastAsia" w:hAnsi="Times New Roman" w:cs="Times New Roman"/>
          <w:sz w:val="24"/>
          <w:lang w:eastAsia="ru-RU"/>
        </w:rPr>
        <w:t xml:space="preserve">         </w:t>
      </w:r>
      <w:r w:rsidRPr="005039EA">
        <w:rPr>
          <w:rFonts w:ascii="Times New Roman" w:eastAsiaTheme="minorEastAsia" w:hAnsi="Times New Roman" w:cs="Times New Roman"/>
          <w:sz w:val="24"/>
          <w:lang w:eastAsia="ru-RU"/>
        </w:rPr>
        <w:t xml:space="preserve">  (телефон)</w:t>
      </w:r>
    </w:p>
    <w:p w:rsidR="009B18E8" w:rsidRPr="005039EA" w:rsidRDefault="005039EA" w:rsidP="00E43B6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 xml:space="preserve"> «</w:t>
      </w:r>
      <w:r w:rsidR="009B18E8" w:rsidRPr="005039EA">
        <w:rPr>
          <w:rFonts w:ascii="Times New Roman" w:eastAsiaTheme="minorEastAsia" w:hAnsi="Times New Roman" w:cs="Times New Roman"/>
          <w:sz w:val="24"/>
          <w:lang w:eastAsia="ru-RU"/>
        </w:rPr>
        <w:t>__</w:t>
      </w:r>
      <w:proofErr w:type="gramStart"/>
      <w:r w:rsidR="009B18E8" w:rsidRPr="005039EA">
        <w:rPr>
          <w:rFonts w:ascii="Times New Roman" w:eastAsiaTheme="minorEastAsia" w:hAnsi="Times New Roman" w:cs="Times New Roman"/>
          <w:sz w:val="24"/>
          <w:lang w:eastAsia="ru-RU"/>
        </w:rPr>
        <w:t>_</w:t>
      </w:r>
      <w:r>
        <w:rPr>
          <w:rFonts w:ascii="Times New Roman" w:eastAsiaTheme="minorEastAsia" w:hAnsi="Times New Roman" w:cs="Times New Roman"/>
          <w:sz w:val="24"/>
          <w:lang w:eastAsia="ru-RU"/>
        </w:rPr>
        <w:t>»</w:t>
      </w:r>
      <w:r w:rsidR="009B18E8" w:rsidRPr="005039EA">
        <w:rPr>
          <w:rFonts w:ascii="Times New Roman" w:eastAsiaTheme="minorEastAsia" w:hAnsi="Times New Roman" w:cs="Times New Roman"/>
          <w:sz w:val="24"/>
          <w:lang w:eastAsia="ru-RU"/>
        </w:rPr>
        <w:t>_</w:t>
      </w:r>
      <w:proofErr w:type="gramEnd"/>
      <w:r w:rsidR="009B18E8" w:rsidRPr="005039EA">
        <w:rPr>
          <w:rFonts w:ascii="Times New Roman" w:eastAsiaTheme="minorEastAsia" w:hAnsi="Times New Roman" w:cs="Times New Roman"/>
          <w:sz w:val="24"/>
          <w:lang w:eastAsia="ru-RU"/>
        </w:rPr>
        <w:t>_________ 20__ г.</w:t>
      </w:r>
    </w:p>
    <w:p w:rsidR="009B18E8" w:rsidRPr="005039EA" w:rsidRDefault="009B18E8" w:rsidP="00E43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9B18E8" w:rsidRPr="009B18E8" w:rsidRDefault="009B18E8" w:rsidP="00E43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B18E8" w:rsidRDefault="009B18E8" w:rsidP="00E43B6E">
      <w:pPr>
        <w:spacing w:after="0" w:line="240" w:lineRule="auto"/>
        <w:ind w:firstLine="709"/>
        <w:jc w:val="both"/>
      </w:pPr>
    </w:p>
    <w:sectPr w:rsidR="009B18E8" w:rsidSect="00402550"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3DD" w:rsidRDefault="007A43DD" w:rsidP="00402550">
      <w:pPr>
        <w:spacing w:after="0" w:line="240" w:lineRule="auto"/>
      </w:pPr>
      <w:r>
        <w:separator/>
      </w:r>
    </w:p>
  </w:endnote>
  <w:endnote w:type="continuationSeparator" w:id="0">
    <w:p w:rsidR="007A43DD" w:rsidRDefault="007A43DD" w:rsidP="0040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3DD" w:rsidRDefault="007A43DD" w:rsidP="00402550">
      <w:pPr>
        <w:spacing w:after="0" w:line="240" w:lineRule="auto"/>
      </w:pPr>
      <w:r>
        <w:separator/>
      </w:r>
    </w:p>
  </w:footnote>
  <w:footnote w:type="continuationSeparator" w:id="0">
    <w:p w:rsidR="007A43DD" w:rsidRDefault="007A43DD" w:rsidP="00402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00897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402550" w:rsidRPr="00402550" w:rsidRDefault="00402550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402550">
          <w:rPr>
            <w:rFonts w:ascii="Times New Roman" w:hAnsi="Times New Roman" w:cs="Times New Roman"/>
            <w:sz w:val="28"/>
          </w:rPr>
          <w:fldChar w:fldCharType="begin"/>
        </w:r>
        <w:r w:rsidRPr="00402550">
          <w:rPr>
            <w:rFonts w:ascii="Times New Roman" w:hAnsi="Times New Roman" w:cs="Times New Roman"/>
            <w:sz w:val="28"/>
          </w:rPr>
          <w:instrText>PAGE   \* MERGEFORMAT</w:instrText>
        </w:r>
        <w:r w:rsidRPr="00402550">
          <w:rPr>
            <w:rFonts w:ascii="Times New Roman" w:hAnsi="Times New Roman" w:cs="Times New Roman"/>
            <w:sz w:val="28"/>
          </w:rPr>
          <w:fldChar w:fldCharType="separate"/>
        </w:r>
        <w:r w:rsidR="00AC40FC">
          <w:rPr>
            <w:rFonts w:ascii="Times New Roman" w:hAnsi="Times New Roman" w:cs="Times New Roman"/>
            <w:noProof/>
            <w:sz w:val="28"/>
          </w:rPr>
          <w:t>13</w:t>
        </w:r>
        <w:r w:rsidRPr="00402550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402550" w:rsidRDefault="0040255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4pt;height:18.15pt;visibility:visible;mso-wrap-style:square" o:bullet="t">
        <v:imagedata r:id="rId1" o:title=""/>
      </v:shape>
    </w:pict>
  </w:numPicBullet>
  <w:numPicBullet w:numPicBulletId="1">
    <w:pict>
      <v:shape id="_x0000_i1030" type="#_x0000_t75" style="width:14.4pt;height:18.15pt;visibility:visible;mso-wrap-style:square" o:bullet="t">
        <v:imagedata r:id="rId2" o:title=""/>
      </v:shape>
    </w:pict>
  </w:numPicBullet>
  <w:abstractNum w:abstractNumId="0" w15:restartNumberingAfterBreak="0">
    <w:nsid w:val="9A0D13E8"/>
    <w:multiLevelType w:val="singleLevel"/>
    <w:tmpl w:val="9A0D13E8"/>
    <w:lvl w:ilvl="0">
      <w:start w:val="12"/>
      <w:numFmt w:val="decimal"/>
      <w:suff w:val="space"/>
      <w:lvlText w:val="%1."/>
      <w:lvlJc w:val="left"/>
    </w:lvl>
  </w:abstractNum>
  <w:abstractNum w:abstractNumId="1" w15:restartNumberingAfterBreak="0">
    <w:nsid w:val="248C41E0"/>
    <w:multiLevelType w:val="hybridMultilevel"/>
    <w:tmpl w:val="EF52D5F6"/>
    <w:lvl w:ilvl="0" w:tplc="B8844D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F480D98"/>
    <w:multiLevelType w:val="hybridMultilevel"/>
    <w:tmpl w:val="ABA8FE7A"/>
    <w:lvl w:ilvl="0" w:tplc="617C3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C0488C1"/>
    <w:multiLevelType w:val="singleLevel"/>
    <w:tmpl w:val="7C0488C1"/>
    <w:lvl w:ilvl="0">
      <w:start w:val="3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22C"/>
    <w:rsid w:val="00013F86"/>
    <w:rsid w:val="0001460F"/>
    <w:rsid w:val="0001673A"/>
    <w:rsid w:val="00037E88"/>
    <w:rsid w:val="00066A4F"/>
    <w:rsid w:val="00095154"/>
    <w:rsid w:val="000C6342"/>
    <w:rsid w:val="000D220E"/>
    <w:rsid w:val="000E3364"/>
    <w:rsid w:val="00123E40"/>
    <w:rsid w:val="00134AF8"/>
    <w:rsid w:val="00135DA0"/>
    <w:rsid w:val="00186FC5"/>
    <w:rsid w:val="001C01A0"/>
    <w:rsid w:val="001C2BCB"/>
    <w:rsid w:val="001D6313"/>
    <w:rsid w:val="002033BF"/>
    <w:rsid w:val="00205A7D"/>
    <w:rsid w:val="00266F79"/>
    <w:rsid w:val="00273F8F"/>
    <w:rsid w:val="002C1883"/>
    <w:rsid w:val="002C63FD"/>
    <w:rsid w:val="00301EE6"/>
    <w:rsid w:val="0037249A"/>
    <w:rsid w:val="00373224"/>
    <w:rsid w:val="00377703"/>
    <w:rsid w:val="003F46CC"/>
    <w:rsid w:val="00402550"/>
    <w:rsid w:val="0040337C"/>
    <w:rsid w:val="00463464"/>
    <w:rsid w:val="004C5A39"/>
    <w:rsid w:val="00500F82"/>
    <w:rsid w:val="005039EA"/>
    <w:rsid w:val="0052142F"/>
    <w:rsid w:val="00537927"/>
    <w:rsid w:val="00544958"/>
    <w:rsid w:val="00585087"/>
    <w:rsid w:val="005939AC"/>
    <w:rsid w:val="005B4FFF"/>
    <w:rsid w:val="005C11C2"/>
    <w:rsid w:val="005D0939"/>
    <w:rsid w:val="006030FF"/>
    <w:rsid w:val="00661A09"/>
    <w:rsid w:val="006638BB"/>
    <w:rsid w:val="006A4961"/>
    <w:rsid w:val="00773692"/>
    <w:rsid w:val="00787105"/>
    <w:rsid w:val="007A43DD"/>
    <w:rsid w:val="007C6CE0"/>
    <w:rsid w:val="007D0C29"/>
    <w:rsid w:val="007D622C"/>
    <w:rsid w:val="007E0AA6"/>
    <w:rsid w:val="0082213A"/>
    <w:rsid w:val="00830F37"/>
    <w:rsid w:val="00851F15"/>
    <w:rsid w:val="00870C9A"/>
    <w:rsid w:val="00872C7E"/>
    <w:rsid w:val="00887DFC"/>
    <w:rsid w:val="008955CF"/>
    <w:rsid w:val="0090187D"/>
    <w:rsid w:val="00923683"/>
    <w:rsid w:val="009669B9"/>
    <w:rsid w:val="0098627B"/>
    <w:rsid w:val="009B18E8"/>
    <w:rsid w:val="00A35C30"/>
    <w:rsid w:val="00A4504A"/>
    <w:rsid w:val="00AC40FC"/>
    <w:rsid w:val="00B27ECC"/>
    <w:rsid w:val="00B32F8D"/>
    <w:rsid w:val="00B972E8"/>
    <w:rsid w:val="00BA0032"/>
    <w:rsid w:val="00BA2D7E"/>
    <w:rsid w:val="00BA44A4"/>
    <w:rsid w:val="00BF005F"/>
    <w:rsid w:val="00C12A9C"/>
    <w:rsid w:val="00C740CD"/>
    <w:rsid w:val="00C859B9"/>
    <w:rsid w:val="00D205D6"/>
    <w:rsid w:val="00D70ACF"/>
    <w:rsid w:val="00D73F67"/>
    <w:rsid w:val="00DB5693"/>
    <w:rsid w:val="00DC1BEE"/>
    <w:rsid w:val="00DC58CF"/>
    <w:rsid w:val="00E21927"/>
    <w:rsid w:val="00E33FD8"/>
    <w:rsid w:val="00E43B6E"/>
    <w:rsid w:val="00EA4AC3"/>
    <w:rsid w:val="00EB3221"/>
    <w:rsid w:val="00EE240E"/>
    <w:rsid w:val="00EF5930"/>
    <w:rsid w:val="00F05C0D"/>
    <w:rsid w:val="00F309C2"/>
    <w:rsid w:val="00F328E6"/>
    <w:rsid w:val="00F50DED"/>
    <w:rsid w:val="00F60FF3"/>
    <w:rsid w:val="00FB4CE2"/>
    <w:rsid w:val="00F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60FD"/>
  <w15:chartTrackingRefBased/>
  <w15:docId w15:val="{922BD545-1E51-4612-9373-2A6F4DD4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792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43B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02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2550"/>
  </w:style>
  <w:style w:type="paragraph" w:styleId="a8">
    <w:name w:val="footer"/>
    <w:basedOn w:val="a"/>
    <w:link w:val="a9"/>
    <w:uiPriority w:val="99"/>
    <w:unhideWhenUsed/>
    <w:rsid w:val="00402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2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79222/0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13</Pages>
  <Words>3435</Words>
  <Characters>19581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3053</dc:creator>
  <cp:keywords/>
  <dc:description/>
  <cp:lastModifiedBy>Пользователь Windows</cp:lastModifiedBy>
  <cp:revision>83</cp:revision>
  <cp:lastPrinted>2022-09-20T08:46:00Z</cp:lastPrinted>
  <dcterms:created xsi:type="dcterms:W3CDTF">2022-08-16T11:27:00Z</dcterms:created>
  <dcterms:modified xsi:type="dcterms:W3CDTF">2022-10-26T06:10:00Z</dcterms:modified>
</cp:coreProperties>
</file>