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418"/>
        <w:gridCol w:w="4252"/>
      </w:tblGrid>
      <w:tr w:rsidR="0022281E" w:rsidTr="0022281E">
        <w:trPr>
          <w:trHeight w:val="1417"/>
        </w:trPr>
        <w:tc>
          <w:tcPr>
            <w:tcW w:w="4077" w:type="dxa"/>
            <w:vAlign w:val="center"/>
            <w:hideMark/>
          </w:tcPr>
          <w:p w:rsidR="0022281E" w:rsidRDefault="0022281E">
            <w:pPr>
              <w:pStyle w:val="6"/>
              <w:tabs>
                <w:tab w:val="left" w:pos="5400"/>
              </w:tabs>
              <w:spacing w:line="300" w:lineRule="atLeast"/>
              <w:ind w:right="34"/>
              <w:outlineLvl w:val="5"/>
              <w:rPr>
                <w:b w:val="0"/>
                <w:sz w:val="27"/>
                <w:szCs w:val="27"/>
                <w:lang w:val="tt-RU" w:eastAsia="en-US"/>
              </w:rPr>
            </w:pPr>
            <w:r>
              <w:rPr>
                <w:b w:val="0"/>
                <w:sz w:val="27"/>
                <w:szCs w:val="27"/>
                <w:lang w:eastAsia="en-US"/>
              </w:rPr>
              <w:t>ГЛАВНОЕ УПРАВЛЕНИЕ</w:t>
            </w:r>
          </w:p>
          <w:p w:rsidR="0022281E" w:rsidRDefault="0022281E">
            <w:pPr>
              <w:pStyle w:val="6"/>
              <w:tabs>
                <w:tab w:val="left" w:pos="5400"/>
              </w:tabs>
              <w:spacing w:line="300" w:lineRule="atLeast"/>
              <w:ind w:right="34"/>
              <w:outlineLvl w:val="5"/>
              <w:rPr>
                <w:b w:val="0"/>
                <w:sz w:val="27"/>
                <w:szCs w:val="27"/>
                <w:lang w:eastAsia="en-US"/>
              </w:rPr>
            </w:pPr>
            <w:r>
              <w:rPr>
                <w:b w:val="0"/>
                <w:sz w:val="27"/>
                <w:szCs w:val="27"/>
                <w:lang w:eastAsia="en-US"/>
              </w:rPr>
              <w:t>ВЕТЕРИНАРИИ</w:t>
            </w:r>
          </w:p>
          <w:p w:rsidR="0022281E" w:rsidRDefault="0022281E">
            <w:pPr>
              <w:spacing w:line="300" w:lineRule="atLeast"/>
              <w:ind w:right="34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КАБИНЕТА МИНИСТРОВ</w:t>
            </w:r>
          </w:p>
          <w:p w:rsidR="0022281E" w:rsidRDefault="0022281E">
            <w:pPr>
              <w:pStyle w:val="a3"/>
              <w:spacing w:line="300" w:lineRule="atLeast"/>
              <w:ind w:right="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РЕСПУБЛИКИ ТАТАРСТАН</w:t>
            </w:r>
          </w:p>
          <w:p w:rsidR="0022281E" w:rsidRDefault="0022281E">
            <w:pPr>
              <w:pStyle w:val="a3"/>
              <w:spacing w:line="300" w:lineRule="atLeast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22281E" w:rsidRDefault="002228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-16510</wp:posOffset>
                  </wp:positionV>
                  <wp:extent cx="857250" cy="8191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9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  <w:vAlign w:val="center"/>
            <w:hideMark/>
          </w:tcPr>
          <w:p w:rsidR="0022281E" w:rsidRDefault="0022281E">
            <w:pPr>
              <w:spacing w:line="300" w:lineRule="atLeast"/>
              <w:ind w:left="34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ТАТАРСТАН РЕСПУБЛИКАСЫ</w:t>
            </w:r>
          </w:p>
          <w:p w:rsidR="0022281E" w:rsidRDefault="0022281E">
            <w:pPr>
              <w:spacing w:line="300" w:lineRule="atLeast"/>
              <w:ind w:left="34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МИНИСТРЛАР КАБИНЕТЫ</w:t>
            </w:r>
            <w:r>
              <w:rPr>
                <w:sz w:val="27"/>
                <w:szCs w:val="27"/>
                <w:lang w:val="tt-RU" w:eastAsia="en-US"/>
              </w:rPr>
              <w:t>НЫҢБАШ</w:t>
            </w:r>
            <w:r>
              <w:rPr>
                <w:sz w:val="27"/>
                <w:szCs w:val="27"/>
                <w:lang w:eastAsia="en-US"/>
              </w:rPr>
              <w:t xml:space="preserve"> ВЕТЕРИНАРИЯИДАР</w:t>
            </w:r>
            <w:r>
              <w:rPr>
                <w:sz w:val="27"/>
                <w:szCs w:val="27"/>
                <w:lang w:val="tt-RU" w:eastAsia="en-US"/>
              </w:rPr>
              <w:t>Ә</w:t>
            </w:r>
            <w:r>
              <w:rPr>
                <w:sz w:val="27"/>
                <w:szCs w:val="27"/>
                <w:lang w:eastAsia="en-US"/>
              </w:rPr>
              <w:t>СЕ</w:t>
            </w:r>
          </w:p>
          <w:p w:rsidR="0022281E" w:rsidRDefault="0022281E">
            <w:pPr>
              <w:pStyle w:val="a3"/>
              <w:spacing w:line="300" w:lineRule="atLeast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2281E" w:rsidRDefault="0022281E" w:rsidP="0022281E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36"/>
          <w:szCs w:val="36"/>
        </w:rPr>
      </w:pPr>
    </w:p>
    <w:p w:rsidR="0022281E" w:rsidRDefault="0022281E" w:rsidP="0022281E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2281E" w:rsidRDefault="0022281E" w:rsidP="0022281E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</w:p>
    <w:p w:rsidR="0022281E" w:rsidRDefault="0022281E" w:rsidP="0022281E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ПРИКАЗ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БОЕРЫК</w:t>
      </w:r>
    </w:p>
    <w:p w:rsidR="0022281E" w:rsidRDefault="0022281E" w:rsidP="0022281E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</w:p>
    <w:p w:rsidR="0022281E" w:rsidRDefault="0022281E" w:rsidP="0022281E">
      <w:pPr>
        <w:pStyle w:val="a3"/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_____________                       г. Казань                            №________</w:t>
      </w:r>
    </w:p>
    <w:p w:rsidR="0022281E" w:rsidRDefault="0022281E" w:rsidP="0022281E">
      <w:pPr>
        <w:pStyle w:val="a3"/>
        <w:ind w:righ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D6E8A" w:rsidRDefault="008D6E8A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</w:p>
    <w:p w:rsidR="00C84EEF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</w:p>
    <w:p w:rsidR="00C84EEF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 внесении изменений в Перечень</w:t>
      </w:r>
      <w:r w:rsidRPr="0082341E">
        <w:rPr>
          <w:rFonts w:ascii="Times New Roman" w:hAnsi="Times New Roman" w:cs="Times New Roman"/>
          <w:sz w:val="24"/>
          <w:szCs w:val="28"/>
        </w:rPr>
        <w:t xml:space="preserve"> должностей</w:t>
      </w:r>
    </w:p>
    <w:p w:rsidR="00C84EEF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</w:t>
      </w:r>
      <w:r w:rsidRPr="0082341E">
        <w:rPr>
          <w:rFonts w:ascii="Times New Roman" w:hAnsi="Times New Roman" w:cs="Times New Roman"/>
          <w:sz w:val="24"/>
          <w:szCs w:val="28"/>
        </w:rPr>
        <w:t>осударственной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341E">
        <w:rPr>
          <w:rFonts w:ascii="Times New Roman" w:hAnsi="Times New Roman" w:cs="Times New Roman"/>
          <w:sz w:val="24"/>
          <w:szCs w:val="28"/>
        </w:rPr>
        <w:t>гражданской службы Республики</w:t>
      </w:r>
    </w:p>
    <w:p w:rsidR="00C84EEF" w:rsidRPr="0082341E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Татарстан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341E">
        <w:rPr>
          <w:rFonts w:ascii="Times New Roman" w:hAnsi="Times New Roman" w:cs="Times New Roman"/>
          <w:sz w:val="24"/>
          <w:szCs w:val="28"/>
        </w:rPr>
        <w:t>в Главном управлении ветеринарии</w:t>
      </w:r>
    </w:p>
    <w:p w:rsidR="00C84EEF" w:rsidRPr="0082341E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Кабинета Министров Республики Татарстан,</w:t>
      </w:r>
    </w:p>
    <w:p w:rsidR="00C84EEF" w:rsidRPr="0082341E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при замещении которых государственные</w:t>
      </w:r>
    </w:p>
    <w:p w:rsidR="00C84EEF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гражданские служащие обязаны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341E">
        <w:rPr>
          <w:rFonts w:ascii="Times New Roman" w:hAnsi="Times New Roman" w:cs="Times New Roman"/>
          <w:sz w:val="24"/>
          <w:szCs w:val="28"/>
        </w:rPr>
        <w:t xml:space="preserve">представлять </w:t>
      </w:r>
    </w:p>
    <w:p w:rsidR="00C84EEF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сведения о своих доходах,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341E">
        <w:rPr>
          <w:rFonts w:ascii="Times New Roman" w:hAnsi="Times New Roman" w:cs="Times New Roman"/>
          <w:sz w:val="24"/>
          <w:szCs w:val="28"/>
        </w:rPr>
        <w:t xml:space="preserve">расходах, об имуществе </w:t>
      </w:r>
    </w:p>
    <w:p w:rsidR="00C84EEF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и обязательствах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341E">
        <w:rPr>
          <w:rFonts w:ascii="Times New Roman" w:hAnsi="Times New Roman" w:cs="Times New Roman"/>
          <w:sz w:val="24"/>
          <w:szCs w:val="28"/>
        </w:rPr>
        <w:t xml:space="preserve">имущественного характера </w:t>
      </w:r>
    </w:p>
    <w:p w:rsidR="00C84EEF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и о доходах,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2341E">
        <w:rPr>
          <w:rFonts w:ascii="Times New Roman" w:hAnsi="Times New Roman" w:cs="Times New Roman"/>
          <w:sz w:val="24"/>
          <w:szCs w:val="28"/>
        </w:rPr>
        <w:t>расходах, об имуществе и обязательствах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C84EEF" w:rsidRPr="0082341E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имущественного характера своих супруги</w:t>
      </w:r>
    </w:p>
    <w:p w:rsidR="00C84EEF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(супруга) и несовершеннолетних детей</w:t>
      </w:r>
      <w:r>
        <w:rPr>
          <w:rFonts w:ascii="Times New Roman" w:hAnsi="Times New Roman" w:cs="Times New Roman"/>
          <w:sz w:val="24"/>
          <w:szCs w:val="28"/>
        </w:rPr>
        <w:t xml:space="preserve">, утвержденный </w:t>
      </w:r>
    </w:p>
    <w:p w:rsidR="0082341E" w:rsidRPr="0082341E" w:rsidRDefault="00C84EEF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приказом </w:t>
      </w:r>
      <w:r w:rsidR="0082341E" w:rsidRPr="0082341E">
        <w:rPr>
          <w:rFonts w:ascii="Times New Roman" w:hAnsi="Times New Roman" w:cs="Times New Roman"/>
          <w:sz w:val="24"/>
          <w:szCs w:val="28"/>
        </w:rPr>
        <w:t>Главного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2341E" w:rsidRPr="0082341E">
        <w:rPr>
          <w:rFonts w:ascii="Times New Roman" w:hAnsi="Times New Roman" w:cs="Times New Roman"/>
          <w:sz w:val="24"/>
          <w:szCs w:val="28"/>
        </w:rPr>
        <w:t>управления ветеринарии Кабинета</w:t>
      </w:r>
    </w:p>
    <w:p w:rsidR="0082341E" w:rsidRDefault="0082341E" w:rsidP="00C84EEF">
      <w:pPr>
        <w:pStyle w:val="a3"/>
        <w:ind w:right="3826"/>
        <w:rPr>
          <w:rFonts w:ascii="Times New Roman" w:hAnsi="Times New Roman" w:cs="Times New Roman"/>
          <w:sz w:val="24"/>
          <w:szCs w:val="28"/>
        </w:rPr>
      </w:pPr>
      <w:r w:rsidRPr="0082341E">
        <w:rPr>
          <w:rFonts w:ascii="Times New Roman" w:hAnsi="Times New Roman" w:cs="Times New Roman"/>
          <w:sz w:val="24"/>
          <w:szCs w:val="28"/>
        </w:rPr>
        <w:t>Министров Республики Татарстан</w:t>
      </w:r>
      <w:r w:rsidR="00C84EEF">
        <w:rPr>
          <w:rFonts w:ascii="Times New Roman" w:hAnsi="Times New Roman" w:cs="Times New Roman"/>
          <w:sz w:val="24"/>
          <w:szCs w:val="28"/>
        </w:rPr>
        <w:t xml:space="preserve"> </w:t>
      </w:r>
      <w:r w:rsidRPr="0082341E">
        <w:rPr>
          <w:rFonts w:ascii="Times New Roman" w:hAnsi="Times New Roman" w:cs="Times New Roman"/>
          <w:sz w:val="24"/>
          <w:szCs w:val="28"/>
        </w:rPr>
        <w:t xml:space="preserve">от 14.03.2016 № 66-к </w:t>
      </w:r>
    </w:p>
    <w:p w:rsidR="0082341E" w:rsidRPr="0082341E" w:rsidRDefault="0082341E" w:rsidP="0082341E">
      <w:pPr>
        <w:pStyle w:val="a3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6E8A" w:rsidRDefault="008D6E8A" w:rsidP="00C84EEF">
      <w:pPr>
        <w:pStyle w:val="a3"/>
        <w:ind w:right="-425"/>
        <w:jc w:val="both"/>
        <w:rPr>
          <w:rFonts w:ascii="Times New Roman" w:hAnsi="Times New Roman" w:cs="Times New Roman"/>
          <w:sz w:val="28"/>
        </w:rPr>
      </w:pPr>
    </w:p>
    <w:p w:rsidR="00C84EEF" w:rsidRPr="00121016" w:rsidRDefault="00C84EEF" w:rsidP="00C84EEF">
      <w:pPr>
        <w:pStyle w:val="a3"/>
        <w:spacing w:line="276" w:lineRule="auto"/>
        <w:ind w:right="-425"/>
        <w:jc w:val="both"/>
        <w:rPr>
          <w:rFonts w:ascii="Times New Roman" w:hAnsi="Times New Roman" w:cs="Times New Roman"/>
          <w:sz w:val="28"/>
        </w:rPr>
      </w:pPr>
    </w:p>
    <w:p w:rsidR="0082341E" w:rsidRDefault="008D6E8A" w:rsidP="00C84EEF">
      <w:pPr>
        <w:pStyle w:val="a3"/>
        <w:spacing w:line="276" w:lineRule="auto"/>
        <w:ind w:right="-42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r w:rsidR="00121016" w:rsidRPr="00121016">
        <w:rPr>
          <w:rFonts w:ascii="Times New Roman" w:hAnsi="Times New Roman" w:cs="Times New Roman"/>
          <w:sz w:val="28"/>
        </w:rPr>
        <w:t xml:space="preserve">нести в Перечень должностей государственной гражданской службы Республики Татарстан в Главном управлении ветеринарии Кабинета Министров Республики Татарстан,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</w:t>
      </w:r>
      <w:r w:rsidR="009D44B4">
        <w:rPr>
          <w:rFonts w:ascii="Times New Roman" w:hAnsi="Times New Roman" w:cs="Times New Roman"/>
          <w:sz w:val="28"/>
        </w:rPr>
        <w:br/>
      </w:r>
      <w:r w:rsidR="00121016" w:rsidRPr="00121016">
        <w:rPr>
          <w:rFonts w:ascii="Times New Roman" w:hAnsi="Times New Roman" w:cs="Times New Roman"/>
          <w:sz w:val="28"/>
        </w:rPr>
        <w:t>и несовершеннолетних детей, утвержденный приказом Главного управления ветеринарии Кабинета Министров Республики</w:t>
      </w:r>
      <w:proofErr w:type="gramEnd"/>
      <w:r w:rsidR="00121016" w:rsidRPr="00121016">
        <w:rPr>
          <w:rFonts w:ascii="Times New Roman" w:hAnsi="Times New Roman" w:cs="Times New Roman"/>
          <w:sz w:val="28"/>
        </w:rPr>
        <w:t xml:space="preserve"> </w:t>
      </w:r>
      <w:proofErr w:type="gramStart"/>
      <w:r w:rsidR="00121016" w:rsidRPr="00121016">
        <w:rPr>
          <w:rFonts w:ascii="Times New Roman" w:hAnsi="Times New Roman" w:cs="Times New Roman"/>
          <w:sz w:val="28"/>
        </w:rPr>
        <w:t xml:space="preserve">Татарстан от 14.03.2016 № 66-к </w:t>
      </w:r>
      <w:r w:rsidR="009D44B4">
        <w:rPr>
          <w:rFonts w:ascii="Times New Roman" w:hAnsi="Times New Roman" w:cs="Times New Roman"/>
          <w:sz w:val="28"/>
        </w:rPr>
        <w:br/>
      </w:r>
      <w:r w:rsidR="00266B17">
        <w:rPr>
          <w:rFonts w:ascii="Times New Roman" w:hAnsi="Times New Roman" w:cs="Times New Roman"/>
          <w:sz w:val="28"/>
        </w:rPr>
        <w:t>«Об утверждении п</w:t>
      </w:r>
      <w:r w:rsidR="00121016" w:rsidRPr="00121016">
        <w:rPr>
          <w:rFonts w:ascii="Times New Roman" w:hAnsi="Times New Roman" w:cs="Times New Roman"/>
          <w:sz w:val="28"/>
        </w:rPr>
        <w:t xml:space="preserve">еречня должностей государственной гражданской службы Республики Татарстан в Главном управлении ветеринарии Кабинета Министров Республики Татарстан,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</w:t>
      </w:r>
      <w:r w:rsidR="009D44B4">
        <w:rPr>
          <w:rFonts w:ascii="Times New Roman" w:hAnsi="Times New Roman" w:cs="Times New Roman"/>
          <w:sz w:val="28"/>
        </w:rPr>
        <w:br/>
      </w:r>
      <w:r w:rsidR="00121016" w:rsidRPr="00121016">
        <w:rPr>
          <w:rFonts w:ascii="Times New Roman" w:hAnsi="Times New Roman" w:cs="Times New Roman"/>
          <w:sz w:val="28"/>
        </w:rPr>
        <w:lastRenderedPageBreak/>
        <w:t>и несовершеннолетних детей», изменение, утвердив его в</w:t>
      </w:r>
      <w:proofErr w:type="gramEnd"/>
      <w:r w:rsidR="00121016" w:rsidRPr="00121016">
        <w:rPr>
          <w:rFonts w:ascii="Times New Roman" w:hAnsi="Times New Roman" w:cs="Times New Roman"/>
          <w:sz w:val="28"/>
        </w:rPr>
        <w:t xml:space="preserve"> новой прилагаемой редакции</w:t>
      </w:r>
      <w:r w:rsidR="00121016">
        <w:rPr>
          <w:rFonts w:ascii="Times New Roman" w:hAnsi="Times New Roman" w:cs="Times New Roman"/>
          <w:sz w:val="28"/>
        </w:rPr>
        <w:t>.</w:t>
      </w:r>
    </w:p>
    <w:p w:rsidR="00121016" w:rsidRDefault="00121016" w:rsidP="009D44B4">
      <w:pPr>
        <w:pStyle w:val="a3"/>
        <w:ind w:right="-425" w:firstLine="567"/>
        <w:jc w:val="both"/>
        <w:rPr>
          <w:rFonts w:ascii="Times New Roman" w:hAnsi="Times New Roman" w:cs="Times New Roman"/>
          <w:sz w:val="28"/>
        </w:rPr>
      </w:pPr>
    </w:p>
    <w:p w:rsidR="00121016" w:rsidRDefault="00121016" w:rsidP="009D44B4">
      <w:pPr>
        <w:pStyle w:val="a3"/>
        <w:ind w:right="-425" w:firstLine="567"/>
        <w:jc w:val="both"/>
        <w:rPr>
          <w:rFonts w:ascii="Times New Roman" w:hAnsi="Times New Roman" w:cs="Times New Roman"/>
          <w:sz w:val="28"/>
        </w:rPr>
      </w:pPr>
    </w:p>
    <w:p w:rsidR="00121016" w:rsidRDefault="00121016" w:rsidP="009D44B4">
      <w:pPr>
        <w:pStyle w:val="a3"/>
        <w:ind w:right="-425"/>
        <w:jc w:val="both"/>
        <w:rPr>
          <w:rFonts w:ascii="Times New Roman" w:hAnsi="Times New Roman" w:cs="Times New Roman"/>
          <w:sz w:val="28"/>
        </w:rPr>
      </w:pPr>
    </w:p>
    <w:p w:rsidR="00121016" w:rsidRDefault="00121016" w:rsidP="009D44B4">
      <w:pPr>
        <w:pStyle w:val="a3"/>
        <w:ind w:right="-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Главного Управления</w:t>
      </w:r>
    </w:p>
    <w:p w:rsidR="00121016" w:rsidRDefault="00121016" w:rsidP="009D44B4">
      <w:pPr>
        <w:pStyle w:val="a3"/>
        <w:ind w:right="-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Ветеринарии Кабинета Министров </w:t>
      </w:r>
    </w:p>
    <w:p w:rsidR="00121016" w:rsidRDefault="00121016" w:rsidP="009D44B4">
      <w:pPr>
        <w:pStyle w:val="a3"/>
        <w:ind w:right="-425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Республики Татарстан                                                                        А.Г. Хисамутдинов</w:t>
      </w:r>
    </w:p>
    <w:p w:rsidR="00752E14" w:rsidRDefault="00752E14" w:rsidP="009D44B4">
      <w:pPr>
        <w:pStyle w:val="a3"/>
        <w:ind w:right="-425"/>
        <w:jc w:val="both"/>
        <w:rPr>
          <w:rFonts w:ascii="Times New Roman" w:hAnsi="Times New Roman" w:cs="Times New Roman"/>
          <w:sz w:val="28"/>
          <w:lang w:val="en-US"/>
        </w:rPr>
      </w:pPr>
    </w:p>
    <w:p w:rsidR="00752E14" w:rsidRDefault="00752E14" w:rsidP="009D44B4">
      <w:pPr>
        <w:pStyle w:val="a3"/>
        <w:ind w:right="-425"/>
        <w:jc w:val="both"/>
        <w:rPr>
          <w:rFonts w:ascii="Times New Roman" w:hAnsi="Times New Roman" w:cs="Times New Roman"/>
          <w:sz w:val="28"/>
          <w:lang w:val="en-US"/>
        </w:rPr>
      </w:pPr>
    </w:p>
    <w:p w:rsidR="00752E14" w:rsidRDefault="00752E14" w:rsidP="009D44B4">
      <w:pPr>
        <w:pStyle w:val="a3"/>
        <w:ind w:right="-425"/>
        <w:jc w:val="both"/>
        <w:rPr>
          <w:rFonts w:ascii="Times New Roman" w:hAnsi="Times New Roman" w:cs="Times New Roman"/>
          <w:sz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752E14" w:rsidRPr="0064383C" w:rsidRDefault="00752E14" w:rsidP="00752E14">
      <w:pPr>
        <w:pStyle w:val="ConsPlusNormal"/>
        <w:tabs>
          <w:tab w:val="left" w:pos="396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bookmarkStart w:id="0" w:name="_GoBack"/>
      <w:bookmarkEnd w:id="0"/>
      <w:r w:rsidRPr="0064383C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Pr="0064383C">
        <w:rPr>
          <w:rFonts w:ascii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</w:t>
      </w:r>
      <w:proofErr w:type="gramStart"/>
      <w:r w:rsidRPr="0064383C">
        <w:rPr>
          <w:rFonts w:ascii="Times New Roman" w:hAnsi="Times New Roman" w:cs="Times New Roman"/>
          <w:sz w:val="28"/>
          <w:szCs w:val="28"/>
        </w:rPr>
        <w:t>управления ветеринарии</w:t>
      </w:r>
      <w:r>
        <w:rPr>
          <w:rFonts w:ascii="Times New Roman" w:hAnsi="Times New Roman" w:cs="Times New Roman"/>
          <w:sz w:val="28"/>
          <w:szCs w:val="28"/>
        </w:rPr>
        <w:t xml:space="preserve"> Кабинета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</w:t>
      </w:r>
      <w:r w:rsidRPr="0064383C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83C">
        <w:rPr>
          <w:rFonts w:ascii="Times New Roman" w:hAnsi="Times New Roman" w:cs="Times New Roman"/>
          <w:sz w:val="28"/>
          <w:szCs w:val="28"/>
        </w:rPr>
        <w:t>Республики</w:t>
      </w:r>
      <w:proofErr w:type="gramEnd"/>
      <w:r w:rsidRPr="0064383C"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752E14" w:rsidRPr="0064383C" w:rsidRDefault="00752E14" w:rsidP="00752E14">
      <w:pPr>
        <w:pStyle w:val="ConsPlusNormal"/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64383C">
        <w:rPr>
          <w:rFonts w:ascii="Times New Roman" w:hAnsi="Times New Roman" w:cs="Times New Roman"/>
          <w:sz w:val="28"/>
          <w:szCs w:val="28"/>
        </w:rPr>
        <w:t>от 14 марта 2016 г. N 66-к</w:t>
      </w:r>
    </w:p>
    <w:p w:rsidR="00752E14" w:rsidRPr="0064383C" w:rsidRDefault="00752E14" w:rsidP="00752E14">
      <w:pPr>
        <w:pStyle w:val="ConsPlusNormal"/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64383C">
        <w:rPr>
          <w:rFonts w:ascii="Times New Roman" w:hAnsi="Times New Roman" w:cs="Times New Roman"/>
          <w:sz w:val="28"/>
          <w:szCs w:val="28"/>
        </w:rPr>
        <w:t>(в редакции приказа</w:t>
      </w:r>
      <w:r>
        <w:rPr>
          <w:rFonts w:ascii="Times New Roman" w:hAnsi="Times New Roman" w:cs="Times New Roman"/>
          <w:sz w:val="28"/>
          <w:szCs w:val="28"/>
        </w:rPr>
        <w:t xml:space="preserve"> Главного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</w:t>
      </w:r>
      <w:r w:rsidRPr="0064383C">
        <w:rPr>
          <w:rFonts w:ascii="Times New Roman" w:hAnsi="Times New Roman" w:cs="Times New Roman"/>
          <w:sz w:val="28"/>
          <w:szCs w:val="28"/>
        </w:rPr>
        <w:t>управления ветеринарии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83C">
        <w:rPr>
          <w:rFonts w:ascii="Times New Roman" w:hAnsi="Times New Roman" w:cs="Times New Roman"/>
          <w:sz w:val="28"/>
          <w:szCs w:val="28"/>
        </w:rPr>
        <w:t xml:space="preserve">Кабинета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</w:t>
      </w:r>
      <w:r w:rsidRPr="0064383C">
        <w:rPr>
          <w:rFonts w:ascii="Times New Roman" w:hAnsi="Times New Roman" w:cs="Times New Roman"/>
          <w:sz w:val="28"/>
          <w:szCs w:val="28"/>
        </w:rPr>
        <w:t>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83C">
        <w:rPr>
          <w:rFonts w:ascii="Times New Roman" w:hAnsi="Times New Roman" w:cs="Times New Roman"/>
          <w:sz w:val="28"/>
          <w:szCs w:val="28"/>
        </w:rPr>
        <w:t>Республики Татарстан</w:t>
      </w:r>
      <w:proofErr w:type="gramEnd"/>
    </w:p>
    <w:p w:rsidR="00752E14" w:rsidRPr="0064383C" w:rsidRDefault="00752E14" w:rsidP="00752E14">
      <w:pPr>
        <w:pStyle w:val="ConsPlusNormal"/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64383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«____» ________ 20___№___-од)</w:t>
      </w:r>
    </w:p>
    <w:p w:rsidR="00752E14" w:rsidRPr="0064383C" w:rsidRDefault="00752E14" w:rsidP="00752E14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2E14" w:rsidRDefault="00752E14" w:rsidP="00752E14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64383C">
        <w:rPr>
          <w:rFonts w:ascii="Times New Roman" w:hAnsi="Times New Roman" w:cs="Times New Roman"/>
          <w:sz w:val="28"/>
          <w:szCs w:val="28"/>
        </w:rPr>
        <w:t>ПЕРЕЧЕНЬ</w:t>
      </w:r>
    </w:p>
    <w:p w:rsidR="00752E14" w:rsidRPr="0064383C" w:rsidRDefault="00752E14" w:rsidP="00752E14">
      <w:pPr>
        <w:pStyle w:val="ConsPlusTitle"/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должностей государственной гражданской службы Республики Татарстан в Главном управлении ветеринарии Кабинета Министров Республики Татарстан,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   и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52E14" w:rsidRPr="0064383C" w:rsidRDefault="00752E14" w:rsidP="00752E14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498"/>
      </w:tblGrid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64383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Главного управления ветеринарии </w:t>
            </w: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Кабинета Министров Республики</w:t>
            </w:r>
            <w:proofErr w:type="gramEnd"/>
            <w:r w:rsidRPr="0064383C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ind w:right="-4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Отдел бухгалтерского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ета, отчетности, экономического </w:t>
            </w: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планирования и государственного заказа</w:t>
            </w:r>
          </w:p>
        </w:tc>
      </w:tr>
      <w:tr w:rsidR="00752E14" w:rsidRPr="0064383C" w:rsidTr="00AA43F9">
        <w:tc>
          <w:tcPr>
            <w:tcW w:w="567" w:type="dxa"/>
            <w:vAlign w:val="bottom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bottom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Отдел кадров и государственной службы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bottom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Отдел контрольно-ревизионной работы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bottom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vAlign w:val="bottom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Отдел инфекционных болезней животных и организации противоэпизоотических мероприятий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специалист 1 разряда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bottom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Отдел лечебно-профилактических мероприятий</w:t>
            </w:r>
          </w:p>
        </w:tc>
      </w:tr>
      <w:tr w:rsidR="00752E14" w:rsidRPr="0064383C" w:rsidTr="00AA43F9">
        <w:tc>
          <w:tcPr>
            <w:tcW w:w="567" w:type="dxa"/>
            <w:vAlign w:val="bottom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Ведущий советник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bottom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Отдел организации ветеринарного дела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98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консультант</w:t>
            </w:r>
          </w:p>
        </w:tc>
      </w:tr>
      <w:tr w:rsidR="00752E14" w:rsidRPr="0064383C" w:rsidTr="00AA43F9">
        <w:tc>
          <w:tcPr>
            <w:tcW w:w="567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bottom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50">
              <w:rPr>
                <w:rFonts w:ascii="Times New Roman" w:hAnsi="Times New Roman" w:cs="Times New Roman"/>
                <w:sz w:val="28"/>
                <w:szCs w:val="28"/>
              </w:rPr>
              <w:t>Сектор информатизации и цифровизации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B50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иного республиканского органа исполнительной власти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center"/>
          </w:tcPr>
          <w:p w:rsidR="00752E14" w:rsidRPr="00DB1D70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Pr="00DB1D70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B50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советник по мобилизационной работе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center"/>
          </w:tcPr>
          <w:p w:rsidR="00752E14" w:rsidRPr="00C67B50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center"/>
          </w:tcPr>
          <w:p w:rsidR="00752E14" w:rsidRPr="00C67B50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Отдел обеспечения ветеринарной безопасности, ветеринарно-санитарной экспертизы и государственного надзора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Pr="00DB1D70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советник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498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Старший специалист 1 разряда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Казанский территориальный отдел ветеринарной безопасности и государственного надзора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vAlign w:val="center"/>
          </w:tcPr>
          <w:p w:rsidR="00752E14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Алексеевский территориальный отдел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ветеринарной безопасности и государственного надзора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>Апастовский</w:t>
            </w:r>
            <w:proofErr w:type="spellEnd"/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территориальный отдел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ветеринарной безопасности и государственного надзора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Сабинский территориальный отдел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ветеринарной безопасности и государственного надзора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Набережночелнинский территориальный отдел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ветеринарной безопасности и государственного надзора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F7ECF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7EC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D3270" w:rsidRDefault="00752E14" w:rsidP="00AA43F9">
            <w:pPr>
              <w:pStyle w:val="ConsPlusNormal"/>
              <w:tabs>
                <w:tab w:val="left" w:pos="3969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Нижнекамский территориальный отдел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ветеринарной безопасности и государственного надзора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D3270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27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</w:t>
            </w:r>
          </w:p>
        </w:tc>
      </w:tr>
      <w:tr w:rsidR="00752E14" w:rsidRPr="0064383C" w:rsidTr="00AA43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64383C" w:rsidRDefault="00752E14" w:rsidP="00AA43F9">
            <w:pPr>
              <w:pStyle w:val="ConsPlusNormal"/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8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E14" w:rsidRPr="00FD3270" w:rsidRDefault="00752E14" w:rsidP="00AA43F9">
            <w:pPr>
              <w:pStyle w:val="ConsPlusNormal"/>
              <w:tabs>
                <w:tab w:val="left" w:pos="3969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D3270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Консультант</w:t>
            </w:r>
          </w:p>
        </w:tc>
      </w:tr>
    </w:tbl>
    <w:p w:rsidR="00752E14" w:rsidRDefault="00752E14" w:rsidP="00752E14"/>
    <w:p w:rsidR="00752E14" w:rsidRPr="0064383C" w:rsidRDefault="00752E14" w:rsidP="00752E14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2E14" w:rsidRPr="0064383C" w:rsidRDefault="00752E14" w:rsidP="00752E14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52E14" w:rsidRPr="0064383C" w:rsidRDefault="00752E14" w:rsidP="00752E14">
      <w:pPr>
        <w:pStyle w:val="ConsPlusNormal"/>
        <w:pBdr>
          <w:top w:val="single" w:sz="6" w:space="0" w:color="auto"/>
        </w:pBdr>
        <w:tabs>
          <w:tab w:val="left" w:pos="3969"/>
        </w:tabs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52E14" w:rsidRPr="0064383C" w:rsidRDefault="00752E14" w:rsidP="00752E14">
      <w:pPr>
        <w:tabs>
          <w:tab w:val="left" w:pos="3969"/>
        </w:tabs>
        <w:rPr>
          <w:sz w:val="28"/>
          <w:szCs w:val="28"/>
        </w:rPr>
      </w:pPr>
    </w:p>
    <w:p w:rsidR="00752E14" w:rsidRPr="0064383C" w:rsidRDefault="00752E14" w:rsidP="00752E14">
      <w:pPr>
        <w:tabs>
          <w:tab w:val="left" w:pos="3969"/>
        </w:tabs>
        <w:rPr>
          <w:sz w:val="28"/>
          <w:szCs w:val="28"/>
        </w:rPr>
      </w:pPr>
    </w:p>
    <w:p w:rsidR="00752E14" w:rsidRPr="00752E14" w:rsidRDefault="00752E14" w:rsidP="009D44B4">
      <w:pPr>
        <w:pStyle w:val="a3"/>
        <w:ind w:right="-425"/>
        <w:jc w:val="both"/>
        <w:rPr>
          <w:rFonts w:ascii="Times New Roman" w:hAnsi="Times New Roman" w:cs="Times New Roman"/>
          <w:sz w:val="28"/>
          <w:lang w:val="en-US"/>
        </w:rPr>
      </w:pPr>
    </w:p>
    <w:sectPr w:rsidR="00752E14" w:rsidRPr="00752E14" w:rsidSect="0082341E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77A"/>
    <w:multiLevelType w:val="hybridMultilevel"/>
    <w:tmpl w:val="0A02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AD"/>
    <w:rsid w:val="00120CAD"/>
    <w:rsid w:val="00121016"/>
    <w:rsid w:val="001E1C40"/>
    <w:rsid w:val="0022281E"/>
    <w:rsid w:val="00225CCB"/>
    <w:rsid w:val="00266B17"/>
    <w:rsid w:val="002D4124"/>
    <w:rsid w:val="0032575E"/>
    <w:rsid w:val="00326683"/>
    <w:rsid w:val="00330875"/>
    <w:rsid w:val="00336EB0"/>
    <w:rsid w:val="00390C2B"/>
    <w:rsid w:val="003A0DC7"/>
    <w:rsid w:val="003D26A4"/>
    <w:rsid w:val="00525DF1"/>
    <w:rsid w:val="00630D0D"/>
    <w:rsid w:val="006543AD"/>
    <w:rsid w:val="006B75F3"/>
    <w:rsid w:val="006D27E2"/>
    <w:rsid w:val="006E63A3"/>
    <w:rsid w:val="006F5146"/>
    <w:rsid w:val="0074780A"/>
    <w:rsid w:val="00752E14"/>
    <w:rsid w:val="007B2B0C"/>
    <w:rsid w:val="0082341E"/>
    <w:rsid w:val="008D6E8A"/>
    <w:rsid w:val="009A51CB"/>
    <w:rsid w:val="009D44B4"/>
    <w:rsid w:val="00AA270A"/>
    <w:rsid w:val="00C84EEF"/>
    <w:rsid w:val="00CB4AB7"/>
    <w:rsid w:val="00CD0166"/>
    <w:rsid w:val="00E4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2281E"/>
    <w:pPr>
      <w:keepNext/>
      <w:jc w:val="center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228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22281E"/>
    <w:pPr>
      <w:spacing w:after="0" w:line="240" w:lineRule="auto"/>
    </w:pPr>
  </w:style>
  <w:style w:type="table" w:styleId="a4">
    <w:name w:val="Table Grid"/>
    <w:basedOn w:val="a1"/>
    <w:uiPriority w:val="39"/>
    <w:rsid w:val="0022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2281E"/>
    <w:rPr>
      <w:color w:val="0000FF"/>
      <w:u w:val="single"/>
    </w:rPr>
  </w:style>
  <w:style w:type="paragraph" w:customStyle="1" w:styleId="ConsPlusNormal">
    <w:name w:val="ConsPlusNormal"/>
    <w:rsid w:val="00752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2281E"/>
    <w:pPr>
      <w:keepNext/>
      <w:jc w:val="center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2281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No Spacing"/>
    <w:uiPriority w:val="1"/>
    <w:qFormat/>
    <w:rsid w:val="0022281E"/>
    <w:pPr>
      <w:spacing w:after="0" w:line="240" w:lineRule="auto"/>
    </w:pPr>
  </w:style>
  <w:style w:type="table" w:styleId="a4">
    <w:name w:val="Table Grid"/>
    <w:basedOn w:val="a1"/>
    <w:uiPriority w:val="39"/>
    <w:rsid w:val="00222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2281E"/>
    <w:rPr>
      <w:color w:val="0000FF"/>
      <w:u w:val="single"/>
    </w:rPr>
  </w:style>
  <w:style w:type="paragraph" w:customStyle="1" w:styleId="ConsPlusNormal">
    <w:name w:val="ConsPlusNormal"/>
    <w:rsid w:val="00752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2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2022-09-19T07:33:00Z</dcterms:created>
  <dcterms:modified xsi:type="dcterms:W3CDTF">2022-09-19T12:30:00Z</dcterms:modified>
</cp:coreProperties>
</file>