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6A" w:rsidRPr="006465EB" w:rsidRDefault="00702DF7" w:rsidP="00D974FF">
      <w:pPr>
        <w:keepNext/>
        <w:keepLines/>
        <w:widowControl w:val="0"/>
        <w:pBdr>
          <w:right w:val="none" w:sz="4" w:space="2" w:color="000000"/>
          <w:between w:val="none" w:sz="8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6465EB">
        <w:rPr>
          <w:rFonts w:ascii="Times New Roman" w:eastAsia="Times New Roman" w:hAnsi="Times New Roman" w:cs="Times New Roman"/>
          <w:b/>
          <w:sz w:val="28"/>
          <w:lang w:val="ru-RU"/>
        </w:rPr>
        <w:t xml:space="preserve">ПОЯСНИТЕЛЬНАЯ ЗАПИСКА </w:t>
      </w:r>
    </w:p>
    <w:p w:rsidR="00683E3B" w:rsidRPr="006465EB" w:rsidRDefault="00683E3B" w:rsidP="00D974FF">
      <w:pPr>
        <w:keepNext/>
        <w:keepLines/>
        <w:widowControl w:val="0"/>
        <w:pBdr>
          <w:right w:val="none" w:sz="4" w:space="2" w:color="000000"/>
          <w:between w:val="none" w:sz="8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893233" w:rsidRDefault="00016FA6" w:rsidP="00290793">
      <w:pPr>
        <w:pStyle w:val="ConsPlusTitle"/>
        <w:pBdr>
          <w:right w:val="none" w:sz="4" w:space="2" w:color="000000"/>
        </w:pBdr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290793">
        <w:rPr>
          <w:rFonts w:ascii="Times New Roman" w:eastAsia="Times New Roman" w:hAnsi="Times New Roman" w:cs="Times New Roman"/>
          <w:sz w:val="28"/>
          <w:lang w:val="ru-RU"/>
        </w:rPr>
        <w:t>к проекту</w:t>
      </w:r>
      <w:r w:rsidR="00290793" w:rsidRPr="00290793">
        <w:rPr>
          <w:rFonts w:ascii="Times New Roman" w:eastAsia="Times New Roman" w:hAnsi="Times New Roman" w:cs="Times New Roman"/>
          <w:sz w:val="28"/>
          <w:lang w:val="ru-RU"/>
        </w:rPr>
        <w:t xml:space="preserve"> постановления Кабинета Министров Республики Татарстан </w:t>
      </w:r>
    </w:p>
    <w:p w:rsidR="00EC5C9E" w:rsidRPr="00FE3CDA" w:rsidRDefault="00290793" w:rsidP="00290793">
      <w:pPr>
        <w:pStyle w:val="ConsPlusTitle"/>
        <w:pBdr>
          <w:right w:val="none" w:sz="4" w:space="2" w:color="000000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0793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E3CDA" w:rsidRPr="00FE3CDA">
        <w:rPr>
          <w:rFonts w:ascii="Times New Roman" w:eastAsia="Times New Roman" w:hAnsi="Times New Roman" w:cs="Times New Roman"/>
          <w:sz w:val="28"/>
          <w:lang w:val="ru-RU"/>
        </w:rPr>
        <w:t xml:space="preserve">О признании </w:t>
      </w:r>
      <w:proofErr w:type="gramStart"/>
      <w:r w:rsidR="00FE3CDA" w:rsidRPr="00FE3CDA">
        <w:rPr>
          <w:rFonts w:ascii="Times New Roman" w:eastAsia="Times New Roman" w:hAnsi="Times New Roman" w:cs="Times New Roman"/>
          <w:sz w:val="28"/>
          <w:lang w:val="ru-RU"/>
        </w:rPr>
        <w:t>утратившим</w:t>
      </w:r>
      <w:proofErr w:type="gramEnd"/>
      <w:r w:rsidR="00FE3CDA" w:rsidRPr="00FE3CDA">
        <w:rPr>
          <w:rFonts w:ascii="Times New Roman" w:eastAsia="Times New Roman" w:hAnsi="Times New Roman" w:cs="Times New Roman"/>
          <w:sz w:val="28"/>
          <w:lang w:val="ru-RU"/>
        </w:rPr>
        <w:t xml:space="preserve"> силу постановления Кабинета Министров Республики Татарстан от 06.02.2001 № 60 «Об утверждении Положения о Главном управлении ветеринарии Кабинета Министров Республики Татарстан»</w:t>
      </w:r>
    </w:p>
    <w:p w:rsidR="00290793" w:rsidRPr="006465EB" w:rsidRDefault="00290793" w:rsidP="00290793">
      <w:pPr>
        <w:pStyle w:val="ConsPlusTitle"/>
        <w:pBdr>
          <w:right w:val="none" w:sz="4" w:space="2" w:color="000000"/>
        </w:pBdr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DF1D07" w:rsidRDefault="00DF1D07" w:rsidP="00820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:rsidR="00FE3CDA" w:rsidRDefault="00B463E0" w:rsidP="00E90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val="ru-RU"/>
        </w:rPr>
        <w:t xml:space="preserve">Проект </w:t>
      </w:r>
      <w:r w:rsidR="00290793" w:rsidRPr="00290793">
        <w:rPr>
          <w:rFonts w:ascii="Times New Roman" w:eastAsia="Times New Roman" w:hAnsi="Times New Roman" w:cs="Times New Roman"/>
          <w:sz w:val="28"/>
          <w:lang w:val="ru-RU"/>
        </w:rPr>
        <w:t xml:space="preserve">постановления Кабинета Министров Республики Татарстан </w:t>
      </w:r>
      <w:r w:rsidR="004561AD">
        <w:rPr>
          <w:rFonts w:ascii="Times New Roman" w:eastAsia="Times New Roman" w:hAnsi="Times New Roman" w:cs="Times New Roman"/>
          <w:sz w:val="28"/>
          <w:lang w:val="ru-RU"/>
        </w:rPr>
        <w:t xml:space="preserve">                  </w:t>
      </w:r>
      <w:r w:rsidR="00893233" w:rsidRPr="00290793">
        <w:rPr>
          <w:rFonts w:ascii="Times New Roman" w:eastAsia="Times New Roman" w:hAnsi="Times New Roman" w:cs="Times New Roman"/>
          <w:sz w:val="28"/>
          <w:lang w:val="ru-RU"/>
        </w:rPr>
        <w:t>«</w:t>
      </w:r>
      <w:r w:rsidR="00FE3CDA" w:rsidRPr="00FE3CDA">
        <w:rPr>
          <w:rFonts w:ascii="Times New Roman" w:hAnsi="Times New Roman" w:cs="Times New Roman"/>
          <w:sz w:val="28"/>
          <w:szCs w:val="28"/>
          <w:lang w:val="ru-RU"/>
        </w:rPr>
        <w:t>О признании утратившим силу постановления Кабинета Министров Республики Татарстан от 06.02.2001</w:t>
      </w:r>
      <w:r w:rsidR="00FE3C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3CDA" w:rsidRPr="00FE3CDA">
        <w:rPr>
          <w:rFonts w:ascii="Times New Roman" w:hAnsi="Times New Roman" w:cs="Times New Roman"/>
          <w:sz w:val="28"/>
          <w:szCs w:val="28"/>
          <w:lang w:val="ru-RU"/>
        </w:rPr>
        <w:t>№ 60 «Об утверждении Положения о Главном управлении ветеринарии Кабинета Министров Республики Татарстан»</w:t>
      </w:r>
      <w:r w:rsidR="00FE3C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63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разработан </w:t>
      </w:r>
      <w:r w:rsidR="00E90847" w:rsidRPr="00E908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целях приведения </w:t>
      </w:r>
      <w:r w:rsidR="001120C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нормативных правовых актов Республики Татарстан </w:t>
      </w:r>
      <w:r w:rsidR="00E90847" w:rsidRPr="00E908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соответствие с требованиями </w:t>
      </w:r>
      <w:r w:rsidR="00E908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Федерального закона от 27 декабря </w:t>
      </w:r>
      <w:r w:rsidR="00E90847" w:rsidRPr="00E90847">
        <w:rPr>
          <w:rFonts w:ascii="Times New Roman" w:hAnsi="Times New Roman" w:cs="Times New Roman"/>
          <w:bCs/>
          <w:sz w:val="28"/>
          <w:szCs w:val="28"/>
          <w:lang w:val="ru-RU"/>
        </w:rPr>
        <w:t>2019</w:t>
      </w:r>
      <w:r w:rsidR="00E908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года</w:t>
      </w:r>
      <w:r w:rsidR="00E90847" w:rsidRPr="00E908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90847">
        <w:rPr>
          <w:rFonts w:ascii="Times New Roman" w:hAnsi="Times New Roman" w:cs="Times New Roman"/>
          <w:bCs/>
          <w:sz w:val="28"/>
          <w:szCs w:val="28"/>
          <w:lang w:val="ru-RU"/>
        </w:rPr>
        <w:t>№</w:t>
      </w:r>
      <w:r w:rsidR="00E90847" w:rsidRPr="00E908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447-ФЗ</w:t>
      </w:r>
      <w:r w:rsidR="00E908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="00E90847" w:rsidRPr="00E90847">
        <w:rPr>
          <w:rFonts w:ascii="Times New Roman" w:hAnsi="Times New Roman" w:cs="Times New Roman"/>
          <w:bCs/>
          <w:sz w:val="28"/>
          <w:szCs w:val="28"/>
          <w:lang w:val="ru-RU"/>
        </w:rPr>
        <w:t>О внесении изменений в отдельные законодательные акты Российской Федерации по</w:t>
      </w:r>
      <w:proofErr w:type="gramEnd"/>
      <w:r w:rsidR="00E90847" w:rsidRPr="00E908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вопросам совершенствования осуществления федерального государственного ветеринарного надзора</w:t>
      </w:r>
      <w:r w:rsidR="000406C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в связи с поступлением в адрес Кабинета Министров Республики Татарстан письма </w:t>
      </w:r>
      <w:r w:rsidR="000406C8" w:rsidRPr="000406C8">
        <w:rPr>
          <w:rFonts w:ascii="Times New Roman" w:hAnsi="Times New Roman" w:cs="Times New Roman"/>
          <w:bCs/>
          <w:sz w:val="28"/>
          <w:szCs w:val="28"/>
          <w:lang w:val="ru-RU"/>
        </w:rPr>
        <w:t>Волжской межрегиональной природоохранной прокуратуры               от 21.02.2020 № 7-34-2020/550 о приведении нормативных правовых актов в соответствие с федеральным законодательством в связи с внесением изменений</w:t>
      </w:r>
      <w:r w:rsidR="000406C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bookmarkStart w:id="0" w:name="_GoBack"/>
      <w:bookmarkEnd w:id="0"/>
    </w:p>
    <w:p w:rsidR="00FE3CDA" w:rsidRPr="00FE3CDA" w:rsidRDefault="00FE3CDA" w:rsidP="00DF1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F1D07" w:rsidRDefault="00FE3CDA" w:rsidP="00DF1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sectPr w:rsidR="00DF1D07" w:rsidSect="005E10B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4E" w:rsidRDefault="00D1664E">
      <w:pPr>
        <w:spacing w:after="0" w:line="240" w:lineRule="auto"/>
      </w:pPr>
      <w:r>
        <w:separator/>
      </w:r>
    </w:p>
  </w:endnote>
  <w:endnote w:type="continuationSeparator" w:id="0">
    <w:p w:rsidR="00D1664E" w:rsidRDefault="00D16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4E" w:rsidRDefault="00D1664E">
      <w:pPr>
        <w:spacing w:after="0" w:line="240" w:lineRule="auto"/>
      </w:pPr>
      <w:r>
        <w:separator/>
      </w:r>
    </w:p>
  </w:footnote>
  <w:footnote w:type="continuationSeparator" w:id="0">
    <w:p w:rsidR="00D1664E" w:rsidRDefault="00D16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761100"/>
      <w:docPartObj>
        <w:docPartGallery w:val="Page Numbers (Top of Page)"/>
        <w:docPartUnique/>
      </w:docPartObj>
    </w:sdtPr>
    <w:sdtEndPr/>
    <w:sdtContent>
      <w:p w:rsidR="00683E3B" w:rsidRDefault="00683E3B">
        <w:pPr>
          <w:pStyle w:val="a8"/>
          <w:jc w:val="center"/>
        </w:pPr>
        <w:r w:rsidRPr="00683E3B">
          <w:rPr>
            <w:rFonts w:ascii="Times New Roman" w:hAnsi="Times New Roman" w:cs="Times New Roman"/>
            <w:sz w:val="24"/>
          </w:rPr>
          <w:fldChar w:fldCharType="begin"/>
        </w:r>
        <w:r w:rsidRPr="00683E3B">
          <w:rPr>
            <w:rFonts w:ascii="Times New Roman" w:hAnsi="Times New Roman" w:cs="Times New Roman"/>
            <w:sz w:val="24"/>
          </w:rPr>
          <w:instrText>PAGE   \* MERGEFORMAT</w:instrText>
        </w:r>
        <w:r w:rsidRPr="00683E3B">
          <w:rPr>
            <w:rFonts w:ascii="Times New Roman" w:hAnsi="Times New Roman" w:cs="Times New Roman"/>
            <w:sz w:val="24"/>
          </w:rPr>
          <w:fldChar w:fldCharType="separate"/>
        </w:r>
        <w:r w:rsidR="00F81B76" w:rsidRPr="00F81B76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683E3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83E3B" w:rsidRDefault="00683E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3E55"/>
    <w:multiLevelType w:val="hybridMultilevel"/>
    <w:tmpl w:val="017AE16E"/>
    <w:lvl w:ilvl="0" w:tplc="564E5B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9E"/>
    <w:rsid w:val="00005FDE"/>
    <w:rsid w:val="00007075"/>
    <w:rsid w:val="00016FA6"/>
    <w:rsid w:val="000406C8"/>
    <w:rsid w:val="0004141A"/>
    <w:rsid w:val="00042143"/>
    <w:rsid w:val="000448FC"/>
    <w:rsid w:val="00064A6D"/>
    <w:rsid w:val="000B2FB4"/>
    <w:rsid w:val="000B5CC4"/>
    <w:rsid w:val="000D54FA"/>
    <w:rsid w:val="000F206E"/>
    <w:rsid w:val="000F678A"/>
    <w:rsid w:val="001120C2"/>
    <w:rsid w:val="00113972"/>
    <w:rsid w:val="00127061"/>
    <w:rsid w:val="0013367F"/>
    <w:rsid w:val="001A53FF"/>
    <w:rsid w:val="001B04C0"/>
    <w:rsid w:val="001D3C39"/>
    <w:rsid w:val="001F45A2"/>
    <w:rsid w:val="0020060F"/>
    <w:rsid w:val="00206095"/>
    <w:rsid w:val="00224083"/>
    <w:rsid w:val="00243219"/>
    <w:rsid w:val="00283617"/>
    <w:rsid w:val="00290777"/>
    <w:rsid w:val="00290793"/>
    <w:rsid w:val="002A6BC2"/>
    <w:rsid w:val="002B6CBE"/>
    <w:rsid w:val="002D4AB9"/>
    <w:rsid w:val="002E4047"/>
    <w:rsid w:val="00355740"/>
    <w:rsid w:val="00356224"/>
    <w:rsid w:val="00362299"/>
    <w:rsid w:val="0038213C"/>
    <w:rsid w:val="003A3F23"/>
    <w:rsid w:val="003E697C"/>
    <w:rsid w:val="00405F9B"/>
    <w:rsid w:val="00422AA4"/>
    <w:rsid w:val="004561AD"/>
    <w:rsid w:val="004C7BC5"/>
    <w:rsid w:val="0050108C"/>
    <w:rsid w:val="005248B4"/>
    <w:rsid w:val="005940AF"/>
    <w:rsid w:val="005B3A6F"/>
    <w:rsid w:val="005C65CD"/>
    <w:rsid w:val="005D3A9E"/>
    <w:rsid w:val="005E10B8"/>
    <w:rsid w:val="005F2E0A"/>
    <w:rsid w:val="006064E7"/>
    <w:rsid w:val="00642DE5"/>
    <w:rsid w:val="006465EB"/>
    <w:rsid w:val="00650A48"/>
    <w:rsid w:val="00651613"/>
    <w:rsid w:val="00655200"/>
    <w:rsid w:val="00683E3B"/>
    <w:rsid w:val="006B553A"/>
    <w:rsid w:val="006D1757"/>
    <w:rsid w:val="00702DF7"/>
    <w:rsid w:val="007676DF"/>
    <w:rsid w:val="0078345B"/>
    <w:rsid w:val="00795B05"/>
    <w:rsid w:val="007A5511"/>
    <w:rsid w:val="007D68BD"/>
    <w:rsid w:val="00815039"/>
    <w:rsid w:val="00820B50"/>
    <w:rsid w:val="00863EB6"/>
    <w:rsid w:val="00864107"/>
    <w:rsid w:val="00893233"/>
    <w:rsid w:val="00895B8C"/>
    <w:rsid w:val="008C0339"/>
    <w:rsid w:val="008C146D"/>
    <w:rsid w:val="008F171E"/>
    <w:rsid w:val="00900056"/>
    <w:rsid w:val="00937FFE"/>
    <w:rsid w:val="00940B0F"/>
    <w:rsid w:val="009476A9"/>
    <w:rsid w:val="009532F4"/>
    <w:rsid w:val="00956D4F"/>
    <w:rsid w:val="0098085E"/>
    <w:rsid w:val="009B1174"/>
    <w:rsid w:val="009C6C93"/>
    <w:rsid w:val="009C7787"/>
    <w:rsid w:val="009F5ADA"/>
    <w:rsid w:val="009F648C"/>
    <w:rsid w:val="00A02B7A"/>
    <w:rsid w:val="00A03BC0"/>
    <w:rsid w:val="00A05914"/>
    <w:rsid w:val="00A074CE"/>
    <w:rsid w:val="00A154A3"/>
    <w:rsid w:val="00A2518D"/>
    <w:rsid w:val="00A34EFC"/>
    <w:rsid w:val="00A54617"/>
    <w:rsid w:val="00A87C0F"/>
    <w:rsid w:val="00AA29F2"/>
    <w:rsid w:val="00AA39C3"/>
    <w:rsid w:val="00AB18F6"/>
    <w:rsid w:val="00AC5BAF"/>
    <w:rsid w:val="00AD7127"/>
    <w:rsid w:val="00B403F5"/>
    <w:rsid w:val="00B463E0"/>
    <w:rsid w:val="00B85B10"/>
    <w:rsid w:val="00BB022E"/>
    <w:rsid w:val="00CA0A15"/>
    <w:rsid w:val="00CB3554"/>
    <w:rsid w:val="00CB6D06"/>
    <w:rsid w:val="00CD2BC3"/>
    <w:rsid w:val="00CD4C1E"/>
    <w:rsid w:val="00D1664E"/>
    <w:rsid w:val="00D248A6"/>
    <w:rsid w:val="00D31D2B"/>
    <w:rsid w:val="00D45FAD"/>
    <w:rsid w:val="00D53993"/>
    <w:rsid w:val="00D974FF"/>
    <w:rsid w:val="00DC2F62"/>
    <w:rsid w:val="00DF1D07"/>
    <w:rsid w:val="00DF3124"/>
    <w:rsid w:val="00DF4CC4"/>
    <w:rsid w:val="00E55CC2"/>
    <w:rsid w:val="00E57642"/>
    <w:rsid w:val="00E73F04"/>
    <w:rsid w:val="00E90847"/>
    <w:rsid w:val="00EC5C9E"/>
    <w:rsid w:val="00ED71F9"/>
    <w:rsid w:val="00F00AAE"/>
    <w:rsid w:val="00F23C37"/>
    <w:rsid w:val="00F252CD"/>
    <w:rsid w:val="00F3176A"/>
    <w:rsid w:val="00F35F00"/>
    <w:rsid w:val="00F4418E"/>
    <w:rsid w:val="00F5459F"/>
    <w:rsid w:val="00F54E95"/>
    <w:rsid w:val="00F76029"/>
    <w:rsid w:val="00F77C95"/>
    <w:rsid w:val="00F80D38"/>
    <w:rsid w:val="00F81B76"/>
    <w:rsid w:val="00F93EEA"/>
    <w:rsid w:val="00FD65DF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paragraph" w:styleId="a5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paragraph" w:styleId="a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b">
    <w:name w:val="Subtitle"/>
    <w:basedOn w:val="a"/>
    <w:next w:val="a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d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sz w:val="20"/>
      <w:lang w:bidi="en-US"/>
    </w:rPr>
  </w:style>
  <w:style w:type="paragraph" w:customStyle="1" w:styleId="ConsPlusTitle">
    <w:name w:val="ConsPlusTitle"/>
    <w:pPr>
      <w:spacing w:after="0" w:line="240" w:lineRule="auto"/>
    </w:pPr>
    <w:rPr>
      <w:b/>
      <w:sz w:val="20"/>
      <w:lang w:bidi="en-US"/>
    </w:rPr>
  </w:style>
  <w:style w:type="character" w:customStyle="1" w:styleId="a9">
    <w:name w:val="Верхний колонтитул Знак"/>
    <w:basedOn w:val="a0"/>
    <w:link w:val="a8"/>
    <w:uiPriority w:val="99"/>
    <w:rsid w:val="00683E3B"/>
  </w:style>
  <w:style w:type="paragraph" w:styleId="af">
    <w:name w:val="Balloon Text"/>
    <w:basedOn w:val="a"/>
    <w:link w:val="af0"/>
    <w:uiPriority w:val="99"/>
    <w:semiHidden/>
    <w:unhideWhenUsed/>
    <w:rsid w:val="009C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C77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paragraph" w:styleId="a5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paragraph" w:styleId="a7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b">
    <w:name w:val="Subtitle"/>
    <w:basedOn w:val="a"/>
    <w:next w:val="a"/>
    <w:uiPriority w:val="11"/>
    <w:qFormat/>
    <w:pPr>
      <w:numPr>
        <w:ilvl w:val="1"/>
      </w:numPr>
      <w:spacing w:line="240" w:lineRule="auto"/>
    </w:pPr>
    <w:rPr>
      <w:i/>
      <w:iCs/>
      <w:color w:val="444444"/>
      <w:sz w:val="52"/>
      <w:szCs w:val="52"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d">
    <w:name w:val="Title"/>
    <w:basedOn w:val="a"/>
    <w:next w:val="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</w:pPr>
    <w:rPr>
      <w:b/>
      <w:bCs/>
      <w:color w:val="000000" w:themeColor="text1"/>
      <w:sz w:val="72"/>
      <w:szCs w:val="72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sz w:val="20"/>
      <w:lang w:bidi="en-US"/>
    </w:rPr>
  </w:style>
  <w:style w:type="paragraph" w:customStyle="1" w:styleId="ConsPlusTitle">
    <w:name w:val="ConsPlusTitle"/>
    <w:pPr>
      <w:spacing w:after="0" w:line="240" w:lineRule="auto"/>
    </w:pPr>
    <w:rPr>
      <w:b/>
      <w:sz w:val="20"/>
      <w:lang w:bidi="en-US"/>
    </w:rPr>
  </w:style>
  <w:style w:type="character" w:customStyle="1" w:styleId="a9">
    <w:name w:val="Верхний колонтитул Знак"/>
    <w:basedOn w:val="a0"/>
    <w:link w:val="a8"/>
    <w:uiPriority w:val="99"/>
    <w:rsid w:val="00683E3B"/>
  </w:style>
  <w:style w:type="paragraph" w:styleId="af">
    <w:name w:val="Balloon Text"/>
    <w:basedOn w:val="a"/>
    <w:link w:val="af0"/>
    <w:uiPriority w:val="99"/>
    <w:semiHidden/>
    <w:unhideWhenUsed/>
    <w:rsid w:val="009C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C7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B2572-D95C-4234-A9AC-384A299D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Мулукова Лейсан  Илдусовна</dc:creator>
  <cp:lastModifiedBy>Пользователь Windows</cp:lastModifiedBy>
  <cp:revision>9</cp:revision>
  <cp:lastPrinted>2019-02-27T14:40:00Z</cp:lastPrinted>
  <dcterms:created xsi:type="dcterms:W3CDTF">2020-02-19T06:07:00Z</dcterms:created>
  <dcterms:modified xsi:type="dcterms:W3CDTF">2020-03-16T11:57:00Z</dcterms:modified>
</cp:coreProperties>
</file>