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17" w:rsidRPr="00A05C76" w:rsidRDefault="00DF2917" w:rsidP="00DF2917">
      <w:pPr>
        <w:pStyle w:val="ac"/>
        <w:rPr>
          <w:rFonts w:ascii="Times New Roman" w:hAnsi="Times New Roman" w:cs="Times New Roman"/>
          <w:sz w:val="26"/>
          <w:szCs w:val="26"/>
          <w:lang w:val="en-US"/>
        </w:rPr>
      </w:pPr>
    </w:p>
    <w:p w:rsidR="004B572D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4B572D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4B572D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4B572D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4B572D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4B572D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4B572D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4B572D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4B572D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4B572D" w:rsidRPr="005D7AF3" w:rsidRDefault="004B572D" w:rsidP="00DF2917">
      <w:pPr>
        <w:pStyle w:val="ac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64"/>
      </w:tblGrid>
      <w:tr w:rsidR="00D06A6C" w:rsidRPr="005D7AF3" w:rsidTr="00E055DC">
        <w:tc>
          <w:tcPr>
            <w:tcW w:w="5353" w:type="dxa"/>
          </w:tcPr>
          <w:p w:rsidR="00DF2917" w:rsidRPr="005D7AF3" w:rsidRDefault="00DF2917" w:rsidP="00507A6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6A6C" w:rsidRPr="00B07382" w:rsidRDefault="00507A67" w:rsidP="00A05C76">
            <w:pPr>
              <w:pStyle w:val="ConsPlusTitle"/>
              <w:ind w:right="-108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D9292C"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Административн</w:t>
            </w:r>
            <w:r w:rsidR="00D9292C">
              <w:rPr>
                <w:rFonts w:ascii="Times New Roman" w:hAnsi="Times New Roman" w:cs="Times New Roman"/>
                <w:b w:val="0"/>
                <w:sz w:val="28"/>
                <w:szCs w:val="28"/>
              </w:rPr>
              <w:t>ый</w:t>
            </w:r>
            <w:r w:rsidR="00D9292C"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hyperlink r:id="rId9" w:history="1">
              <w:r w:rsidR="00D9292C" w:rsidRPr="00B07382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регламент</w:t>
              </w:r>
            </w:hyperlink>
            <w:r w:rsidR="00D92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9292C"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исполнению государственной функции по осуществлению регионального государственного ветеринарного надзора</w:t>
            </w:r>
            <w:r w:rsidR="00D9292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92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утвержденный приказом </w:t>
            </w:r>
            <w:r w:rsidR="00EF08A3"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Главного </w:t>
            </w:r>
            <w:proofErr w:type="gramStart"/>
            <w:r w:rsidR="00EF08A3"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 ветеринарии Кабинета Министров Республики</w:t>
            </w:r>
            <w:proofErr w:type="gramEnd"/>
            <w:r w:rsidR="00EF08A3"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Татарстан </w:t>
            </w:r>
            <w:r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27.05.2013 № 165-п «О</w:t>
            </w:r>
            <w:r w:rsidR="00A05C76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Административного регламента</w:t>
            </w:r>
            <w:r w:rsidRPr="00B073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Главного управления ветеринарии Кабинета Министров Республики Татарстан по исполнению государственной функции по осуществлению регионального государственного ветеринарного надзора»</w:t>
            </w:r>
          </w:p>
        </w:tc>
        <w:tc>
          <w:tcPr>
            <w:tcW w:w="4764" w:type="dxa"/>
          </w:tcPr>
          <w:p w:rsidR="00D06A6C" w:rsidRPr="005D7AF3" w:rsidRDefault="00D06A6C" w:rsidP="00C716FE">
            <w:pPr>
              <w:pStyle w:val="ConsPlusTitle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6615C7" w:rsidRDefault="006615C7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96" w:rsidRPr="005D7AF3" w:rsidRDefault="00952720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F3">
        <w:rPr>
          <w:rFonts w:ascii="Times New Roman" w:hAnsi="Times New Roman" w:cs="Times New Roman"/>
          <w:sz w:val="28"/>
          <w:szCs w:val="28"/>
        </w:rPr>
        <w:tab/>
      </w:r>
    </w:p>
    <w:p w:rsidR="00EF08A3" w:rsidRPr="005D7AF3" w:rsidRDefault="00EF08A3" w:rsidP="00A068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F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D7AF3">
        <w:rPr>
          <w:rFonts w:ascii="Times New Roman" w:hAnsi="Times New Roman" w:cs="Times New Roman"/>
          <w:sz w:val="28"/>
          <w:szCs w:val="28"/>
        </w:rPr>
        <w:t>приведения нормативного правового акта Главного управления ветеринарии Кабинета Министров Республики</w:t>
      </w:r>
      <w:proofErr w:type="gramEnd"/>
      <w:r w:rsidRPr="005D7AF3">
        <w:rPr>
          <w:rFonts w:ascii="Times New Roman" w:hAnsi="Times New Roman" w:cs="Times New Roman"/>
          <w:sz w:val="28"/>
          <w:szCs w:val="28"/>
        </w:rPr>
        <w:t xml:space="preserve"> Татарстан в соответствие с законодательством </w:t>
      </w:r>
      <w:r w:rsidR="00A05C76" w:rsidRPr="000E30E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D7AF3">
        <w:rPr>
          <w:rFonts w:ascii="Times New Roman" w:hAnsi="Times New Roman" w:cs="Times New Roman"/>
          <w:sz w:val="28"/>
          <w:szCs w:val="28"/>
        </w:rPr>
        <w:t>приказываю:</w:t>
      </w:r>
    </w:p>
    <w:p w:rsidR="00EF08A3" w:rsidRPr="005D7AF3" w:rsidRDefault="007E7CF6" w:rsidP="00A1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F08A3" w:rsidRPr="005D7AF3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10" w:history="1">
        <w:r w:rsidR="00EF08A3" w:rsidRPr="005D7AF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F08A3" w:rsidRPr="005D7AF3">
        <w:rPr>
          <w:rFonts w:ascii="Times New Roman" w:hAnsi="Times New Roman" w:cs="Times New Roman"/>
          <w:sz w:val="28"/>
          <w:szCs w:val="28"/>
        </w:rPr>
        <w:t xml:space="preserve"> Главного управления ветеринарии Кабинета Министров Республики Татарстан по исполнению государственной функции по осуществлению регионального государственного ветеринарного надзора, утвержденный </w:t>
      </w:r>
      <w:r w:rsidR="00C716FE" w:rsidRPr="005D7AF3">
        <w:rPr>
          <w:rFonts w:ascii="Times New Roman" w:hAnsi="Times New Roman" w:cs="Times New Roman"/>
          <w:sz w:val="28"/>
          <w:szCs w:val="28"/>
        </w:rPr>
        <w:t>п</w:t>
      </w:r>
      <w:r w:rsidR="00EF08A3" w:rsidRPr="005D7AF3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0689F" w:rsidRPr="005D7AF3">
        <w:rPr>
          <w:rFonts w:ascii="Times New Roman" w:hAnsi="Times New Roman" w:cs="Times New Roman"/>
          <w:sz w:val="28"/>
          <w:szCs w:val="28"/>
        </w:rPr>
        <w:t>ГУВ КМ РТ</w:t>
      </w:r>
      <w:r w:rsidR="00EF08A3" w:rsidRPr="005D7AF3">
        <w:rPr>
          <w:rFonts w:ascii="Times New Roman" w:hAnsi="Times New Roman" w:cs="Times New Roman"/>
          <w:sz w:val="28"/>
          <w:szCs w:val="28"/>
        </w:rPr>
        <w:t xml:space="preserve"> от 27.05.2013 № 165-п (с изменениями, внесенными </w:t>
      </w:r>
      <w:r w:rsidR="00C716FE" w:rsidRPr="005D7AF3">
        <w:rPr>
          <w:rFonts w:ascii="Times New Roman" w:hAnsi="Times New Roman" w:cs="Times New Roman"/>
          <w:sz w:val="28"/>
          <w:szCs w:val="28"/>
        </w:rPr>
        <w:t>п</w:t>
      </w:r>
      <w:r w:rsidR="00EF08A3" w:rsidRPr="005D7AF3">
        <w:rPr>
          <w:rFonts w:ascii="Times New Roman" w:hAnsi="Times New Roman" w:cs="Times New Roman"/>
          <w:sz w:val="28"/>
          <w:szCs w:val="28"/>
        </w:rPr>
        <w:t xml:space="preserve">риказами </w:t>
      </w:r>
      <w:r w:rsidR="00A0689F" w:rsidRPr="005D7AF3">
        <w:rPr>
          <w:rFonts w:ascii="Times New Roman" w:hAnsi="Times New Roman" w:cs="Times New Roman"/>
          <w:sz w:val="28"/>
          <w:szCs w:val="28"/>
        </w:rPr>
        <w:t>ГУВ КМ РТ</w:t>
      </w:r>
      <w:r w:rsidR="00EF08A3" w:rsidRPr="005D7AF3">
        <w:rPr>
          <w:rFonts w:ascii="Times New Roman" w:hAnsi="Times New Roman" w:cs="Times New Roman"/>
          <w:sz w:val="28"/>
          <w:szCs w:val="28"/>
        </w:rPr>
        <w:t xml:space="preserve"> от 19.01.2015 № 6-п, от 15.12.2015 № 534-п, от 12.07.2016 № 257-п, от 08.12.2016 № 513-п</w:t>
      </w:r>
      <w:r w:rsidR="00A13BA0">
        <w:rPr>
          <w:rFonts w:ascii="Times New Roman" w:hAnsi="Times New Roman" w:cs="Times New Roman"/>
          <w:sz w:val="28"/>
          <w:szCs w:val="28"/>
        </w:rPr>
        <w:t>, от 24.02.2019</w:t>
      </w:r>
      <w:r w:rsidR="00EF08A3" w:rsidRPr="005D7AF3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9D4977" w:rsidRPr="005D7AF3" w:rsidRDefault="009D4977" w:rsidP="000763C4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977" w:rsidRDefault="004B0061" w:rsidP="000763C4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2.3.1</w:t>
      </w:r>
      <w:r w:rsidR="003104FD">
        <w:rPr>
          <w:rFonts w:ascii="Times New Roman" w:hAnsi="Times New Roman" w:cs="Times New Roman"/>
          <w:sz w:val="28"/>
          <w:szCs w:val="28"/>
        </w:rPr>
        <w:t xml:space="preserve"> </w:t>
      </w:r>
      <w:r w:rsidR="003104FD" w:rsidRPr="005D7AF3">
        <w:rPr>
          <w:rFonts w:ascii="Times New Roman" w:hAnsi="Times New Roman" w:cs="Times New Roman"/>
          <w:sz w:val="28"/>
          <w:szCs w:val="28"/>
        </w:rPr>
        <w:t>раздел</w:t>
      </w:r>
      <w:r w:rsidR="003104FD">
        <w:rPr>
          <w:rFonts w:ascii="Times New Roman" w:hAnsi="Times New Roman" w:cs="Times New Roman"/>
          <w:sz w:val="28"/>
          <w:szCs w:val="28"/>
        </w:rPr>
        <w:t>а</w:t>
      </w:r>
      <w:r w:rsidR="003104FD" w:rsidRPr="005D7AF3">
        <w:rPr>
          <w:rFonts w:ascii="Times New Roman" w:hAnsi="Times New Roman" w:cs="Times New Roman"/>
          <w:sz w:val="28"/>
          <w:szCs w:val="28"/>
        </w:rPr>
        <w:t xml:space="preserve"> </w:t>
      </w:r>
      <w:r w:rsidR="003104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69AC" w:rsidRPr="00B07382" w:rsidRDefault="006E69AC" w:rsidP="000763C4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382">
        <w:rPr>
          <w:rFonts w:ascii="Times New Roman" w:hAnsi="Times New Roman" w:cs="Times New Roman"/>
          <w:sz w:val="28"/>
          <w:szCs w:val="28"/>
        </w:rPr>
        <w:t>абзац</w:t>
      </w:r>
      <w:r w:rsidR="00A20322" w:rsidRPr="00B07382">
        <w:rPr>
          <w:rFonts w:ascii="Times New Roman" w:hAnsi="Times New Roman" w:cs="Times New Roman"/>
          <w:sz w:val="28"/>
          <w:szCs w:val="28"/>
        </w:rPr>
        <w:t>ы</w:t>
      </w:r>
      <w:r w:rsidRPr="00B07382">
        <w:rPr>
          <w:rFonts w:ascii="Times New Roman" w:hAnsi="Times New Roman" w:cs="Times New Roman"/>
          <w:sz w:val="28"/>
          <w:szCs w:val="28"/>
        </w:rPr>
        <w:t xml:space="preserve"> </w:t>
      </w:r>
      <w:r w:rsidR="00522ED2" w:rsidRPr="00B07382">
        <w:rPr>
          <w:rFonts w:ascii="Times New Roman" w:hAnsi="Times New Roman" w:cs="Times New Roman"/>
          <w:sz w:val="28"/>
          <w:szCs w:val="28"/>
        </w:rPr>
        <w:t>десятый</w:t>
      </w:r>
      <w:r w:rsidR="00A20322" w:rsidRPr="00B07382">
        <w:rPr>
          <w:rFonts w:ascii="Times New Roman" w:hAnsi="Times New Roman" w:cs="Times New Roman"/>
          <w:sz w:val="28"/>
          <w:szCs w:val="28"/>
        </w:rPr>
        <w:t xml:space="preserve"> - </w:t>
      </w:r>
      <w:r w:rsidR="00522ED2" w:rsidRPr="00B07382">
        <w:rPr>
          <w:rFonts w:ascii="Times New Roman" w:hAnsi="Times New Roman" w:cs="Times New Roman"/>
          <w:sz w:val="28"/>
          <w:szCs w:val="28"/>
        </w:rPr>
        <w:t>три</w:t>
      </w:r>
      <w:r w:rsidR="00A20322" w:rsidRPr="00B07382">
        <w:rPr>
          <w:rFonts w:ascii="Times New Roman" w:hAnsi="Times New Roman" w:cs="Times New Roman"/>
          <w:sz w:val="28"/>
          <w:szCs w:val="28"/>
        </w:rPr>
        <w:t>надцатый</w:t>
      </w:r>
      <w:r w:rsidRPr="00B073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715D" w:rsidRPr="00B07382" w:rsidRDefault="00A05C76" w:rsidP="0008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8715D" w:rsidRPr="00B07382">
        <w:rPr>
          <w:rFonts w:ascii="Times New Roman" w:hAnsi="Times New Roman" w:cs="Times New Roman"/>
          <w:bCs/>
          <w:sz w:val="28"/>
          <w:szCs w:val="28"/>
        </w:rPr>
        <w:t xml:space="preserve">для категории чрезвычайно высокого риска </w:t>
      </w:r>
      <w:r w:rsidR="0004570A" w:rsidRPr="00B07382">
        <w:rPr>
          <w:rFonts w:ascii="Times New Roman" w:hAnsi="Times New Roman" w:cs="Times New Roman"/>
          <w:bCs/>
          <w:sz w:val="28"/>
          <w:szCs w:val="28"/>
        </w:rPr>
        <w:t>–</w:t>
      </w:r>
      <w:r w:rsidR="0008715D" w:rsidRPr="00B07382">
        <w:rPr>
          <w:rFonts w:ascii="Times New Roman" w:hAnsi="Times New Roman" w:cs="Times New Roman"/>
          <w:bCs/>
          <w:sz w:val="28"/>
          <w:szCs w:val="28"/>
        </w:rPr>
        <w:t xml:space="preserve"> один раз в год;</w:t>
      </w:r>
    </w:p>
    <w:p w:rsidR="0008715D" w:rsidRPr="00B07382" w:rsidRDefault="0008715D" w:rsidP="0008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382">
        <w:rPr>
          <w:rFonts w:ascii="Times New Roman" w:hAnsi="Times New Roman" w:cs="Times New Roman"/>
          <w:bCs/>
          <w:sz w:val="28"/>
          <w:szCs w:val="28"/>
        </w:rPr>
        <w:t xml:space="preserve">для категории высокого риска </w:t>
      </w:r>
      <w:r w:rsidR="0004570A" w:rsidRPr="00B07382">
        <w:rPr>
          <w:rFonts w:ascii="Times New Roman" w:hAnsi="Times New Roman" w:cs="Times New Roman"/>
          <w:bCs/>
          <w:sz w:val="28"/>
          <w:szCs w:val="28"/>
        </w:rPr>
        <w:t>–</w:t>
      </w:r>
      <w:r w:rsidRPr="00B07382">
        <w:rPr>
          <w:rFonts w:ascii="Times New Roman" w:hAnsi="Times New Roman" w:cs="Times New Roman"/>
          <w:bCs/>
          <w:sz w:val="28"/>
          <w:szCs w:val="28"/>
        </w:rPr>
        <w:t xml:space="preserve"> один раз в </w:t>
      </w:r>
      <w:r w:rsidR="0085558F" w:rsidRPr="00B07382">
        <w:rPr>
          <w:rFonts w:ascii="Times New Roman" w:hAnsi="Times New Roman" w:cs="Times New Roman"/>
          <w:bCs/>
          <w:sz w:val="28"/>
          <w:szCs w:val="28"/>
        </w:rPr>
        <w:t>два</w:t>
      </w:r>
      <w:r w:rsidRPr="00B07382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08715D" w:rsidRPr="00B07382" w:rsidRDefault="0008715D" w:rsidP="0008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382">
        <w:rPr>
          <w:rFonts w:ascii="Times New Roman" w:hAnsi="Times New Roman" w:cs="Times New Roman"/>
          <w:bCs/>
          <w:sz w:val="28"/>
          <w:szCs w:val="28"/>
        </w:rPr>
        <w:t xml:space="preserve">для категории среднего риска </w:t>
      </w:r>
      <w:r w:rsidR="0004570A" w:rsidRPr="00B07382">
        <w:rPr>
          <w:rFonts w:ascii="Times New Roman" w:hAnsi="Times New Roman" w:cs="Times New Roman"/>
          <w:bCs/>
          <w:sz w:val="28"/>
          <w:szCs w:val="28"/>
        </w:rPr>
        <w:t>–</w:t>
      </w:r>
      <w:r w:rsidRPr="00B07382">
        <w:rPr>
          <w:rFonts w:ascii="Times New Roman" w:hAnsi="Times New Roman" w:cs="Times New Roman"/>
          <w:bCs/>
          <w:sz w:val="28"/>
          <w:szCs w:val="28"/>
        </w:rPr>
        <w:t xml:space="preserve"> не чаще </w:t>
      </w:r>
      <w:r w:rsidR="0085558F" w:rsidRPr="00B07382">
        <w:rPr>
          <w:rFonts w:ascii="Times New Roman" w:hAnsi="Times New Roman" w:cs="Times New Roman"/>
          <w:bCs/>
          <w:sz w:val="28"/>
          <w:szCs w:val="28"/>
        </w:rPr>
        <w:t>одного</w:t>
      </w:r>
      <w:r w:rsidRPr="00B07382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 w:rsidR="0085558F" w:rsidRPr="00B07382">
        <w:rPr>
          <w:rFonts w:ascii="Times New Roman" w:hAnsi="Times New Roman" w:cs="Times New Roman"/>
          <w:bCs/>
          <w:sz w:val="28"/>
          <w:szCs w:val="28"/>
        </w:rPr>
        <w:t>а</w:t>
      </w:r>
      <w:r w:rsidRPr="00B07382">
        <w:rPr>
          <w:rFonts w:ascii="Times New Roman" w:hAnsi="Times New Roman" w:cs="Times New Roman"/>
          <w:bCs/>
          <w:sz w:val="28"/>
          <w:szCs w:val="28"/>
        </w:rPr>
        <w:t xml:space="preserve"> в четыре года</w:t>
      </w:r>
      <w:r w:rsidR="0085558F" w:rsidRPr="00B07382">
        <w:rPr>
          <w:rFonts w:ascii="Times New Roman" w:hAnsi="Times New Roman" w:cs="Times New Roman"/>
          <w:bCs/>
          <w:sz w:val="28"/>
          <w:szCs w:val="28"/>
        </w:rPr>
        <w:t xml:space="preserve"> и не реже одного раза в пять лет</w:t>
      </w:r>
      <w:r w:rsidRPr="00B07382">
        <w:rPr>
          <w:rFonts w:ascii="Times New Roman" w:hAnsi="Times New Roman" w:cs="Times New Roman"/>
          <w:bCs/>
          <w:sz w:val="28"/>
          <w:szCs w:val="28"/>
        </w:rPr>
        <w:t>;</w:t>
      </w:r>
    </w:p>
    <w:p w:rsidR="0008715D" w:rsidRPr="00B07382" w:rsidRDefault="0008715D" w:rsidP="0052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3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категории умеренного риска </w:t>
      </w:r>
      <w:r w:rsidR="0004570A" w:rsidRPr="00B07382">
        <w:rPr>
          <w:rFonts w:ascii="Times New Roman" w:hAnsi="Times New Roman" w:cs="Times New Roman"/>
          <w:bCs/>
          <w:sz w:val="28"/>
          <w:szCs w:val="28"/>
        </w:rPr>
        <w:t>–</w:t>
      </w:r>
      <w:r w:rsidRPr="00B07382">
        <w:rPr>
          <w:rFonts w:ascii="Times New Roman" w:hAnsi="Times New Roman" w:cs="Times New Roman"/>
          <w:bCs/>
          <w:sz w:val="28"/>
          <w:szCs w:val="28"/>
        </w:rPr>
        <w:t xml:space="preserve"> не чаще од</w:t>
      </w:r>
      <w:r w:rsidR="0085558F" w:rsidRPr="00B07382">
        <w:rPr>
          <w:rFonts w:ascii="Times New Roman" w:hAnsi="Times New Roman" w:cs="Times New Roman"/>
          <w:bCs/>
          <w:sz w:val="28"/>
          <w:szCs w:val="28"/>
        </w:rPr>
        <w:t>ного</w:t>
      </w:r>
      <w:r w:rsidRPr="00B07382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 w:rsidR="0085558F" w:rsidRPr="00B07382">
        <w:rPr>
          <w:rFonts w:ascii="Times New Roman" w:hAnsi="Times New Roman" w:cs="Times New Roman"/>
          <w:bCs/>
          <w:sz w:val="28"/>
          <w:szCs w:val="28"/>
        </w:rPr>
        <w:t>а</w:t>
      </w:r>
      <w:r w:rsidRPr="00B0738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5558F" w:rsidRPr="00B07382">
        <w:rPr>
          <w:rFonts w:ascii="Times New Roman" w:hAnsi="Times New Roman" w:cs="Times New Roman"/>
          <w:bCs/>
          <w:sz w:val="28"/>
          <w:szCs w:val="28"/>
        </w:rPr>
        <w:t>шесть</w:t>
      </w:r>
      <w:r w:rsidRPr="00B07382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85558F" w:rsidRPr="00B07382">
        <w:rPr>
          <w:rFonts w:ascii="Times New Roman" w:hAnsi="Times New Roman" w:cs="Times New Roman"/>
          <w:bCs/>
          <w:sz w:val="28"/>
          <w:szCs w:val="28"/>
        </w:rPr>
        <w:t xml:space="preserve"> и не реже одного раза в восемь лет</w:t>
      </w:r>
      <w:proofErr w:type="gramStart"/>
      <w:r w:rsidRPr="00B07382">
        <w:rPr>
          <w:rFonts w:ascii="Times New Roman" w:hAnsi="Times New Roman" w:cs="Times New Roman"/>
          <w:bCs/>
          <w:sz w:val="28"/>
          <w:szCs w:val="28"/>
        </w:rPr>
        <w:t>.</w:t>
      </w:r>
      <w:r w:rsidR="00A13BA0" w:rsidRPr="00B07382">
        <w:rPr>
          <w:rFonts w:ascii="Times New Roman" w:hAnsi="Times New Roman" w:cs="Times New Roman"/>
          <w:bCs/>
          <w:sz w:val="28"/>
          <w:szCs w:val="28"/>
        </w:rPr>
        <w:t>»</w:t>
      </w:r>
      <w:r w:rsidR="004B0061" w:rsidRPr="00B0738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B0061" w:rsidRPr="00B07382" w:rsidRDefault="004B0061" w:rsidP="004B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382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4B0061" w:rsidRPr="004B0061" w:rsidRDefault="004B0061" w:rsidP="004B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7382">
        <w:rPr>
          <w:rFonts w:ascii="Times New Roman" w:hAnsi="Times New Roman" w:cs="Times New Roman"/>
          <w:bCs/>
          <w:sz w:val="28"/>
          <w:szCs w:val="28"/>
        </w:rPr>
        <w:t>«</w:t>
      </w:r>
      <w:r w:rsidRPr="00B07382">
        <w:rPr>
          <w:rFonts w:ascii="Times New Roman" w:hAnsi="Times New Roman" w:cs="Times New Roman"/>
          <w:sz w:val="28"/>
          <w:szCs w:val="28"/>
        </w:rPr>
        <w:t>В период с 1 января 2019 года по 31 декабря 2020 года плановые проверки в отношении юридических лиц и индивидуальных предпринимателей, отнесенных в соответствии с положениями статьи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</w:t>
      </w:r>
      <w:proofErr w:type="gramEnd"/>
      <w:r w:rsidRPr="00B07382">
        <w:rPr>
          <w:rFonts w:ascii="Times New Roman" w:hAnsi="Times New Roman" w:cs="Times New Roman"/>
          <w:sz w:val="28"/>
          <w:szCs w:val="28"/>
        </w:rPr>
        <w:t xml:space="preserve"> предпринимательства, организуются и проводятся в соответствии с требованиями статьи 26.2 Федерального закона № 294-ФЗ.».</w:t>
      </w:r>
    </w:p>
    <w:p w:rsidR="004B0061" w:rsidRDefault="004B0061" w:rsidP="0008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7382" w:rsidRDefault="00B07382" w:rsidP="00B07382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81C52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F3484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B07382" w:rsidRDefault="00B07382" w:rsidP="00B0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проведении плановой проверки должностные лица Управления обязаны использовать проверочные листы (списки контрольных вопросов), которые разрабатываются и утверждаются Управлением в соответствии с общими требованиями, определяемыми Правительством Российской Федерации.</w:t>
      </w:r>
    </w:p>
    <w:p w:rsidR="00B07382" w:rsidRDefault="00B07382" w:rsidP="00B0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проверочных листов (списков контрольных вопросов) осуществляется при проведении плановой проверки всех юридических лиц и индивидуальных предпринимателей.</w:t>
      </w:r>
    </w:p>
    <w:p w:rsidR="00B07382" w:rsidRDefault="00B07382" w:rsidP="00B0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Проверочные листы (списки контрольных вопросов), используемые при проведении плановой проверки,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07382" w:rsidRPr="005D7AF3" w:rsidRDefault="00B07382" w:rsidP="0008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5314" w:rsidRPr="005D7AF3" w:rsidRDefault="00E85314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306" w:rsidRPr="005D7AF3" w:rsidRDefault="0045330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5026" w:rsidRPr="005D7AF3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AF3"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</w:p>
    <w:p w:rsidR="00955026" w:rsidRPr="005D7AF3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AF3">
        <w:rPr>
          <w:rFonts w:ascii="Times New Roman" w:hAnsi="Times New Roman" w:cs="Times New Roman"/>
          <w:sz w:val="28"/>
          <w:szCs w:val="28"/>
        </w:rPr>
        <w:t>ветеринарии Кабинета Министров</w:t>
      </w:r>
    </w:p>
    <w:p w:rsidR="00955026" w:rsidRPr="005D7AF3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AF3">
        <w:rPr>
          <w:rFonts w:ascii="Times New Roman" w:hAnsi="Times New Roman" w:cs="Times New Roman"/>
          <w:sz w:val="28"/>
          <w:szCs w:val="28"/>
        </w:rPr>
        <w:t>Республики Татарстан – Главный</w:t>
      </w:r>
    </w:p>
    <w:p w:rsidR="00955026" w:rsidRPr="005D7AF3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AF3">
        <w:rPr>
          <w:rFonts w:ascii="Times New Roman" w:hAnsi="Times New Roman" w:cs="Times New Roman"/>
          <w:sz w:val="28"/>
          <w:szCs w:val="28"/>
        </w:rPr>
        <w:t>государственный ветеринарный</w:t>
      </w:r>
    </w:p>
    <w:p w:rsidR="001158CB" w:rsidRPr="00B3176C" w:rsidRDefault="00955026" w:rsidP="0027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AF3">
        <w:rPr>
          <w:rFonts w:ascii="Times New Roman" w:hAnsi="Times New Roman" w:cs="Times New Roman"/>
          <w:sz w:val="28"/>
          <w:szCs w:val="28"/>
        </w:rPr>
        <w:t>инспектор Республики Тата</w:t>
      </w:r>
      <w:r w:rsidR="00571D83" w:rsidRPr="005D7AF3">
        <w:rPr>
          <w:rFonts w:ascii="Times New Roman" w:hAnsi="Times New Roman" w:cs="Times New Roman"/>
          <w:sz w:val="28"/>
          <w:szCs w:val="28"/>
        </w:rPr>
        <w:t xml:space="preserve">рстан                        </w:t>
      </w:r>
      <w:r w:rsidR="00571D83" w:rsidRPr="005D7AF3">
        <w:rPr>
          <w:rFonts w:ascii="Times New Roman" w:hAnsi="Times New Roman" w:cs="Times New Roman"/>
          <w:sz w:val="28"/>
          <w:szCs w:val="28"/>
        </w:rPr>
        <w:tab/>
      </w:r>
      <w:r w:rsidR="00571D83" w:rsidRPr="005D7AF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D7AF3">
        <w:rPr>
          <w:rFonts w:ascii="Times New Roman" w:hAnsi="Times New Roman" w:cs="Times New Roman"/>
          <w:sz w:val="28"/>
          <w:szCs w:val="28"/>
        </w:rPr>
        <w:t>А.Г.</w:t>
      </w:r>
      <w:r w:rsidR="00571D83" w:rsidRPr="005D7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AF3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</w:p>
    <w:p w:rsidR="00955026" w:rsidRPr="00B3176C" w:rsidRDefault="00955026" w:rsidP="00196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5026" w:rsidRPr="00B3176C" w:rsidSect="00F43F59">
      <w:headerReference w:type="default" r:id="rId11"/>
      <w:headerReference w:type="first" r:id="rId12"/>
      <w:pgSz w:w="11906" w:h="16838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A7" w:rsidRDefault="00B32AA7" w:rsidP="00A2399D">
      <w:pPr>
        <w:spacing w:after="0" w:line="240" w:lineRule="auto"/>
      </w:pPr>
      <w:r>
        <w:separator/>
      </w:r>
    </w:p>
  </w:endnote>
  <w:endnote w:type="continuationSeparator" w:id="0">
    <w:p w:rsidR="00B32AA7" w:rsidRDefault="00B32AA7" w:rsidP="00A2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A7" w:rsidRDefault="00B32AA7" w:rsidP="00A2399D">
      <w:pPr>
        <w:spacing w:after="0" w:line="240" w:lineRule="auto"/>
      </w:pPr>
      <w:r>
        <w:separator/>
      </w:r>
    </w:p>
  </w:footnote>
  <w:footnote w:type="continuationSeparator" w:id="0">
    <w:p w:rsidR="00B32AA7" w:rsidRDefault="00B32AA7" w:rsidP="00A2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90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570A" w:rsidRPr="00F43F59" w:rsidRDefault="0004570A" w:rsidP="00F43F59">
        <w:pPr>
          <w:pStyle w:val="a7"/>
          <w:ind w:firstLine="709"/>
          <w:jc w:val="center"/>
          <w:rPr>
            <w:rFonts w:ascii="Times New Roman" w:hAnsi="Times New Roman" w:cs="Times New Roman"/>
          </w:rPr>
        </w:pPr>
        <w:r w:rsidRPr="00F43F59">
          <w:rPr>
            <w:rFonts w:ascii="Times New Roman" w:hAnsi="Times New Roman" w:cs="Times New Roman"/>
          </w:rPr>
          <w:fldChar w:fldCharType="begin"/>
        </w:r>
        <w:r w:rsidRPr="00F43F59">
          <w:rPr>
            <w:rFonts w:ascii="Times New Roman" w:hAnsi="Times New Roman" w:cs="Times New Roman"/>
          </w:rPr>
          <w:instrText>PAGE   \* MERGEFORMAT</w:instrText>
        </w:r>
        <w:r w:rsidRPr="00F43F59">
          <w:rPr>
            <w:rFonts w:ascii="Times New Roman" w:hAnsi="Times New Roman" w:cs="Times New Roman"/>
          </w:rPr>
          <w:fldChar w:fldCharType="separate"/>
        </w:r>
        <w:r w:rsidR="000E30E3">
          <w:rPr>
            <w:rFonts w:ascii="Times New Roman" w:hAnsi="Times New Roman" w:cs="Times New Roman"/>
            <w:noProof/>
          </w:rPr>
          <w:t>2</w:t>
        </w:r>
        <w:r w:rsidRPr="00F43F59">
          <w:rPr>
            <w:rFonts w:ascii="Times New Roman" w:hAnsi="Times New Roman" w:cs="Times New Roman"/>
          </w:rPr>
          <w:fldChar w:fldCharType="end"/>
        </w:r>
      </w:p>
    </w:sdtContent>
  </w:sdt>
  <w:p w:rsidR="0004570A" w:rsidRPr="00A2399D" w:rsidRDefault="0004570A" w:rsidP="00A2399D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2D" w:rsidRPr="004B572D" w:rsidRDefault="004B572D" w:rsidP="004B572D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4B572D">
      <w:rPr>
        <w:rFonts w:ascii="Times New Roman" w:hAnsi="Times New Roman" w:cs="Times New Roman"/>
        <w:sz w:val="28"/>
        <w:szCs w:val="28"/>
      </w:rPr>
      <w:t>П</w:t>
    </w:r>
    <w:r>
      <w:rPr>
        <w:rFonts w:ascii="Times New Roman" w:hAnsi="Times New Roman" w:cs="Times New Roman"/>
        <w:sz w:val="28"/>
        <w:szCs w:val="28"/>
      </w:rPr>
      <w:t>р</w:t>
    </w:r>
    <w:r w:rsidRPr="004B572D">
      <w:rPr>
        <w:rFonts w:ascii="Times New Roman" w:hAnsi="Times New Roman" w:cs="Times New Roman"/>
        <w:sz w:val="28"/>
        <w:szCs w:val="28"/>
      </w:rPr>
      <w:t>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5AAC"/>
    <w:multiLevelType w:val="hybridMultilevel"/>
    <w:tmpl w:val="747C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61"/>
    <w:rsid w:val="00007BB7"/>
    <w:rsid w:val="0004570A"/>
    <w:rsid w:val="000510E2"/>
    <w:rsid w:val="0006065F"/>
    <w:rsid w:val="000763C4"/>
    <w:rsid w:val="000861CD"/>
    <w:rsid w:val="0008715D"/>
    <w:rsid w:val="00090719"/>
    <w:rsid w:val="00097EE8"/>
    <w:rsid w:val="000B5ABA"/>
    <w:rsid w:val="000B764C"/>
    <w:rsid w:val="000E30E3"/>
    <w:rsid w:val="000F27B3"/>
    <w:rsid w:val="000F70DD"/>
    <w:rsid w:val="00100793"/>
    <w:rsid w:val="001158CB"/>
    <w:rsid w:val="0012289A"/>
    <w:rsid w:val="00146D99"/>
    <w:rsid w:val="00150DDD"/>
    <w:rsid w:val="00151EBD"/>
    <w:rsid w:val="00164533"/>
    <w:rsid w:val="00174E4D"/>
    <w:rsid w:val="00195643"/>
    <w:rsid w:val="00196D7A"/>
    <w:rsid w:val="001A3E81"/>
    <w:rsid w:val="001C0E07"/>
    <w:rsid w:val="001C5D88"/>
    <w:rsid w:val="001F13B2"/>
    <w:rsid w:val="002328D0"/>
    <w:rsid w:val="00251BB1"/>
    <w:rsid w:val="002534BA"/>
    <w:rsid w:val="00262A9E"/>
    <w:rsid w:val="00262DDA"/>
    <w:rsid w:val="00266F4E"/>
    <w:rsid w:val="002678EE"/>
    <w:rsid w:val="00275C47"/>
    <w:rsid w:val="00277496"/>
    <w:rsid w:val="00297B90"/>
    <w:rsid w:val="002A05F4"/>
    <w:rsid w:val="002A2D3A"/>
    <w:rsid w:val="002B7AF0"/>
    <w:rsid w:val="002C5FA4"/>
    <w:rsid w:val="002D7C4F"/>
    <w:rsid w:val="002E29B0"/>
    <w:rsid w:val="002F0E56"/>
    <w:rsid w:val="00302103"/>
    <w:rsid w:val="00303869"/>
    <w:rsid w:val="003104FD"/>
    <w:rsid w:val="003163B4"/>
    <w:rsid w:val="00317923"/>
    <w:rsid w:val="0032532C"/>
    <w:rsid w:val="00351D9D"/>
    <w:rsid w:val="003579BA"/>
    <w:rsid w:val="003732CE"/>
    <w:rsid w:val="00377096"/>
    <w:rsid w:val="003844D5"/>
    <w:rsid w:val="003A105D"/>
    <w:rsid w:val="003A1D08"/>
    <w:rsid w:val="003A28FE"/>
    <w:rsid w:val="003A65F3"/>
    <w:rsid w:val="003B781C"/>
    <w:rsid w:val="003E7064"/>
    <w:rsid w:val="003F5795"/>
    <w:rsid w:val="004153A9"/>
    <w:rsid w:val="00436D95"/>
    <w:rsid w:val="00442E40"/>
    <w:rsid w:val="00453306"/>
    <w:rsid w:val="00463BB4"/>
    <w:rsid w:val="004670A2"/>
    <w:rsid w:val="004777C9"/>
    <w:rsid w:val="00490A3E"/>
    <w:rsid w:val="004B0061"/>
    <w:rsid w:val="004B4A51"/>
    <w:rsid w:val="004B572D"/>
    <w:rsid w:val="004E3058"/>
    <w:rsid w:val="004E3861"/>
    <w:rsid w:val="00507A67"/>
    <w:rsid w:val="00514982"/>
    <w:rsid w:val="00522ED2"/>
    <w:rsid w:val="00536877"/>
    <w:rsid w:val="005513AC"/>
    <w:rsid w:val="00571D83"/>
    <w:rsid w:val="00580BAE"/>
    <w:rsid w:val="00591457"/>
    <w:rsid w:val="00595074"/>
    <w:rsid w:val="00597B00"/>
    <w:rsid w:val="005A5637"/>
    <w:rsid w:val="005B5B73"/>
    <w:rsid w:val="005D7AF3"/>
    <w:rsid w:val="005E2A0B"/>
    <w:rsid w:val="0064041D"/>
    <w:rsid w:val="006615C7"/>
    <w:rsid w:val="00667B84"/>
    <w:rsid w:val="006705E7"/>
    <w:rsid w:val="00671114"/>
    <w:rsid w:val="00675E1D"/>
    <w:rsid w:val="00687584"/>
    <w:rsid w:val="006929D8"/>
    <w:rsid w:val="006A0CE7"/>
    <w:rsid w:val="006C1162"/>
    <w:rsid w:val="006C41A8"/>
    <w:rsid w:val="006E230D"/>
    <w:rsid w:val="006E69AC"/>
    <w:rsid w:val="006F7250"/>
    <w:rsid w:val="00710512"/>
    <w:rsid w:val="00711923"/>
    <w:rsid w:val="00724B7A"/>
    <w:rsid w:val="007263C2"/>
    <w:rsid w:val="007346E3"/>
    <w:rsid w:val="0074362D"/>
    <w:rsid w:val="0074741E"/>
    <w:rsid w:val="00751913"/>
    <w:rsid w:val="007532FB"/>
    <w:rsid w:val="007A1C4C"/>
    <w:rsid w:val="007C2AAC"/>
    <w:rsid w:val="007C2C30"/>
    <w:rsid w:val="007C7B80"/>
    <w:rsid w:val="007E7CF6"/>
    <w:rsid w:val="007F3484"/>
    <w:rsid w:val="0080099F"/>
    <w:rsid w:val="00803B2B"/>
    <w:rsid w:val="00807A69"/>
    <w:rsid w:val="00822326"/>
    <w:rsid w:val="00831B31"/>
    <w:rsid w:val="00841A70"/>
    <w:rsid w:val="00841B0D"/>
    <w:rsid w:val="0085558F"/>
    <w:rsid w:val="00862906"/>
    <w:rsid w:val="0088424F"/>
    <w:rsid w:val="00896AC5"/>
    <w:rsid w:val="008A23D0"/>
    <w:rsid w:val="008A7D66"/>
    <w:rsid w:val="008C29E0"/>
    <w:rsid w:val="008F42B0"/>
    <w:rsid w:val="00931DCA"/>
    <w:rsid w:val="00952720"/>
    <w:rsid w:val="00955026"/>
    <w:rsid w:val="00965498"/>
    <w:rsid w:val="009667DA"/>
    <w:rsid w:val="00983AB8"/>
    <w:rsid w:val="00985E73"/>
    <w:rsid w:val="00990547"/>
    <w:rsid w:val="009B23E2"/>
    <w:rsid w:val="009C79F2"/>
    <w:rsid w:val="009D4977"/>
    <w:rsid w:val="009D4D94"/>
    <w:rsid w:val="009E1134"/>
    <w:rsid w:val="009F0E5E"/>
    <w:rsid w:val="00A05C76"/>
    <w:rsid w:val="00A0689F"/>
    <w:rsid w:val="00A13BA0"/>
    <w:rsid w:val="00A14321"/>
    <w:rsid w:val="00A20322"/>
    <w:rsid w:val="00A2399D"/>
    <w:rsid w:val="00A26649"/>
    <w:rsid w:val="00A27371"/>
    <w:rsid w:val="00A2747C"/>
    <w:rsid w:val="00A47E81"/>
    <w:rsid w:val="00A51F88"/>
    <w:rsid w:val="00A54D08"/>
    <w:rsid w:val="00A602C1"/>
    <w:rsid w:val="00A73B66"/>
    <w:rsid w:val="00A756E1"/>
    <w:rsid w:val="00A8185A"/>
    <w:rsid w:val="00A85A86"/>
    <w:rsid w:val="00AA342A"/>
    <w:rsid w:val="00AC7F2E"/>
    <w:rsid w:val="00AD79B5"/>
    <w:rsid w:val="00B06A18"/>
    <w:rsid w:val="00B07382"/>
    <w:rsid w:val="00B126FA"/>
    <w:rsid w:val="00B25098"/>
    <w:rsid w:val="00B26019"/>
    <w:rsid w:val="00B3118E"/>
    <w:rsid w:val="00B3176C"/>
    <w:rsid w:val="00B32AA7"/>
    <w:rsid w:val="00B36EEC"/>
    <w:rsid w:val="00B439CE"/>
    <w:rsid w:val="00B54646"/>
    <w:rsid w:val="00B66B67"/>
    <w:rsid w:val="00B96833"/>
    <w:rsid w:val="00BB4B69"/>
    <w:rsid w:val="00BD58D3"/>
    <w:rsid w:val="00BE45B4"/>
    <w:rsid w:val="00C02F71"/>
    <w:rsid w:val="00C346B7"/>
    <w:rsid w:val="00C4040D"/>
    <w:rsid w:val="00C46AE9"/>
    <w:rsid w:val="00C61FDC"/>
    <w:rsid w:val="00C716FE"/>
    <w:rsid w:val="00C76798"/>
    <w:rsid w:val="00C900AD"/>
    <w:rsid w:val="00C91CDB"/>
    <w:rsid w:val="00CB04C8"/>
    <w:rsid w:val="00CB1BD5"/>
    <w:rsid w:val="00CB58DD"/>
    <w:rsid w:val="00CC4AF0"/>
    <w:rsid w:val="00CC4DB2"/>
    <w:rsid w:val="00CC5222"/>
    <w:rsid w:val="00CC794D"/>
    <w:rsid w:val="00CE14B3"/>
    <w:rsid w:val="00CE2797"/>
    <w:rsid w:val="00CE36B6"/>
    <w:rsid w:val="00CF7DBC"/>
    <w:rsid w:val="00D02A91"/>
    <w:rsid w:val="00D02E2F"/>
    <w:rsid w:val="00D06A6C"/>
    <w:rsid w:val="00D44211"/>
    <w:rsid w:val="00D520C9"/>
    <w:rsid w:val="00D52C1B"/>
    <w:rsid w:val="00D54057"/>
    <w:rsid w:val="00D552C0"/>
    <w:rsid w:val="00D67FFA"/>
    <w:rsid w:val="00D73094"/>
    <w:rsid w:val="00D9292C"/>
    <w:rsid w:val="00D97180"/>
    <w:rsid w:val="00DB4C2A"/>
    <w:rsid w:val="00DB7A94"/>
    <w:rsid w:val="00DC333F"/>
    <w:rsid w:val="00DD7485"/>
    <w:rsid w:val="00DE7144"/>
    <w:rsid w:val="00DF2917"/>
    <w:rsid w:val="00E055DC"/>
    <w:rsid w:val="00E07B38"/>
    <w:rsid w:val="00E225E6"/>
    <w:rsid w:val="00E237B0"/>
    <w:rsid w:val="00E3509B"/>
    <w:rsid w:val="00E44DE2"/>
    <w:rsid w:val="00E44F0C"/>
    <w:rsid w:val="00E5307E"/>
    <w:rsid w:val="00E66F83"/>
    <w:rsid w:val="00E72719"/>
    <w:rsid w:val="00E81C52"/>
    <w:rsid w:val="00E85314"/>
    <w:rsid w:val="00E87410"/>
    <w:rsid w:val="00E87D78"/>
    <w:rsid w:val="00E9339E"/>
    <w:rsid w:val="00EC15EF"/>
    <w:rsid w:val="00EC5CE3"/>
    <w:rsid w:val="00ED5D26"/>
    <w:rsid w:val="00EE14A4"/>
    <w:rsid w:val="00EE1FB2"/>
    <w:rsid w:val="00EE6477"/>
    <w:rsid w:val="00EF08A3"/>
    <w:rsid w:val="00F0270B"/>
    <w:rsid w:val="00F23DD9"/>
    <w:rsid w:val="00F30FE2"/>
    <w:rsid w:val="00F330BB"/>
    <w:rsid w:val="00F43F59"/>
    <w:rsid w:val="00F71110"/>
    <w:rsid w:val="00F73AB8"/>
    <w:rsid w:val="00FA7A81"/>
    <w:rsid w:val="00FB37EA"/>
    <w:rsid w:val="00FB3A04"/>
    <w:rsid w:val="00FC5B0F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8"/>
  </w:style>
  <w:style w:type="paragraph" w:styleId="6">
    <w:name w:val="heading 6"/>
    <w:basedOn w:val="a"/>
    <w:next w:val="a"/>
    <w:link w:val="60"/>
    <w:qFormat/>
    <w:rsid w:val="00DF291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8"/>
    <w:pPr>
      <w:ind w:left="720"/>
      <w:contextualSpacing/>
    </w:pPr>
  </w:style>
  <w:style w:type="table" w:styleId="a4">
    <w:name w:val="Table Grid"/>
    <w:basedOn w:val="a1"/>
    <w:uiPriority w:val="59"/>
    <w:rsid w:val="00CB0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CB0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customStyle="1" w:styleId="ConsPlusTitle">
    <w:name w:val="ConsPlusTitle"/>
    <w:uiPriority w:val="99"/>
    <w:rsid w:val="00D06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99D"/>
  </w:style>
  <w:style w:type="paragraph" w:styleId="a9">
    <w:name w:val="footer"/>
    <w:basedOn w:val="a"/>
    <w:link w:val="aa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99D"/>
  </w:style>
  <w:style w:type="paragraph" w:customStyle="1" w:styleId="ConsPlusNormal">
    <w:name w:val="ConsPlusNormal"/>
    <w:rsid w:val="00090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rsid w:val="00751913"/>
    <w:rPr>
      <w:color w:val="0000FF"/>
      <w:u w:val="single"/>
    </w:rPr>
  </w:style>
  <w:style w:type="character" w:customStyle="1" w:styleId="3">
    <w:name w:val="Основной текст (3)_"/>
    <w:link w:val="30"/>
    <w:rsid w:val="00C61FD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1FDC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rsid w:val="006E69A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69AC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DF291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No Spacing"/>
    <w:uiPriority w:val="1"/>
    <w:qFormat/>
    <w:rsid w:val="00DF2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8"/>
  </w:style>
  <w:style w:type="paragraph" w:styleId="6">
    <w:name w:val="heading 6"/>
    <w:basedOn w:val="a"/>
    <w:next w:val="a"/>
    <w:link w:val="60"/>
    <w:qFormat/>
    <w:rsid w:val="00DF291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8"/>
    <w:pPr>
      <w:ind w:left="720"/>
      <w:contextualSpacing/>
    </w:pPr>
  </w:style>
  <w:style w:type="table" w:styleId="a4">
    <w:name w:val="Table Grid"/>
    <w:basedOn w:val="a1"/>
    <w:uiPriority w:val="59"/>
    <w:rsid w:val="00CB0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CB0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customStyle="1" w:styleId="ConsPlusTitle">
    <w:name w:val="ConsPlusTitle"/>
    <w:uiPriority w:val="99"/>
    <w:rsid w:val="00D06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99D"/>
  </w:style>
  <w:style w:type="paragraph" w:styleId="a9">
    <w:name w:val="footer"/>
    <w:basedOn w:val="a"/>
    <w:link w:val="aa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99D"/>
  </w:style>
  <w:style w:type="paragraph" w:customStyle="1" w:styleId="ConsPlusNormal">
    <w:name w:val="ConsPlusNormal"/>
    <w:rsid w:val="00090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rsid w:val="00751913"/>
    <w:rPr>
      <w:color w:val="0000FF"/>
      <w:u w:val="single"/>
    </w:rPr>
  </w:style>
  <w:style w:type="character" w:customStyle="1" w:styleId="3">
    <w:name w:val="Основной текст (3)_"/>
    <w:link w:val="30"/>
    <w:rsid w:val="00C61FD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1FDC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rsid w:val="006E69A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69AC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DF291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No Spacing"/>
    <w:uiPriority w:val="1"/>
    <w:qFormat/>
    <w:rsid w:val="00DF2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80B0C0AB959CE12D73E517587C382642E7E913C9AB659EB80CF7DDADEE77F2E07E899141668CEAF4E2DFDA53ABFF6E1680DF040FD289ECE68326087Fr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BC909F243A87D1CAAA55E945B4EA970D1C09F935055C3926426E24D45DA057C8011B389AF8E29631C158E9BCA7D41CEFAB2C314AEA08FAE2226453t6l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C4CD-C6B3-476B-B69E-82877883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2019-10-30T12:28:00Z</cp:lastPrinted>
  <dcterms:created xsi:type="dcterms:W3CDTF">2019-10-30T11:37:00Z</dcterms:created>
  <dcterms:modified xsi:type="dcterms:W3CDTF">2019-11-01T13:35:00Z</dcterms:modified>
</cp:coreProperties>
</file>