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9F" w:rsidRDefault="00E70B9F" w:rsidP="00E70B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70B9F" w:rsidRDefault="00E70B9F" w:rsidP="00E70B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70B9F" w:rsidRDefault="00E70B9F" w:rsidP="00E70B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70B9F" w:rsidRDefault="00E70B9F" w:rsidP="00E70B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70B9F" w:rsidRDefault="00E70B9F" w:rsidP="00E70B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70B9F" w:rsidRDefault="00E70B9F" w:rsidP="00E70B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70B9F" w:rsidRDefault="00E70B9F" w:rsidP="00E70B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70B9F" w:rsidRDefault="00E70B9F" w:rsidP="00E70B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70B9F" w:rsidRDefault="00E70B9F" w:rsidP="00E70B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70B9F" w:rsidRPr="00E70B9F" w:rsidRDefault="00E70B9F" w:rsidP="00E70B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</w:tblGrid>
      <w:tr w:rsidR="00E70B9F" w:rsidRPr="009923FC" w:rsidTr="00E70B9F">
        <w:trPr>
          <w:trHeight w:val="1977"/>
        </w:trPr>
        <w:tc>
          <w:tcPr>
            <w:tcW w:w="5745" w:type="dxa"/>
          </w:tcPr>
          <w:p w:rsidR="00E70B9F" w:rsidRPr="009923FC" w:rsidRDefault="00E70B9F" w:rsidP="00E70B9F">
            <w:pPr>
              <w:pStyle w:val="20"/>
              <w:tabs>
                <w:tab w:val="left" w:pos="5208"/>
              </w:tabs>
              <w:spacing w:line="240" w:lineRule="auto"/>
              <w:ind w:left="-108" w:right="317" w:firstLine="0"/>
              <w:jc w:val="both"/>
              <w:rPr>
                <w:sz w:val="28"/>
                <w:szCs w:val="28"/>
              </w:rPr>
            </w:pPr>
            <w:r w:rsidRPr="009923FC">
              <w:rPr>
                <w:sz w:val="28"/>
                <w:szCs w:val="28"/>
              </w:rPr>
              <w:t xml:space="preserve">Об утверждении Административного регламента 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</w:t>
            </w:r>
            <w:r>
              <w:rPr>
                <w:sz w:val="28"/>
                <w:szCs w:val="28"/>
              </w:rPr>
              <w:t>занимающихся предпринимательской деятельностью в области ветеринарного дела</w:t>
            </w:r>
            <w:r w:rsidRPr="009923FC">
              <w:rPr>
                <w:sz w:val="28"/>
                <w:szCs w:val="28"/>
              </w:rPr>
              <w:t xml:space="preserve"> на территории Республики Татарстан</w:t>
            </w:r>
          </w:p>
          <w:p w:rsidR="00E70B9F" w:rsidRPr="009923FC" w:rsidRDefault="00E70B9F" w:rsidP="00E70B9F">
            <w:pPr>
              <w:pStyle w:val="20"/>
              <w:spacing w:line="240" w:lineRule="auto"/>
              <w:ind w:left="-709" w:right="317" w:firstLine="0"/>
              <w:jc w:val="both"/>
              <w:rPr>
                <w:sz w:val="28"/>
                <w:szCs w:val="28"/>
              </w:rPr>
            </w:pPr>
          </w:p>
        </w:tc>
      </w:tr>
    </w:tbl>
    <w:p w:rsidR="00E70B9F" w:rsidRPr="009923FC" w:rsidRDefault="00E70B9F" w:rsidP="00E70B9F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9923FC">
        <w:rPr>
          <w:rFonts w:ascii="Times New Roman" w:hAnsi="Times New Roman" w:cs="Times New Roman"/>
          <w:sz w:val="28"/>
          <w:szCs w:val="28"/>
        </w:rPr>
        <w:t>статьями 3 и 4 Закона Российской Федерации от 14 мая 1993 года № 4979-1 «О ветеринарии», пунктом 3.3.23 Положения о Главном управлении ветеринарии Кабинета Министров, утвержденного постановлением Кабинета Министров Республики Татарстан о</w:t>
      </w:r>
      <w:r w:rsidR="001702F0">
        <w:rPr>
          <w:rFonts w:ascii="Times New Roman" w:hAnsi="Times New Roman" w:cs="Times New Roman"/>
          <w:sz w:val="28"/>
          <w:szCs w:val="28"/>
        </w:rPr>
        <w:t>т 10.03.</w:t>
      </w:r>
      <w:r w:rsidRPr="009923FC">
        <w:rPr>
          <w:rFonts w:ascii="Times New Roman" w:hAnsi="Times New Roman" w:cs="Times New Roman"/>
          <w:sz w:val="28"/>
          <w:szCs w:val="28"/>
        </w:rPr>
        <w:t xml:space="preserve">2012 № 202, </w:t>
      </w:r>
      <w:r w:rsidRPr="00992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постановлений Кабинета Министров Республики Татарстан от 16.06.2006</w:t>
      </w:r>
      <w:proofErr w:type="gramEnd"/>
      <w:r w:rsidRPr="0099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310 «О разработке системы административных регламентов предоставления государственных услуг исполнительными органами государственной власти»,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 </w:t>
      </w:r>
      <w:r w:rsidRPr="009923FC">
        <w:rPr>
          <w:rFonts w:ascii="Times New Roman" w:hAnsi="Times New Roman" w:cs="Times New Roman"/>
          <w:sz w:val="28"/>
          <w:szCs w:val="28"/>
        </w:rPr>
        <w:t>приказываю:</w:t>
      </w:r>
    </w:p>
    <w:p w:rsidR="00E70B9F" w:rsidRPr="009923FC" w:rsidRDefault="00E70B9F" w:rsidP="00E70B9F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B9F" w:rsidRPr="003C5476" w:rsidRDefault="00E70B9F" w:rsidP="00E70B9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76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занимающихся предпринимательской деятельностью в области ветеринарного дела</w:t>
      </w:r>
      <w:r w:rsidRPr="003C5476"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 (далее – Регламент) (прилагается).</w:t>
      </w:r>
    </w:p>
    <w:p w:rsidR="00E70B9F" w:rsidRPr="009923FC" w:rsidRDefault="00E70B9F" w:rsidP="00E70B9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организации ветеринарного дела, лицам, непосредственно обеспечивающим предоставление государственной услуги </w:t>
      </w:r>
      <w:r w:rsidRPr="003C5476">
        <w:rPr>
          <w:rFonts w:ascii="Times New Roman" w:hAnsi="Times New Roman" w:cs="Times New Roman"/>
          <w:sz w:val="28"/>
          <w:szCs w:val="28"/>
        </w:rPr>
        <w:t xml:space="preserve">по регистрации </w:t>
      </w:r>
      <w:r w:rsidRPr="003C5476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занимающихся предпринимательской деятельностью в области ветеринарного дела</w:t>
      </w:r>
      <w:r w:rsidRPr="003C5476"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</w:t>
      </w:r>
      <w:r w:rsidRPr="009923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руководствоваться положениями Регламента.</w:t>
      </w:r>
    </w:p>
    <w:p w:rsidR="00E70B9F" w:rsidRPr="009923FC" w:rsidRDefault="00E70B9F" w:rsidP="00E70B9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организации ветеринарного дела разместить Регламент на сайте Главного </w:t>
      </w:r>
      <w:proofErr w:type="gramStart"/>
      <w:r w:rsidRPr="00992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ветеринарии Кабинета Министров Республики</w:t>
      </w:r>
      <w:proofErr w:type="gramEnd"/>
      <w:r w:rsidRPr="0099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Официального портала Правительства Республики Татарстан в информационно-телекоммуникационной сети «Интернет» в подразделе «Административные регламенты» раздела «Государственные услуги».</w:t>
      </w:r>
    </w:p>
    <w:p w:rsidR="00E70B9F" w:rsidRPr="009923FC" w:rsidRDefault="00E70B9F" w:rsidP="00E70B9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3FC">
        <w:rPr>
          <w:rFonts w:ascii="Times New Roman" w:hAnsi="Times New Roman" w:cs="Times New Roman"/>
          <w:sz w:val="28"/>
          <w:szCs w:val="28"/>
        </w:rPr>
        <w:t xml:space="preserve">Правовому отделу направить настоящий приказ на государственную регистрацию в Министерство юстиции Республики Татарстан и официальное опубликование на Официальном портале правовой информации Республики Татарстан </w:t>
      </w:r>
      <w:r w:rsidRPr="009923FC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9923FC">
        <w:rPr>
          <w:rFonts w:ascii="Times New Roman" w:hAnsi="Times New Roman" w:cs="Times New Roman"/>
          <w:sz w:val="28"/>
          <w:szCs w:val="28"/>
          <w:lang w:val="en-US" w:bidi="en-US"/>
        </w:rPr>
        <w:t>PRAVO</w:t>
      </w:r>
      <w:r w:rsidRPr="009923FC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9923FC">
        <w:rPr>
          <w:rFonts w:ascii="Times New Roman" w:hAnsi="Times New Roman" w:cs="Times New Roman"/>
          <w:sz w:val="28"/>
          <w:szCs w:val="28"/>
          <w:lang w:val="en-US" w:bidi="en-US"/>
        </w:rPr>
        <w:t>TATARSTAN</w:t>
      </w:r>
      <w:r w:rsidRPr="009923FC">
        <w:rPr>
          <w:rFonts w:ascii="Times New Roman" w:hAnsi="Times New Roman" w:cs="Times New Roman"/>
          <w:sz w:val="28"/>
          <w:szCs w:val="28"/>
          <w:lang w:bidi="en-US"/>
        </w:rPr>
        <w:t>.</w:t>
      </w:r>
      <w:r w:rsidRPr="009923FC">
        <w:rPr>
          <w:rFonts w:ascii="Times New Roman" w:hAnsi="Times New Roman" w:cs="Times New Roman"/>
          <w:sz w:val="28"/>
          <w:szCs w:val="28"/>
          <w:lang w:val="en-US" w:bidi="en-US"/>
        </w:rPr>
        <w:t>RU</w:t>
      </w:r>
      <w:r w:rsidRPr="009923FC">
        <w:rPr>
          <w:rFonts w:ascii="Times New Roman" w:hAnsi="Times New Roman" w:cs="Times New Roman"/>
          <w:sz w:val="28"/>
          <w:szCs w:val="28"/>
          <w:lang w:bidi="en-US"/>
        </w:rPr>
        <w:t xml:space="preserve">). </w:t>
      </w:r>
    </w:p>
    <w:p w:rsidR="00E70B9F" w:rsidRPr="009923FC" w:rsidRDefault="00E70B9F" w:rsidP="00E70B9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3FC">
        <w:rPr>
          <w:rFonts w:ascii="Times New Roman" w:hAnsi="Times New Roman" w:cs="Times New Roman"/>
          <w:sz w:val="28"/>
        </w:rPr>
        <w:t>Контроль за</w:t>
      </w:r>
      <w:proofErr w:type="gramEnd"/>
      <w:r w:rsidRPr="009923FC">
        <w:rPr>
          <w:rFonts w:ascii="Times New Roman" w:hAnsi="Times New Roman" w:cs="Times New Roman"/>
          <w:sz w:val="28"/>
        </w:rPr>
        <w:t xml:space="preserve"> исполнением настоящего приказа оставляю за собой.</w:t>
      </w:r>
    </w:p>
    <w:p w:rsidR="00E70B9F" w:rsidRPr="009923FC" w:rsidRDefault="00E70B9F" w:rsidP="00E70B9F">
      <w:pPr>
        <w:autoSpaceDE w:val="0"/>
        <w:autoSpaceDN w:val="0"/>
        <w:adjustRightInd w:val="0"/>
        <w:spacing w:after="0" w:line="240" w:lineRule="auto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0B9F" w:rsidRPr="009923FC" w:rsidRDefault="00E70B9F" w:rsidP="00E70B9F">
      <w:pPr>
        <w:tabs>
          <w:tab w:val="left" w:pos="9356"/>
        </w:tabs>
        <w:autoSpaceDE w:val="0"/>
        <w:autoSpaceDN w:val="0"/>
        <w:adjustRightInd w:val="0"/>
        <w:spacing w:after="0" w:line="276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70B9F" w:rsidRPr="009923FC" w:rsidRDefault="00E70B9F" w:rsidP="00E70B9F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70B9F" w:rsidRPr="009923FC" w:rsidRDefault="00E70B9F" w:rsidP="00E70B9F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23FC">
        <w:rPr>
          <w:rFonts w:ascii="Times New Roman" w:hAnsi="Times New Roman" w:cs="Times New Roman"/>
          <w:sz w:val="28"/>
          <w:szCs w:val="28"/>
        </w:rPr>
        <w:t xml:space="preserve">Начальник Главного управления </w:t>
      </w:r>
    </w:p>
    <w:p w:rsidR="00E70B9F" w:rsidRPr="009923FC" w:rsidRDefault="00E70B9F" w:rsidP="00E70B9F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23FC">
        <w:rPr>
          <w:rFonts w:ascii="Times New Roman" w:hAnsi="Times New Roman" w:cs="Times New Roman"/>
          <w:sz w:val="28"/>
          <w:szCs w:val="28"/>
        </w:rPr>
        <w:t xml:space="preserve">ветеринарии Кабинета Министров </w:t>
      </w:r>
    </w:p>
    <w:p w:rsidR="00E70B9F" w:rsidRPr="009923FC" w:rsidRDefault="00E70B9F" w:rsidP="00E70B9F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23FC">
        <w:rPr>
          <w:rFonts w:ascii="Times New Roman" w:hAnsi="Times New Roman" w:cs="Times New Roman"/>
          <w:sz w:val="28"/>
          <w:szCs w:val="28"/>
        </w:rPr>
        <w:t xml:space="preserve">Республики Татарстан – Главный </w:t>
      </w:r>
    </w:p>
    <w:p w:rsidR="00E70B9F" w:rsidRPr="009923FC" w:rsidRDefault="00E70B9F" w:rsidP="00E70B9F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923FC">
        <w:rPr>
          <w:rFonts w:ascii="Times New Roman" w:hAnsi="Times New Roman" w:cs="Times New Roman"/>
          <w:sz w:val="28"/>
          <w:szCs w:val="28"/>
        </w:rPr>
        <w:t xml:space="preserve">государственный ветеринарный </w:t>
      </w:r>
    </w:p>
    <w:p w:rsidR="00E70B9F" w:rsidRPr="00E70B9F" w:rsidRDefault="00E70B9F" w:rsidP="00E70B9F">
      <w:pPr>
        <w:pStyle w:val="30"/>
        <w:shd w:val="clear" w:color="auto" w:fill="auto"/>
        <w:spacing w:after="0" w:line="240" w:lineRule="auto"/>
        <w:ind w:left="-709"/>
        <w:rPr>
          <w:sz w:val="28"/>
          <w:szCs w:val="28"/>
        </w:rPr>
      </w:pPr>
      <w:r w:rsidRPr="009923FC">
        <w:rPr>
          <w:sz w:val="28"/>
          <w:szCs w:val="28"/>
        </w:rPr>
        <w:t xml:space="preserve">инспектор Республики Татарстан                                                 </w:t>
      </w:r>
      <w:r w:rsidRPr="00E70B9F">
        <w:rPr>
          <w:sz w:val="28"/>
          <w:szCs w:val="28"/>
        </w:rPr>
        <w:t xml:space="preserve"> </w:t>
      </w:r>
      <w:r w:rsidRPr="009923FC">
        <w:rPr>
          <w:sz w:val="28"/>
          <w:szCs w:val="28"/>
        </w:rPr>
        <w:t xml:space="preserve"> А.Г. </w:t>
      </w:r>
      <w:proofErr w:type="spellStart"/>
      <w:r w:rsidRPr="009923FC">
        <w:rPr>
          <w:sz w:val="28"/>
          <w:szCs w:val="28"/>
        </w:rPr>
        <w:t>Хисамутдинов</w:t>
      </w:r>
      <w:proofErr w:type="spellEnd"/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E70B9F" w:rsidRPr="00E70B9F" w:rsidRDefault="00E70B9F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</w:p>
    <w:p w:rsidR="00743774" w:rsidRDefault="00743774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  <w:sectPr w:rsidR="00743774" w:rsidSect="00CF0820">
          <w:headerReference w:type="default" r:id="rId9"/>
          <w:headerReference w:type="first" r:id="rId10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:rsidR="00AE5A4E" w:rsidRPr="00520784" w:rsidRDefault="00AE5A4E" w:rsidP="00AE5A4E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  <w:r w:rsidRPr="00520784">
        <w:rPr>
          <w:sz w:val="28"/>
          <w:szCs w:val="28"/>
        </w:rPr>
        <w:lastRenderedPageBreak/>
        <w:t xml:space="preserve">Утвержден приказом Главного </w:t>
      </w:r>
      <w:proofErr w:type="gramStart"/>
      <w:r w:rsidRPr="00520784">
        <w:rPr>
          <w:sz w:val="28"/>
          <w:szCs w:val="28"/>
        </w:rPr>
        <w:t>управления ветеринарии Кабинета Министров Республики</w:t>
      </w:r>
      <w:proofErr w:type="gramEnd"/>
      <w:r w:rsidRPr="00520784">
        <w:rPr>
          <w:sz w:val="28"/>
          <w:szCs w:val="28"/>
        </w:rPr>
        <w:t xml:space="preserve"> Татарстан от________201</w:t>
      </w:r>
      <w:r>
        <w:rPr>
          <w:sz w:val="28"/>
          <w:szCs w:val="28"/>
        </w:rPr>
        <w:t>9</w:t>
      </w:r>
      <w:r w:rsidRPr="00520784">
        <w:rPr>
          <w:sz w:val="28"/>
          <w:szCs w:val="28"/>
        </w:rPr>
        <w:t xml:space="preserve"> г. №________</w:t>
      </w:r>
    </w:p>
    <w:p w:rsidR="00AE5A4E" w:rsidRPr="00520784" w:rsidRDefault="00AE5A4E" w:rsidP="00AE5A4E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AE5A4E" w:rsidRPr="00520784" w:rsidRDefault="00AE5A4E" w:rsidP="00AE5A4E">
      <w:pPr>
        <w:pStyle w:val="20"/>
        <w:shd w:val="clear" w:color="auto" w:fill="auto"/>
        <w:spacing w:line="240" w:lineRule="auto"/>
        <w:ind w:left="-709" w:firstLine="0"/>
        <w:rPr>
          <w:sz w:val="28"/>
          <w:szCs w:val="28"/>
        </w:rPr>
      </w:pPr>
      <w:r w:rsidRPr="003C5476">
        <w:rPr>
          <w:sz w:val="28"/>
          <w:szCs w:val="28"/>
        </w:rPr>
        <w:t xml:space="preserve">Административный регламент 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>
        <w:rPr>
          <w:sz w:val="28"/>
          <w:szCs w:val="28"/>
        </w:rPr>
        <w:t>занимающихся предпринимательской деятельностью в области ветеринарного дела</w:t>
      </w:r>
      <w:r w:rsidRPr="003C5476">
        <w:rPr>
          <w:sz w:val="28"/>
          <w:szCs w:val="28"/>
        </w:rPr>
        <w:t xml:space="preserve"> на территории Республики Татарстан</w:t>
      </w:r>
    </w:p>
    <w:p w:rsidR="00AE5A4E" w:rsidRDefault="00AE5A4E" w:rsidP="00AE5A4E">
      <w:pPr>
        <w:pStyle w:val="20"/>
        <w:shd w:val="clear" w:color="auto" w:fill="auto"/>
        <w:spacing w:line="240" w:lineRule="auto"/>
        <w:ind w:left="-709" w:firstLine="0"/>
        <w:rPr>
          <w:sz w:val="28"/>
          <w:szCs w:val="28"/>
        </w:rPr>
      </w:pPr>
    </w:p>
    <w:p w:rsidR="00AE5A4E" w:rsidRPr="00AE5A4E" w:rsidRDefault="00AE5A4E" w:rsidP="00AE5A4E">
      <w:pPr>
        <w:pStyle w:val="20"/>
        <w:shd w:val="clear" w:color="auto" w:fill="auto"/>
        <w:spacing w:line="240" w:lineRule="auto"/>
        <w:ind w:left="-709" w:firstLine="0"/>
        <w:rPr>
          <w:sz w:val="28"/>
          <w:szCs w:val="28"/>
        </w:rPr>
      </w:pPr>
    </w:p>
    <w:p w:rsidR="00BA1693" w:rsidRPr="003873B7" w:rsidRDefault="006B6AF8" w:rsidP="00AE5A4E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A5B87" w:rsidRDefault="000A5B87" w:rsidP="003873B7">
      <w:pPr>
        <w:pStyle w:val="a3"/>
        <w:tabs>
          <w:tab w:val="left" w:pos="-426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FE2318" w:rsidRPr="00FE2318" w:rsidRDefault="00FE2318" w:rsidP="003873B7">
      <w:pPr>
        <w:pStyle w:val="a3"/>
        <w:tabs>
          <w:tab w:val="left" w:pos="-426"/>
        </w:tabs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3873B7" w:rsidRDefault="003873B7" w:rsidP="000A5B87">
      <w:pPr>
        <w:pStyle w:val="a3"/>
        <w:tabs>
          <w:tab w:val="left" w:pos="-426"/>
        </w:tabs>
        <w:spacing w:after="0" w:line="30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B6AF8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0A5B87" w:rsidRPr="000A5B87" w:rsidRDefault="000A5B87" w:rsidP="000A5B87">
      <w:pPr>
        <w:pStyle w:val="a3"/>
        <w:tabs>
          <w:tab w:val="left" w:pos="-426"/>
        </w:tabs>
        <w:spacing w:after="0" w:line="300" w:lineRule="auto"/>
        <w:ind w:left="-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5A4E" w:rsidRDefault="00AE5A4E" w:rsidP="000A5B87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300" w:lineRule="auto"/>
        <w:ind w:left="-709" w:firstLine="851"/>
        <w:jc w:val="both"/>
        <w:rPr>
          <w:sz w:val="28"/>
          <w:szCs w:val="28"/>
        </w:rPr>
      </w:pPr>
      <w:proofErr w:type="gramStart"/>
      <w:r w:rsidRPr="00526AC8">
        <w:rPr>
          <w:sz w:val="28"/>
          <w:szCs w:val="28"/>
          <w:lang w:eastAsia="ru-RU"/>
        </w:rPr>
        <w:t>Настоящий Административный регламент</w:t>
      </w:r>
      <w:r w:rsidRPr="00520784">
        <w:rPr>
          <w:sz w:val="28"/>
          <w:szCs w:val="28"/>
        </w:rPr>
        <w:t xml:space="preserve"> </w:t>
      </w:r>
      <w:r w:rsidRPr="000F4986">
        <w:rPr>
          <w:sz w:val="28"/>
          <w:szCs w:val="28"/>
        </w:rPr>
        <w:t>в</w:t>
      </w:r>
      <w:r w:rsidRPr="00A976C5">
        <w:rPr>
          <w:b/>
          <w:sz w:val="28"/>
          <w:szCs w:val="28"/>
        </w:rPr>
        <w:t xml:space="preserve"> </w:t>
      </w:r>
      <w:r w:rsidRPr="008333B8">
        <w:rPr>
          <w:sz w:val="28"/>
          <w:szCs w:val="28"/>
          <w:lang w:eastAsia="ru-RU"/>
        </w:rPr>
        <w:t xml:space="preserve">соответствии с </w:t>
      </w:r>
      <w:r w:rsidRPr="009923FC">
        <w:rPr>
          <w:sz w:val="28"/>
          <w:szCs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 w:rsidRPr="009923FC">
        <w:rPr>
          <w:sz w:val="28"/>
          <w:szCs w:val="28"/>
        </w:rPr>
        <w:t>статьями 3 и 4 Закона Российской Федерации от 14 мая 1993 года № 4979-1 «О ветеринарии», пунктом 3.3.23 Положения о Главном управлении ветеринарии Кабинета Министров, утвержденного постановлением Кабинета Министров Республики Татарстан от 10</w:t>
      </w:r>
      <w:r w:rsidR="001702F0">
        <w:rPr>
          <w:sz w:val="28"/>
          <w:szCs w:val="28"/>
        </w:rPr>
        <w:t>.03.</w:t>
      </w:r>
      <w:r w:rsidRPr="009923FC">
        <w:rPr>
          <w:sz w:val="28"/>
          <w:szCs w:val="28"/>
        </w:rPr>
        <w:t xml:space="preserve">2012 № 202, </w:t>
      </w:r>
      <w:r w:rsidRPr="009923FC">
        <w:rPr>
          <w:sz w:val="28"/>
          <w:szCs w:val="28"/>
          <w:lang w:eastAsia="ru-RU"/>
        </w:rPr>
        <w:t>во исполнение постановлений Кабинета Министров Республики</w:t>
      </w:r>
      <w:proofErr w:type="gramEnd"/>
      <w:r w:rsidRPr="009923FC">
        <w:rPr>
          <w:sz w:val="28"/>
          <w:szCs w:val="28"/>
          <w:lang w:eastAsia="ru-RU"/>
        </w:rPr>
        <w:t xml:space="preserve"> </w:t>
      </w:r>
      <w:proofErr w:type="gramStart"/>
      <w:r w:rsidRPr="009923FC">
        <w:rPr>
          <w:sz w:val="28"/>
          <w:szCs w:val="28"/>
          <w:lang w:eastAsia="ru-RU"/>
        </w:rPr>
        <w:t>Татарстан от 16.06.2006 № 310 «О разработке системы административных регламентов предоставления государственных услуг исполнительными органами государственной власти»,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</w:r>
      <w:r w:rsidRPr="00520784">
        <w:rPr>
          <w:sz w:val="28"/>
          <w:szCs w:val="28"/>
        </w:rPr>
        <w:t xml:space="preserve">, </w:t>
      </w:r>
      <w:r w:rsidRPr="00526AC8">
        <w:rPr>
          <w:sz w:val="28"/>
          <w:szCs w:val="28"/>
          <w:lang w:eastAsia="ru-RU"/>
        </w:rPr>
        <w:t xml:space="preserve">устанавливает стандарт и порядок предоставления государственной услуги по </w:t>
      </w:r>
      <w:r w:rsidRPr="003C5476">
        <w:rPr>
          <w:sz w:val="28"/>
          <w:szCs w:val="28"/>
        </w:rPr>
        <w:t>регистрации специалистов в области ветеринарии</w:t>
      </w:r>
      <w:proofErr w:type="gramEnd"/>
      <w:r w:rsidRPr="003C5476">
        <w:rPr>
          <w:sz w:val="28"/>
          <w:szCs w:val="28"/>
        </w:rPr>
        <w:t xml:space="preserve">, не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>
        <w:rPr>
          <w:sz w:val="28"/>
          <w:szCs w:val="28"/>
        </w:rPr>
        <w:t>занимающихся предпринимательской деятельностью в области ветеринарного дела</w:t>
      </w:r>
      <w:r w:rsidRPr="003C5476">
        <w:rPr>
          <w:sz w:val="28"/>
          <w:szCs w:val="28"/>
        </w:rPr>
        <w:t xml:space="preserve"> на территории Республики Татарстан</w:t>
      </w:r>
      <w:r w:rsidRPr="00526AC8">
        <w:rPr>
          <w:sz w:val="28"/>
          <w:szCs w:val="28"/>
          <w:lang w:eastAsia="ru-RU"/>
        </w:rPr>
        <w:t xml:space="preserve"> (далее </w:t>
      </w:r>
      <w:r>
        <w:rPr>
          <w:sz w:val="28"/>
          <w:szCs w:val="28"/>
          <w:lang w:eastAsia="ru-RU"/>
        </w:rPr>
        <w:t>– государственная услуга)</w:t>
      </w:r>
      <w:r w:rsidRPr="00520784">
        <w:rPr>
          <w:sz w:val="28"/>
          <w:szCs w:val="28"/>
        </w:rPr>
        <w:t>.</w:t>
      </w:r>
    </w:p>
    <w:p w:rsidR="003873B7" w:rsidRDefault="003873B7" w:rsidP="003873B7">
      <w:pPr>
        <w:pStyle w:val="20"/>
        <w:shd w:val="clear" w:color="auto" w:fill="auto"/>
        <w:tabs>
          <w:tab w:val="left" w:pos="1134"/>
        </w:tabs>
        <w:spacing w:line="240" w:lineRule="auto"/>
        <w:ind w:left="142" w:firstLine="0"/>
        <w:jc w:val="both"/>
        <w:rPr>
          <w:sz w:val="28"/>
          <w:szCs w:val="28"/>
        </w:rPr>
      </w:pPr>
    </w:p>
    <w:p w:rsidR="003873B7" w:rsidRPr="006B6AF8" w:rsidRDefault="003873B7" w:rsidP="003873B7">
      <w:pPr>
        <w:pStyle w:val="20"/>
        <w:shd w:val="clear" w:color="auto" w:fill="auto"/>
        <w:tabs>
          <w:tab w:val="left" w:pos="1134"/>
        </w:tabs>
        <w:spacing w:line="240" w:lineRule="auto"/>
        <w:ind w:left="-709" w:firstLine="0"/>
        <w:rPr>
          <w:sz w:val="24"/>
          <w:szCs w:val="24"/>
        </w:rPr>
      </w:pPr>
      <w:r w:rsidRPr="006B6AF8">
        <w:rPr>
          <w:sz w:val="24"/>
          <w:szCs w:val="24"/>
        </w:rPr>
        <w:t>ЛИЦА, ИМЕЮЩИЕ ПРАВО НА ПОЛУЧЕНИЕ ГОСУДАРСТВЕННОЙ УСЛУГИ</w:t>
      </w:r>
    </w:p>
    <w:p w:rsidR="003873B7" w:rsidRPr="00520784" w:rsidRDefault="003873B7" w:rsidP="003873B7">
      <w:pPr>
        <w:pStyle w:val="20"/>
        <w:shd w:val="clear" w:color="auto" w:fill="auto"/>
        <w:tabs>
          <w:tab w:val="left" w:pos="1134"/>
        </w:tabs>
        <w:spacing w:line="240" w:lineRule="auto"/>
        <w:ind w:left="142" w:firstLine="0"/>
        <w:jc w:val="both"/>
        <w:rPr>
          <w:sz w:val="28"/>
          <w:szCs w:val="28"/>
        </w:rPr>
      </w:pPr>
    </w:p>
    <w:p w:rsidR="003873B7" w:rsidRPr="003873B7" w:rsidRDefault="003873B7" w:rsidP="000A5B87">
      <w:pPr>
        <w:pStyle w:val="20"/>
        <w:numPr>
          <w:ilvl w:val="1"/>
          <w:numId w:val="19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  <w:lang w:eastAsia="ru-RU"/>
        </w:rPr>
      </w:pPr>
      <w:r w:rsidRPr="003873B7">
        <w:rPr>
          <w:sz w:val="28"/>
          <w:szCs w:val="28"/>
          <w:lang w:eastAsia="ru-RU"/>
        </w:rPr>
        <w:t xml:space="preserve">Лицами, имеющими право на получение Государственной услуги, являются специалисты </w:t>
      </w:r>
      <w:r w:rsidR="0018484F">
        <w:rPr>
          <w:sz w:val="28"/>
          <w:szCs w:val="28"/>
          <w:lang w:eastAsia="ru-RU"/>
        </w:rPr>
        <w:t xml:space="preserve">в </w:t>
      </w:r>
      <w:r w:rsidR="0018484F" w:rsidRPr="003C5476">
        <w:rPr>
          <w:sz w:val="28"/>
          <w:szCs w:val="28"/>
        </w:rPr>
        <w:t>области ветеринарии, не являющи</w:t>
      </w:r>
      <w:r w:rsidR="0018484F">
        <w:rPr>
          <w:sz w:val="28"/>
          <w:szCs w:val="28"/>
        </w:rPr>
        <w:t>еся</w:t>
      </w:r>
      <w:r w:rsidR="0018484F" w:rsidRPr="003C5476">
        <w:rPr>
          <w:sz w:val="28"/>
          <w:szCs w:val="28"/>
        </w:rPr>
        <w:t xml:space="preserve"> уполномоченными лицами органов и организаций, входящих в систему Государственной ветеринарной службы Российской Федерации, </w:t>
      </w:r>
      <w:r w:rsidR="0018484F">
        <w:rPr>
          <w:sz w:val="28"/>
          <w:szCs w:val="28"/>
        </w:rPr>
        <w:t>занимающиеся предпринимательской деятельностью в области ветеринарного дела</w:t>
      </w:r>
      <w:r w:rsidR="0018484F" w:rsidRPr="003C5476">
        <w:rPr>
          <w:sz w:val="28"/>
          <w:szCs w:val="28"/>
        </w:rPr>
        <w:t xml:space="preserve"> на территории Республики Татарстан</w:t>
      </w:r>
      <w:r w:rsidRPr="003873B7">
        <w:rPr>
          <w:sz w:val="28"/>
          <w:szCs w:val="28"/>
          <w:lang w:eastAsia="ru-RU"/>
        </w:rPr>
        <w:t>, имеющие высшее или среднее ветеринарное образование (далее — Заявитель).</w:t>
      </w:r>
    </w:p>
    <w:p w:rsidR="003873B7" w:rsidRPr="003873B7" w:rsidRDefault="003873B7" w:rsidP="000A5B87">
      <w:pPr>
        <w:pStyle w:val="20"/>
        <w:numPr>
          <w:ilvl w:val="1"/>
          <w:numId w:val="19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  <w:lang w:eastAsia="ru-RU"/>
        </w:rPr>
      </w:pPr>
      <w:r w:rsidRPr="003873B7">
        <w:rPr>
          <w:sz w:val="28"/>
          <w:szCs w:val="28"/>
          <w:lang w:eastAsia="ru-RU"/>
        </w:rPr>
        <w:t>Категории лиц, имеющих право на получение Государственной услуги:</w:t>
      </w:r>
    </w:p>
    <w:p w:rsidR="003873B7" w:rsidRPr="003873B7" w:rsidRDefault="003873B7" w:rsidP="000A5B87">
      <w:pPr>
        <w:pStyle w:val="20"/>
        <w:numPr>
          <w:ilvl w:val="2"/>
          <w:numId w:val="19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  <w:lang w:eastAsia="ru-RU"/>
        </w:rPr>
      </w:pPr>
      <w:r w:rsidRPr="003873B7">
        <w:rPr>
          <w:sz w:val="28"/>
          <w:szCs w:val="28"/>
          <w:lang w:eastAsia="ru-RU"/>
        </w:rPr>
        <w:t>индивидуальные предприниматели.</w:t>
      </w:r>
    </w:p>
    <w:p w:rsidR="00AE5A4E" w:rsidRDefault="003873B7" w:rsidP="000A5B87">
      <w:pPr>
        <w:pStyle w:val="20"/>
        <w:numPr>
          <w:ilvl w:val="1"/>
          <w:numId w:val="18"/>
        </w:numPr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  <w:lang w:eastAsia="ru-RU"/>
        </w:rPr>
      </w:pPr>
      <w:r w:rsidRPr="003873B7">
        <w:rPr>
          <w:sz w:val="28"/>
          <w:szCs w:val="28"/>
          <w:lang w:eastAsia="ru-RU"/>
        </w:rPr>
        <w:t xml:space="preserve">Интересы лиц, указанных в пункте 1.2 настоящего Административного регламента могут представлять иные лица, действующие в интересах Заявителя на основании документа, удостоверяющего его полномочия либо в соответствии с законодательством (законные представители) (далее – Представитель </w:t>
      </w:r>
      <w:r w:rsidR="0020671E">
        <w:rPr>
          <w:sz w:val="28"/>
          <w:szCs w:val="28"/>
          <w:lang w:eastAsia="ru-RU"/>
        </w:rPr>
        <w:t>З</w:t>
      </w:r>
      <w:r w:rsidRPr="003873B7">
        <w:rPr>
          <w:sz w:val="28"/>
          <w:szCs w:val="28"/>
          <w:lang w:eastAsia="ru-RU"/>
        </w:rPr>
        <w:t>аявителя).</w:t>
      </w:r>
    </w:p>
    <w:p w:rsidR="003873B7" w:rsidRDefault="003873B7" w:rsidP="00BD4951">
      <w:pPr>
        <w:pStyle w:val="20"/>
        <w:shd w:val="clear" w:color="auto" w:fill="auto"/>
        <w:tabs>
          <w:tab w:val="left" w:pos="1134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  <w:lang w:eastAsia="ru-RU"/>
        </w:rPr>
      </w:pPr>
    </w:p>
    <w:p w:rsidR="003873B7" w:rsidRPr="006B6AF8" w:rsidRDefault="003873B7" w:rsidP="00BD4951">
      <w:pPr>
        <w:pStyle w:val="20"/>
        <w:tabs>
          <w:tab w:val="left" w:pos="1134"/>
          <w:tab w:val="left" w:pos="1701"/>
        </w:tabs>
        <w:spacing w:line="240" w:lineRule="auto"/>
        <w:ind w:left="-709" w:firstLine="0"/>
        <w:rPr>
          <w:sz w:val="24"/>
          <w:szCs w:val="24"/>
        </w:rPr>
      </w:pPr>
      <w:r w:rsidRPr="006B6AF8">
        <w:rPr>
          <w:sz w:val="24"/>
          <w:szCs w:val="24"/>
        </w:rPr>
        <w:t>ТРЕБОВАНИЯ К ПОРЯДКУ ИНФОРМИРОВАНИЯ О ПОРЯДКЕ ПРЕДОСТАВЛЕНИЯ ГОСУДАРСТВЕННОЙ УСЛУГИ</w:t>
      </w:r>
    </w:p>
    <w:p w:rsidR="003873B7" w:rsidRPr="00520784" w:rsidRDefault="003873B7" w:rsidP="00BD4951">
      <w:pPr>
        <w:pStyle w:val="20"/>
        <w:shd w:val="clear" w:color="auto" w:fill="auto"/>
        <w:tabs>
          <w:tab w:val="left" w:pos="1134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</w:p>
    <w:p w:rsidR="00AE5A4E" w:rsidRDefault="00AE5A4E" w:rsidP="000A5B87">
      <w:pPr>
        <w:pStyle w:val="20"/>
        <w:numPr>
          <w:ilvl w:val="1"/>
          <w:numId w:val="18"/>
        </w:numPr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526AC8">
        <w:rPr>
          <w:sz w:val="28"/>
          <w:szCs w:val="28"/>
          <w:lang w:eastAsia="ru-RU"/>
        </w:rPr>
        <w:t xml:space="preserve">Государственная услуга предоставляется Главным управлением ветеринарии Кабинета Министров Республики Татарстан (далее </w:t>
      </w:r>
      <w:r>
        <w:rPr>
          <w:sz w:val="28"/>
          <w:szCs w:val="28"/>
          <w:lang w:eastAsia="ru-RU"/>
        </w:rPr>
        <w:t>–</w:t>
      </w:r>
      <w:r w:rsidRPr="00526AC8">
        <w:rPr>
          <w:sz w:val="28"/>
          <w:szCs w:val="28"/>
          <w:lang w:eastAsia="ru-RU"/>
        </w:rPr>
        <w:t xml:space="preserve"> Управление).</w:t>
      </w:r>
    </w:p>
    <w:p w:rsidR="00AE5A4E" w:rsidRPr="00E7088B" w:rsidRDefault="00AE5A4E" w:rsidP="000A5B87">
      <w:pPr>
        <w:pStyle w:val="20"/>
        <w:numPr>
          <w:ilvl w:val="2"/>
          <w:numId w:val="18"/>
        </w:numPr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textAlignment w:val="baseline"/>
        <w:rPr>
          <w:sz w:val="28"/>
          <w:szCs w:val="28"/>
          <w:lang w:eastAsia="ru-RU"/>
        </w:rPr>
      </w:pPr>
      <w:r w:rsidRPr="00E7088B">
        <w:rPr>
          <w:sz w:val="28"/>
          <w:szCs w:val="28"/>
          <w:lang w:eastAsia="ru-RU"/>
        </w:rPr>
        <w:t xml:space="preserve"> Местонахождение Управления: г. Казань, ул. </w:t>
      </w:r>
      <w:proofErr w:type="spellStart"/>
      <w:r w:rsidRPr="00E7088B">
        <w:rPr>
          <w:sz w:val="28"/>
          <w:szCs w:val="28"/>
          <w:lang w:eastAsia="ru-RU"/>
        </w:rPr>
        <w:t>Федосеевская</w:t>
      </w:r>
      <w:proofErr w:type="spellEnd"/>
      <w:r w:rsidRPr="00E7088B">
        <w:rPr>
          <w:sz w:val="28"/>
          <w:szCs w:val="28"/>
          <w:lang w:eastAsia="ru-RU"/>
        </w:rPr>
        <w:t>, д. 36.</w:t>
      </w:r>
    </w:p>
    <w:p w:rsidR="00AE5A4E" w:rsidRPr="00917E93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E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BF378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 работы Управления</w:t>
      </w:r>
      <w:r w:rsidRPr="00917E9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понедельник - пятница с 8.00 до 17.00, обед с 12.00 до 13.00.</w:t>
      </w:r>
    </w:p>
    <w:p w:rsidR="00AE5A4E" w:rsidRDefault="00AE5A4E" w:rsidP="000A5B87">
      <w:pPr>
        <w:pStyle w:val="20"/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  <w:lang w:eastAsia="ru-RU"/>
        </w:rPr>
      </w:pPr>
      <w:r w:rsidRPr="00526AC8">
        <w:rPr>
          <w:sz w:val="28"/>
          <w:szCs w:val="28"/>
          <w:lang w:eastAsia="ru-RU"/>
        </w:rPr>
        <w:t xml:space="preserve">Проход </w:t>
      </w:r>
      <w:r>
        <w:rPr>
          <w:sz w:val="28"/>
          <w:szCs w:val="28"/>
          <w:lang w:eastAsia="ru-RU"/>
        </w:rPr>
        <w:t xml:space="preserve">осуществляется </w:t>
      </w:r>
      <w:r w:rsidRPr="00526AC8">
        <w:rPr>
          <w:sz w:val="28"/>
          <w:szCs w:val="28"/>
          <w:lang w:eastAsia="ru-RU"/>
        </w:rPr>
        <w:t>по пропуску и (или) документу, удостоверяющему личность.</w:t>
      </w:r>
    </w:p>
    <w:p w:rsidR="00AE5A4E" w:rsidRDefault="00AE5A4E" w:rsidP="000A5B87">
      <w:pPr>
        <w:pStyle w:val="20"/>
        <w:numPr>
          <w:ilvl w:val="2"/>
          <w:numId w:val="18"/>
        </w:numPr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Pr="00526AC8">
        <w:rPr>
          <w:sz w:val="28"/>
          <w:szCs w:val="28"/>
          <w:lang w:eastAsia="ru-RU"/>
        </w:rPr>
        <w:t xml:space="preserve">Адрес официального сайта Управления, </w:t>
      </w:r>
      <w:r w:rsidRPr="00526AC8">
        <w:rPr>
          <w:sz w:val="28"/>
          <w:szCs w:val="28"/>
        </w:rPr>
        <w:t xml:space="preserve">входящего в состав государственной информационной системы Республики Татарстан </w:t>
      </w:r>
      <w:r>
        <w:rPr>
          <w:sz w:val="28"/>
          <w:szCs w:val="28"/>
        </w:rPr>
        <w:t>«</w:t>
      </w:r>
      <w:r w:rsidRPr="00526AC8">
        <w:rPr>
          <w:sz w:val="28"/>
          <w:szCs w:val="28"/>
        </w:rPr>
        <w:t>Официальный портал Республики Татарстан</w:t>
      </w:r>
      <w:r>
        <w:rPr>
          <w:sz w:val="28"/>
          <w:szCs w:val="28"/>
        </w:rPr>
        <w:t>»</w:t>
      </w:r>
      <w:r w:rsidRPr="00526AC8">
        <w:rPr>
          <w:sz w:val="28"/>
          <w:szCs w:val="28"/>
        </w:rPr>
        <w:t xml:space="preserve">, в информационно-телекоммуникационной сети </w:t>
      </w:r>
      <w:r>
        <w:rPr>
          <w:sz w:val="28"/>
          <w:szCs w:val="28"/>
        </w:rPr>
        <w:t>«</w:t>
      </w:r>
      <w:r w:rsidRPr="00526AC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26AC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526AC8">
        <w:rPr>
          <w:sz w:val="28"/>
          <w:szCs w:val="28"/>
        </w:rPr>
        <w:t xml:space="preserve"> официальный сайт </w:t>
      </w:r>
      <w:r w:rsidRPr="00526AC8">
        <w:rPr>
          <w:sz w:val="28"/>
          <w:szCs w:val="28"/>
          <w:lang w:eastAsia="ru-RU"/>
        </w:rPr>
        <w:t xml:space="preserve">Управления </w:t>
      </w:r>
      <w:r w:rsidRPr="00526AC8">
        <w:rPr>
          <w:sz w:val="28"/>
          <w:szCs w:val="28"/>
        </w:rPr>
        <w:t>и сеть</w:t>
      </w:r>
      <w:r w:rsidRPr="00526AC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</w:t>
      </w:r>
      <w:r w:rsidRPr="00526AC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26AC8">
        <w:rPr>
          <w:sz w:val="28"/>
          <w:szCs w:val="28"/>
        </w:rPr>
        <w:t xml:space="preserve"> соответственно): </w:t>
      </w:r>
      <w:hyperlink r:id="rId11" w:history="1">
        <w:r w:rsidRPr="00526AC8">
          <w:rPr>
            <w:rStyle w:val="a4"/>
            <w:sz w:val="28"/>
            <w:szCs w:val="28"/>
            <w:lang w:eastAsia="ru-RU"/>
          </w:rPr>
          <w:t>http://guv.tatar.ru</w:t>
        </w:r>
      </w:hyperlink>
      <w:r w:rsidRPr="00526AC8">
        <w:rPr>
          <w:sz w:val="28"/>
          <w:szCs w:val="28"/>
          <w:lang w:eastAsia="ru-RU"/>
        </w:rPr>
        <w:t xml:space="preserve">., адрес электронной почты: </w:t>
      </w:r>
      <w:hyperlink r:id="rId12" w:history="1">
        <w:r w:rsidRPr="00526AC8">
          <w:rPr>
            <w:rStyle w:val="a4"/>
            <w:sz w:val="28"/>
            <w:szCs w:val="28"/>
            <w:lang w:eastAsia="ru-RU"/>
          </w:rPr>
          <w:t>guv.tatar.ru</w:t>
        </w:r>
      </w:hyperlink>
      <w:r w:rsidRPr="00526AC8">
        <w:rPr>
          <w:sz w:val="28"/>
          <w:szCs w:val="28"/>
          <w:lang w:eastAsia="ru-RU"/>
        </w:rPr>
        <w:t>.</w:t>
      </w:r>
    </w:p>
    <w:p w:rsidR="00AE5A4E" w:rsidRPr="00917E93" w:rsidRDefault="00AE5A4E" w:rsidP="000A5B87">
      <w:pPr>
        <w:pStyle w:val="20"/>
        <w:numPr>
          <w:ilvl w:val="2"/>
          <w:numId w:val="18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7E93">
        <w:rPr>
          <w:sz w:val="28"/>
          <w:szCs w:val="28"/>
        </w:rPr>
        <w:t>Информация о государственной услуге, а также о месте нахождения и графике работы Управления может быть получена:</w:t>
      </w:r>
    </w:p>
    <w:p w:rsidR="00AE5A4E" w:rsidRDefault="00AE5A4E" w:rsidP="000A5B87">
      <w:pPr>
        <w:pStyle w:val="20"/>
        <w:numPr>
          <w:ilvl w:val="0"/>
          <w:numId w:val="5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917E93">
        <w:rPr>
          <w:sz w:val="28"/>
          <w:szCs w:val="28"/>
        </w:rPr>
        <w:t>посредством информационных стендов, содержащих текстовую информацию о государственной услуге, расположенных в помещениях Управления;</w:t>
      </w:r>
    </w:p>
    <w:p w:rsidR="00AE5A4E" w:rsidRPr="00D313F2" w:rsidRDefault="00AE5A4E" w:rsidP="000A5B87">
      <w:pPr>
        <w:pStyle w:val="20"/>
        <w:numPr>
          <w:ilvl w:val="0"/>
          <w:numId w:val="5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посредством сети «Интернет»:</w:t>
      </w:r>
    </w:p>
    <w:p w:rsidR="00AE5A4E" w:rsidRPr="00917E93" w:rsidRDefault="00AE5A4E" w:rsidP="000A5B87">
      <w:pPr>
        <w:pStyle w:val="20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917E93">
        <w:rPr>
          <w:sz w:val="28"/>
          <w:szCs w:val="28"/>
        </w:rPr>
        <w:t>на официальном сайте Управления (http://guv.tatar.ru);</w:t>
      </w:r>
    </w:p>
    <w:p w:rsidR="00AE5A4E" w:rsidRPr="00917E93" w:rsidRDefault="00AE5A4E" w:rsidP="000A5B87">
      <w:pPr>
        <w:pStyle w:val="20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917E93">
        <w:rPr>
          <w:sz w:val="28"/>
          <w:szCs w:val="28"/>
        </w:rPr>
        <w:t>на Портале государственных и муниципальных услуг Республики Татарстан (http://uslugi.tatarstan.ru/);</w:t>
      </w:r>
    </w:p>
    <w:p w:rsidR="00AE5A4E" w:rsidRDefault="00AE5A4E" w:rsidP="000A5B87">
      <w:pPr>
        <w:pStyle w:val="20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917E93">
        <w:rPr>
          <w:sz w:val="28"/>
          <w:szCs w:val="28"/>
        </w:rPr>
        <w:t xml:space="preserve">на Едином портале государственных и муниципальных услуг (функций) </w:t>
      </w:r>
      <w:r w:rsidRPr="00917E93">
        <w:rPr>
          <w:sz w:val="28"/>
          <w:szCs w:val="28"/>
        </w:rPr>
        <w:lastRenderedPageBreak/>
        <w:t>(</w:t>
      </w:r>
      <w:hyperlink r:id="rId13" w:history="1">
        <w:r w:rsidRPr="00C66E3D">
          <w:rPr>
            <w:rStyle w:val="a4"/>
            <w:sz w:val="28"/>
            <w:szCs w:val="28"/>
          </w:rPr>
          <w:t>http://www.gosuslugi.ru/</w:t>
        </w:r>
      </w:hyperlink>
      <w:r w:rsidRPr="00917E93">
        <w:rPr>
          <w:sz w:val="28"/>
          <w:szCs w:val="28"/>
        </w:rPr>
        <w:t>);</w:t>
      </w:r>
    </w:p>
    <w:p w:rsidR="00AE5A4E" w:rsidRDefault="00AE5A4E" w:rsidP="000A5B87">
      <w:pPr>
        <w:pStyle w:val="20"/>
        <w:numPr>
          <w:ilvl w:val="0"/>
          <w:numId w:val="5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917E93">
        <w:rPr>
          <w:sz w:val="28"/>
          <w:szCs w:val="28"/>
        </w:rPr>
        <w:t>при устном обращении в Управление (лично или по телефону);</w:t>
      </w:r>
    </w:p>
    <w:p w:rsidR="00AE5A4E" w:rsidRPr="00D313F2" w:rsidRDefault="00AE5A4E" w:rsidP="000A5B87">
      <w:pPr>
        <w:pStyle w:val="20"/>
        <w:numPr>
          <w:ilvl w:val="0"/>
          <w:numId w:val="5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D313F2">
        <w:rPr>
          <w:sz w:val="28"/>
          <w:szCs w:val="28"/>
        </w:rPr>
        <w:t>при письменном (в том числе в форме электронного документа) обращении в Управление.</w:t>
      </w:r>
    </w:p>
    <w:p w:rsidR="00AE5A4E" w:rsidRDefault="00AE5A4E" w:rsidP="000A5B87">
      <w:pPr>
        <w:pStyle w:val="20"/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  <w:lang w:eastAsia="ru-RU"/>
        </w:rPr>
      </w:pPr>
      <w:r w:rsidRPr="00B05D6C">
        <w:rPr>
          <w:sz w:val="28"/>
          <w:szCs w:val="28"/>
          <w:lang w:eastAsia="ru-RU"/>
        </w:rPr>
        <w:t>Информация, размещенная на информационных стендах, включает в себя сведения о государственной услуге, на государственных языках Республики Татарстан, содержащиеся в пунктах (</w:t>
      </w:r>
      <w:r w:rsidRPr="00A63306">
        <w:rPr>
          <w:sz w:val="28"/>
          <w:szCs w:val="28"/>
          <w:lang w:eastAsia="ru-RU"/>
        </w:rPr>
        <w:t>подпунктах) 1.1, 1.</w:t>
      </w:r>
      <w:r w:rsidR="00A63306" w:rsidRPr="00A63306">
        <w:rPr>
          <w:sz w:val="28"/>
          <w:szCs w:val="28"/>
          <w:lang w:eastAsia="ru-RU"/>
        </w:rPr>
        <w:t>5</w:t>
      </w:r>
      <w:r w:rsidRPr="00A63306">
        <w:rPr>
          <w:sz w:val="28"/>
          <w:szCs w:val="28"/>
          <w:lang w:eastAsia="ru-RU"/>
        </w:rPr>
        <w:t xml:space="preserve">.1, 2.3, 2.5, 2.8, 2.10, 2.11, </w:t>
      </w:r>
      <w:r w:rsidRPr="00C2241A">
        <w:rPr>
          <w:sz w:val="28"/>
          <w:szCs w:val="28"/>
          <w:lang w:eastAsia="ru-RU"/>
        </w:rPr>
        <w:t xml:space="preserve">5.1 </w:t>
      </w:r>
      <w:r w:rsidRPr="00B05D6C">
        <w:rPr>
          <w:sz w:val="28"/>
          <w:szCs w:val="28"/>
          <w:lang w:eastAsia="ru-RU"/>
        </w:rPr>
        <w:t>настоящего Регламента.</w:t>
      </w:r>
    </w:p>
    <w:p w:rsidR="00AE5A4E" w:rsidRPr="001C38B0" w:rsidRDefault="00AE5A4E" w:rsidP="000A5B87">
      <w:pPr>
        <w:pStyle w:val="20"/>
        <w:numPr>
          <w:ilvl w:val="1"/>
          <w:numId w:val="18"/>
        </w:numPr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1C38B0">
        <w:rPr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1C38B0">
        <w:rPr>
          <w:sz w:val="28"/>
          <w:szCs w:val="28"/>
        </w:rPr>
        <w:t>с</w:t>
      </w:r>
      <w:proofErr w:type="gramEnd"/>
      <w:r w:rsidRPr="001C38B0">
        <w:rPr>
          <w:sz w:val="28"/>
          <w:szCs w:val="28"/>
        </w:rPr>
        <w:t>:</w:t>
      </w:r>
    </w:p>
    <w:p w:rsidR="00785598" w:rsidRDefault="00E70B9F" w:rsidP="000A5B87">
      <w:pPr>
        <w:pStyle w:val="20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b/>
          <w:i/>
          <w:sz w:val="28"/>
          <w:szCs w:val="28"/>
        </w:rPr>
      </w:pPr>
      <w:hyperlink r:id="rId14" w:history="1">
        <w:r w:rsidR="00785598" w:rsidRPr="005D7AF3">
          <w:rPr>
            <w:sz w:val="28"/>
            <w:szCs w:val="28"/>
          </w:rPr>
          <w:t>Законом</w:t>
        </w:r>
      </w:hyperlink>
      <w:r w:rsidR="00785598" w:rsidRPr="005D7AF3">
        <w:rPr>
          <w:sz w:val="28"/>
          <w:szCs w:val="28"/>
        </w:rPr>
        <w:t xml:space="preserve"> Российской Федерации от 14 мая 1993 года № 4979-1 «О ветеринарии» </w:t>
      </w:r>
      <w:r w:rsidR="000C7F58">
        <w:rPr>
          <w:sz w:val="28"/>
          <w:szCs w:val="28"/>
        </w:rPr>
        <w:t xml:space="preserve">(далее – Закон </w:t>
      </w:r>
      <w:r w:rsidR="000C7F58" w:rsidRPr="005D7AF3">
        <w:rPr>
          <w:sz w:val="28"/>
          <w:szCs w:val="28"/>
        </w:rPr>
        <w:t>№ 4979-1</w:t>
      </w:r>
      <w:r w:rsidR="000C7F58">
        <w:rPr>
          <w:sz w:val="28"/>
          <w:szCs w:val="28"/>
        </w:rPr>
        <w:t xml:space="preserve">) </w:t>
      </w:r>
      <w:r w:rsidR="00785598" w:rsidRPr="005D7AF3">
        <w:rPr>
          <w:sz w:val="28"/>
          <w:szCs w:val="28"/>
        </w:rPr>
        <w:t>(Ведомости Съезда народных депутатов Российской Федерации и Верховного совета Российской Федерации, 1993, № 24, ст. 857, с учетом внесенных изменений);</w:t>
      </w:r>
    </w:p>
    <w:p w:rsidR="00D91787" w:rsidRDefault="00D91787" w:rsidP="000A5B87">
      <w:pPr>
        <w:pStyle w:val="20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</w:t>
      </w:r>
      <w:r w:rsidRPr="0031031D">
        <w:rPr>
          <w:sz w:val="28"/>
          <w:szCs w:val="28"/>
        </w:rPr>
        <w:t xml:space="preserve">2006 № 152-ФЗ «О персональных данных» </w:t>
      </w:r>
      <w:r w:rsidRPr="001114B0">
        <w:rPr>
          <w:sz w:val="28"/>
          <w:szCs w:val="28"/>
        </w:rPr>
        <w:t xml:space="preserve">(далее – Федеральный закон № </w:t>
      </w:r>
      <w:r>
        <w:rPr>
          <w:sz w:val="28"/>
          <w:szCs w:val="28"/>
        </w:rPr>
        <w:t>152</w:t>
      </w:r>
      <w:r w:rsidRPr="001114B0">
        <w:rPr>
          <w:sz w:val="28"/>
          <w:szCs w:val="28"/>
        </w:rPr>
        <w:t>-ФЗ)</w:t>
      </w:r>
      <w:r w:rsidRPr="0031031D">
        <w:rPr>
          <w:sz w:val="28"/>
          <w:szCs w:val="28"/>
        </w:rPr>
        <w:t xml:space="preserve"> (Собрание законодательства Российской Федерации, 2006, № 31 (1 ч.), ст. 3451, с учетом внесенных изменений);</w:t>
      </w:r>
    </w:p>
    <w:p w:rsidR="00AE5A4E" w:rsidRDefault="00D91787" w:rsidP="000A5B87">
      <w:pPr>
        <w:pStyle w:val="20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27.07.</w:t>
      </w:r>
      <w:r w:rsidR="00AE5A4E" w:rsidRPr="001114B0">
        <w:rPr>
          <w:sz w:val="28"/>
          <w:szCs w:val="28"/>
        </w:rPr>
        <w:t>2010 № 210-ФЗ «Об организации предоставления государственных и муниципальных услуг» (</w:t>
      </w:r>
      <w:r w:rsidR="00785598" w:rsidRPr="001114B0">
        <w:rPr>
          <w:sz w:val="28"/>
          <w:szCs w:val="28"/>
        </w:rPr>
        <w:t>далее –</w:t>
      </w:r>
      <w:r w:rsidR="00AE5A4E" w:rsidRPr="001114B0">
        <w:rPr>
          <w:sz w:val="28"/>
          <w:szCs w:val="28"/>
        </w:rPr>
        <w:t xml:space="preserve"> Федеральный закон № 210-ФЗ) (Собрание законодательства Российской Федерации, 2010, № 31, ст. 4179, с учетом внесенных изменений);</w:t>
      </w:r>
    </w:p>
    <w:p w:rsidR="00AE5A4E" w:rsidRPr="001114B0" w:rsidRDefault="00AE5A4E" w:rsidP="000A5B87">
      <w:pPr>
        <w:pStyle w:val="20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1114B0">
        <w:rPr>
          <w:sz w:val="28"/>
          <w:szCs w:val="28"/>
        </w:rPr>
        <w:t>Федеральным законом от 06.04.2011 № 63-ФЗ «Об электронной подписи» (</w:t>
      </w:r>
      <w:r w:rsidR="00785598" w:rsidRPr="001114B0">
        <w:rPr>
          <w:sz w:val="28"/>
          <w:szCs w:val="28"/>
        </w:rPr>
        <w:t>далее –</w:t>
      </w:r>
      <w:r w:rsidRPr="001114B0">
        <w:rPr>
          <w:sz w:val="28"/>
          <w:szCs w:val="28"/>
        </w:rPr>
        <w:t xml:space="preserve"> Федеральный закон № 63-ФЗ) (Собрание законодательства Российской Федерации, 2011, № 15, ст. 2036, с учетом внесенных изменений);</w:t>
      </w:r>
    </w:p>
    <w:p w:rsidR="00AE5A4E" w:rsidRDefault="00AE5A4E" w:rsidP="000A5B87">
      <w:pPr>
        <w:pStyle w:val="20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1114B0">
        <w:rPr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</w:t>
      </w:r>
      <w:r w:rsidR="00785598" w:rsidRPr="001114B0">
        <w:rPr>
          <w:sz w:val="28"/>
          <w:szCs w:val="28"/>
        </w:rPr>
        <w:t>далее –</w:t>
      </w:r>
      <w:r w:rsidRPr="001114B0">
        <w:rPr>
          <w:sz w:val="28"/>
          <w:szCs w:val="28"/>
        </w:rPr>
        <w:t xml:space="preserve"> Указ № 601) (Собрание законодательства РФ, 07.05.2012, № 19, ст. 2338);</w:t>
      </w:r>
    </w:p>
    <w:p w:rsidR="00D91787" w:rsidRDefault="00E70B9F" w:rsidP="000A5B87">
      <w:pPr>
        <w:pStyle w:val="20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hyperlink r:id="rId15" w:history="1">
        <w:r w:rsidR="00D91787" w:rsidRPr="005D7AF3">
          <w:rPr>
            <w:sz w:val="28"/>
            <w:szCs w:val="28"/>
          </w:rPr>
          <w:t>Законом</w:t>
        </w:r>
      </w:hyperlink>
      <w:r w:rsidR="00D91787" w:rsidRPr="005D7AF3">
        <w:rPr>
          <w:sz w:val="28"/>
          <w:szCs w:val="28"/>
        </w:rPr>
        <w:t xml:space="preserve"> Республики Татарстан от 13 июля 1993 года № 1934-XII «О ветеринарном деле в Республике Татарстан» </w:t>
      </w:r>
      <w:r w:rsidR="00340128">
        <w:rPr>
          <w:sz w:val="28"/>
          <w:szCs w:val="28"/>
        </w:rPr>
        <w:t xml:space="preserve">(далее – Закон РТ </w:t>
      </w:r>
      <w:r w:rsidR="00340128" w:rsidRPr="005D7AF3">
        <w:rPr>
          <w:sz w:val="28"/>
          <w:szCs w:val="28"/>
        </w:rPr>
        <w:t>№ 1934-XII</w:t>
      </w:r>
      <w:r w:rsidR="00340128">
        <w:rPr>
          <w:sz w:val="28"/>
          <w:szCs w:val="28"/>
        </w:rPr>
        <w:t xml:space="preserve">) </w:t>
      </w:r>
      <w:r w:rsidR="00D91787" w:rsidRPr="005D7AF3">
        <w:rPr>
          <w:sz w:val="28"/>
          <w:szCs w:val="28"/>
        </w:rPr>
        <w:t>(Ведомости Верховного Совета Татарстана, 1993, № 6-7; Ведомости Государственного Совета Татарстана, 2000,</w:t>
      </w:r>
      <w:r w:rsidR="00340128">
        <w:rPr>
          <w:sz w:val="28"/>
          <w:szCs w:val="28"/>
        </w:rPr>
        <w:t xml:space="preserve"> </w:t>
      </w:r>
      <w:r w:rsidR="00D91787" w:rsidRPr="005D7AF3">
        <w:rPr>
          <w:sz w:val="28"/>
          <w:szCs w:val="28"/>
        </w:rPr>
        <w:t>№ 10 (8), с учетом внесенных изменений);</w:t>
      </w:r>
    </w:p>
    <w:p w:rsidR="00D91787" w:rsidRPr="005D7AF3" w:rsidRDefault="00E70B9F" w:rsidP="000A5B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91787" w:rsidRPr="005D7A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1787" w:rsidRPr="005D7AF3">
        <w:rPr>
          <w:rFonts w:ascii="Times New Roman" w:hAnsi="Times New Roman" w:cs="Times New Roman"/>
          <w:sz w:val="28"/>
          <w:szCs w:val="28"/>
        </w:rPr>
        <w:t xml:space="preserve"> Республики Татарстан от 12 мая 2003 года № 16-ЗРТ «Об обращениях граждан в Республике Татарстан» (Ведомости Государственного Совета Татарстана, 2003, № 5, с учетом внесенных изменений);</w:t>
      </w:r>
    </w:p>
    <w:p w:rsidR="00D91787" w:rsidRPr="005D7AF3" w:rsidRDefault="00E70B9F" w:rsidP="000A5B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91787" w:rsidRPr="005D7AF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D91787" w:rsidRPr="005D7AF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24 февраля 2012 года № УП-148 «Об утверждении </w:t>
      </w:r>
      <w:proofErr w:type="gramStart"/>
      <w:r w:rsidR="00D91787" w:rsidRPr="005D7AF3">
        <w:rPr>
          <w:rFonts w:ascii="Times New Roman" w:hAnsi="Times New Roman" w:cs="Times New Roman"/>
          <w:sz w:val="28"/>
          <w:szCs w:val="28"/>
        </w:rPr>
        <w:t>структуры Главного управления ветеринарии Кабинета Министров Республики</w:t>
      </w:r>
      <w:proofErr w:type="gramEnd"/>
      <w:r w:rsidR="00D91787" w:rsidRPr="005D7AF3">
        <w:rPr>
          <w:rFonts w:ascii="Times New Roman" w:hAnsi="Times New Roman" w:cs="Times New Roman"/>
          <w:sz w:val="28"/>
          <w:szCs w:val="28"/>
        </w:rPr>
        <w:t xml:space="preserve"> Татарстан» (Ведомости Государственного Совета Татарстана, 2012, № 2, ст. 212);</w:t>
      </w:r>
    </w:p>
    <w:p w:rsidR="00AE5A4E" w:rsidRPr="001114B0" w:rsidRDefault="008B5E22" w:rsidP="000A5B87">
      <w:pPr>
        <w:pStyle w:val="20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5A4E" w:rsidRPr="001114B0">
        <w:rPr>
          <w:sz w:val="28"/>
          <w:szCs w:val="28"/>
        </w:rPr>
        <w:t xml:space="preserve">остановлением Кабинета Министров Республики Татарстан от 16.06.2006 № 310 «О разработке системы административных регламентов предоставления государственных услуг исполнительными органами государственной власти» (Сборник постановлений и распоряжений Кабинета Министров Республики </w:t>
      </w:r>
      <w:r w:rsidR="00AE5A4E" w:rsidRPr="001114B0">
        <w:rPr>
          <w:sz w:val="28"/>
          <w:szCs w:val="28"/>
        </w:rPr>
        <w:lastRenderedPageBreak/>
        <w:t>Татарстан и нормативных актов республиканских органов исполнительной власти, № 26, 12.07.2006, ст. 0647, с учетом внесенных изменений);</w:t>
      </w:r>
    </w:p>
    <w:p w:rsidR="00AE5A4E" w:rsidRPr="001114B0" w:rsidRDefault="008B5E22" w:rsidP="000A5B87">
      <w:pPr>
        <w:pStyle w:val="20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E5A4E" w:rsidRPr="001114B0">
        <w:rPr>
          <w:sz w:val="28"/>
          <w:szCs w:val="28"/>
        </w:rPr>
        <w:t>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</w:t>
      </w:r>
      <w:r w:rsidR="00785598" w:rsidRPr="001114B0">
        <w:rPr>
          <w:sz w:val="28"/>
          <w:szCs w:val="28"/>
        </w:rPr>
        <w:t>далее –</w:t>
      </w:r>
      <w:r w:rsidR="00AE5A4E" w:rsidRPr="001114B0">
        <w:rPr>
          <w:sz w:val="28"/>
          <w:szCs w:val="28"/>
        </w:rPr>
        <w:t xml:space="preserve"> Постановление КМ РТ № 880) (Сборник постановлений и распоряжений Кабинета Министров Республики Татарстан и нормативных актов республиканских органов исполнительной власти, 08.12.2010, № 46, ст. 2144</w:t>
      </w:r>
      <w:proofErr w:type="gramEnd"/>
      <w:r w:rsidR="00AE5A4E" w:rsidRPr="001114B0">
        <w:rPr>
          <w:sz w:val="28"/>
          <w:szCs w:val="28"/>
        </w:rPr>
        <w:t>, с учетом внесенных изменений);</w:t>
      </w:r>
    </w:p>
    <w:p w:rsidR="00AE5A4E" w:rsidRPr="001114B0" w:rsidRDefault="008B5E22" w:rsidP="000A5B87">
      <w:pPr>
        <w:pStyle w:val="20"/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E5A4E" w:rsidRPr="001114B0">
        <w:rPr>
          <w:sz w:val="28"/>
          <w:szCs w:val="28"/>
        </w:rPr>
        <w:t xml:space="preserve">остановлением </w:t>
      </w:r>
      <w:bookmarkStart w:id="0" w:name="_GoBack"/>
      <w:r w:rsidR="00AE5A4E" w:rsidRPr="001114B0">
        <w:rPr>
          <w:sz w:val="28"/>
          <w:szCs w:val="28"/>
        </w:rPr>
        <w:t xml:space="preserve">Кабинета Министров Республики Татарстан </w:t>
      </w:r>
      <w:r w:rsidR="001114B0" w:rsidRPr="001114B0">
        <w:rPr>
          <w:sz w:val="28"/>
          <w:szCs w:val="28"/>
        </w:rPr>
        <w:t>от</w:t>
      </w:r>
      <w:bookmarkEnd w:id="0"/>
      <w:r w:rsidR="001114B0" w:rsidRPr="001114B0">
        <w:rPr>
          <w:sz w:val="28"/>
          <w:szCs w:val="28"/>
        </w:rPr>
        <w:t xml:space="preserve"> 10</w:t>
      </w:r>
      <w:r w:rsidR="001702F0">
        <w:rPr>
          <w:sz w:val="28"/>
          <w:szCs w:val="28"/>
        </w:rPr>
        <w:t>.03.</w:t>
      </w:r>
      <w:r w:rsidR="001114B0" w:rsidRPr="001114B0">
        <w:rPr>
          <w:sz w:val="28"/>
          <w:szCs w:val="28"/>
        </w:rPr>
        <w:t>2012 года № 202</w:t>
      </w:r>
      <w:r w:rsidR="00AE5A4E" w:rsidRPr="001114B0">
        <w:rPr>
          <w:sz w:val="28"/>
          <w:szCs w:val="28"/>
        </w:rPr>
        <w:t xml:space="preserve"> «</w:t>
      </w:r>
      <w:r w:rsidR="001114B0" w:rsidRPr="001114B0">
        <w:rPr>
          <w:sz w:val="28"/>
          <w:szCs w:val="28"/>
        </w:rPr>
        <w:t>Вопросы Главного управления ветеринарии Кабинета Министров Республики Татарстан» (вместе с «Положением о Главном управлении ветеринарии Кабинета Министров Республики Татарстан»)</w:t>
      </w:r>
      <w:r w:rsidR="00AE5A4E" w:rsidRPr="001114B0">
        <w:rPr>
          <w:sz w:val="28"/>
          <w:szCs w:val="28"/>
        </w:rPr>
        <w:t xml:space="preserve"> </w:t>
      </w:r>
      <w:r w:rsidR="000C7F58">
        <w:rPr>
          <w:sz w:val="28"/>
          <w:szCs w:val="28"/>
        </w:rPr>
        <w:t>(далее – Постановление КМ РТ № 202)</w:t>
      </w:r>
      <w:r w:rsidR="000C7F58" w:rsidRPr="001114B0">
        <w:rPr>
          <w:sz w:val="28"/>
          <w:szCs w:val="28"/>
        </w:rPr>
        <w:t xml:space="preserve"> </w:t>
      </w:r>
      <w:r w:rsidR="00AE5A4E" w:rsidRPr="001114B0">
        <w:rPr>
          <w:sz w:val="28"/>
          <w:szCs w:val="28"/>
        </w:rPr>
        <w:t>(Сборник постановлений и распоряжений Кабинета Министров Республики Татарстан и нормативных актов республиканских органов исполнительной власти, 2</w:t>
      </w:r>
      <w:r w:rsidR="001114B0" w:rsidRPr="001114B0">
        <w:rPr>
          <w:sz w:val="28"/>
          <w:szCs w:val="28"/>
        </w:rPr>
        <w:t>4</w:t>
      </w:r>
      <w:r w:rsidR="00AE5A4E" w:rsidRPr="001114B0">
        <w:rPr>
          <w:sz w:val="28"/>
          <w:szCs w:val="28"/>
        </w:rPr>
        <w:t>.0</w:t>
      </w:r>
      <w:r w:rsidR="001114B0" w:rsidRPr="001114B0">
        <w:rPr>
          <w:sz w:val="28"/>
          <w:szCs w:val="28"/>
        </w:rPr>
        <w:t>4</w:t>
      </w:r>
      <w:r w:rsidR="00AE5A4E" w:rsidRPr="001114B0">
        <w:rPr>
          <w:sz w:val="28"/>
          <w:szCs w:val="28"/>
        </w:rPr>
        <w:t>.201</w:t>
      </w:r>
      <w:r w:rsidR="001114B0" w:rsidRPr="001114B0">
        <w:rPr>
          <w:sz w:val="28"/>
          <w:szCs w:val="28"/>
        </w:rPr>
        <w:t>2</w:t>
      </w:r>
      <w:r w:rsidR="00AE5A4E" w:rsidRPr="001114B0">
        <w:rPr>
          <w:sz w:val="28"/>
          <w:szCs w:val="28"/>
        </w:rPr>
        <w:t>, № 3</w:t>
      </w:r>
      <w:r w:rsidR="001114B0" w:rsidRPr="001114B0">
        <w:rPr>
          <w:sz w:val="28"/>
          <w:szCs w:val="28"/>
        </w:rPr>
        <w:t>1</w:t>
      </w:r>
      <w:r w:rsidR="00AE5A4E" w:rsidRPr="001114B0">
        <w:rPr>
          <w:sz w:val="28"/>
          <w:szCs w:val="28"/>
        </w:rPr>
        <w:t xml:space="preserve">, ст. </w:t>
      </w:r>
      <w:r w:rsidR="001114B0" w:rsidRPr="001114B0">
        <w:rPr>
          <w:sz w:val="28"/>
          <w:szCs w:val="28"/>
        </w:rPr>
        <w:t>0965</w:t>
      </w:r>
      <w:r w:rsidR="00AE5A4E" w:rsidRPr="001114B0">
        <w:rPr>
          <w:sz w:val="28"/>
          <w:szCs w:val="28"/>
        </w:rPr>
        <w:t>, с учетом внесенных изменений).</w:t>
      </w:r>
      <w:proofErr w:type="gramEnd"/>
    </w:p>
    <w:p w:rsidR="00AE5A4E" w:rsidRPr="00526AC8" w:rsidRDefault="00AE5A4E" w:rsidP="000A5B87">
      <w:pPr>
        <w:pStyle w:val="20"/>
        <w:numPr>
          <w:ilvl w:val="1"/>
          <w:numId w:val="18"/>
        </w:numPr>
        <w:shd w:val="clear" w:color="auto" w:fill="auto"/>
        <w:tabs>
          <w:tab w:val="left" w:pos="993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526AC8">
        <w:rPr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AE5A4E" w:rsidRPr="00560044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– нормативный правовой акт, устанавливающий сроки и последовательность административных процедур и административных действий исполнительного органа государственной власти Республики Татарстан, порядок взаимодействия между его структурными подразделениями и должностными лицами, а также взаимодействие исполнительного органа государственной власти с физическими или юридическими лицами (далее – получатели государственных услуг), иными органами государственной власти и местного самоуправления, а также организациями при предоставлении государственной услуги;</w:t>
      </w:r>
      <w:proofErr w:type="gramEnd"/>
    </w:p>
    <w:p w:rsidR="00AE5A4E" w:rsidRPr="00560044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услуга – деятельность по реализации функций исполнительного органа государственной власти Республики Татарстан, органа местного самоуправления при осуществлении отдельных государственных полномочий, переданных федеральными законами и законами Республики Татарстан, которая осуществляется по запросам </w:t>
      </w:r>
      <w:r w:rsidR="002067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аявителей в пределах установленных нормативными правовыми актами Российской Федерации и нормативными правовыми актами Республики Татарстан полномочий органов, предоставляющих государственные услуги;</w:t>
      </w:r>
      <w:proofErr w:type="gramEnd"/>
    </w:p>
    <w:p w:rsidR="00AE5A4E" w:rsidRPr="00560044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государственной услуги (далее – жалоба) – требование </w:t>
      </w:r>
      <w:r w:rsidR="002067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или его законного представителя о восстановлении или защите нарушенных прав или законных интересов </w:t>
      </w:r>
      <w:r w:rsidR="002067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</w:t>
      </w:r>
      <w:proofErr w:type="gramStart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предоставляющим государственную услугу, многофункциональным центром, должностным лицом органа, предоставляющего государственную услугу, работником многофункционального центра, государственным служащим </w:t>
      </w:r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либо организациями, предусмотренными частью 1 статьи 16 Федерального закона от 27 июля 2010 года №210-ФЗ «Об организации предоставления государственных и муниципальных услуг», или их работниками при получении указанным </w:t>
      </w:r>
      <w:r w:rsidR="002067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государственной услуги;</w:t>
      </w:r>
    </w:p>
    <w:p w:rsidR="00AE5A4E" w:rsidRPr="000A5B87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5B8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представления государственных и муниципальных услуг (многофункциональный центр) –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 Федерального закона от 27 июля 2010 года №210-ФЗ «Об организации предоставления государственных и муниципальных услуг», и уполномоченная на организацию предоставления государственных и муниципальных услуг, в том числе в электронной форме, по принципу «одного окна»;</w:t>
      </w:r>
      <w:proofErr w:type="gramEnd"/>
    </w:p>
    <w:p w:rsidR="00AE5A4E" w:rsidRPr="00560044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«одного окна» - принцип, при котором предоставление государственной или муниципальной услуги осуществляется после однократного обращения </w:t>
      </w:r>
      <w:r w:rsidR="002067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с соответствующим запросом о предоставлении государственной или муниципальной услуги или запросом, указанным в статье 15 Федерального закона от 27 июля 2010 года 3210-ФЗ «Об организации предоставления государственных и муниципальных услуг»,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</w:t>
      </w:r>
      <w:proofErr w:type="gramEnd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без участия </w:t>
      </w:r>
      <w:r w:rsidR="002067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в соответствии с нормативными правовыми актами и соглашением о взаимодействии;</w:t>
      </w:r>
    </w:p>
    <w:p w:rsidR="00AE5A4E" w:rsidRPr="00560044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поселении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 1376</w:t>
      </w:r>
      <w:proofErr w:type="gramEnd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услуг»;</w:t>
      </w:r>
    </w:p>
    <w:p w:rsidR="00AE5A4E" w:rsidRPr="00560044" w:rsidRDefault="00AE5A4E" w:rsidP="000A5B87">
      <w:pPr>
        <w:tabs>
          <w:tab w:val="left" w:pos="993"/>
          <w:tab w:val="left" w:pos="1701"/>
        </w:tabs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0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ошибка – ошибка (описка, опечатка, грамматическая ошибка или арифметическая ошибка либо подобная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AE5A4E" w:rsidRDefault="00AE5A4E" w:rsidP="005E5338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04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государственной услуги (далее – заявление) – запрос о представлении государственной услуги, предусмотренный </w:t>
      </w:r>
      <w:hyperlink r:id="rId18" w:history="1">
        <w:r w:rsidRPr="00560044">
          <w:rPr>
            <w:rFonts w:ascii="Times New Roman" w:hAnsi="Times New Roman" w:cs="Times New Roman"/>
            <w:sz w:val="28"/>
            <w:szCs w:val="28"/>
          </w:rPr>
          <w:t>пунктом 1 статьи 2</w:t>
        </w:r>
      </w:hyperlink>
      <w:r w:rsidRPr="0056004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 Рекомендуемая </w:t>
      </w:r>
      <w:r w:rsidRPr="00560044">
        <w:rPr>
          <w:rFonts w:ascii="Times New Roman" w:hAnsi="Times New Roman" w:cs="Times New Roman"/>
          <w:sz w:val="28"/>
          <w:szCs w:val="28"/>
        </w:rPr>
        <w:lastRenderedPageBreak/>
        <w:t>форма заявления приведена в Приложении №</w:t>
      </w:r>
      <w:r w:rsidR="005263DF">
        <w:rPr>
          <w:rFonts w:ascii="Times New Roman" w:hAnsi="Times New Roman" w:cs="Times New Roman"/>
          <w:sz w:val="28"/>
          <w:szCs w:val="28"/>
        </w:rPr>
        <w:t xml:space="preserve"> </w:t>
      </w:r>
      <w:r w:rsidRPr="00560044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C061E1" w:rsidRPr="00BC35B1" w:rsidRDefault="00C061E1" w:rsidP="005E5338">
      <w:pPr>
        <w:tabs>
          <w:tab w:val="left" w:pos="1134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5247" w:rsidRPr="000A5B87" w:rsidRDefault="000A5B87" w:rsidP="005E5338">
      <w:pPr>
        <w:pStyle w:val="a3"/>
        <w:numPr>
          <w:ilvl w:val="0"/>
          <w:numId w:val="1"/>
        </w:numPr>
        <w:tabs>
          <w:tab w:val="left" w:pos="-567"/>
        </w:tabs>
        <w:spacing w:after="0" w:line="240" w:lineRule="auto"/>
        <w:ind w:left="-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251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4084" w:rsidRPr="000A5B87">
        <w:rPr>
          <w:rFonts w:ascii="Times New Roman" w:hAnsi="Times New Roman" w:cs="Times New Roman"/>
          <w:bCs/>
          <w:color w:val="000000"/>
          <w:sz w:val="28"/>
          <w:szCs w:val="28"/>
        </w:rPr>
        <w:t>СТАНДАРТ ПРЕДОСТАВЛЕНИЯ ГОСУДАРСТВЕННОЙ УСЛУГИ</w:t>
      </w:r>
    </w:p>
    <w:p w:rsidR="000A5B87" w:rsidRPr="000A5B87" w:rsidRDefault="000A5B87" w:rsidP="000A5B87">
      <w:pPr>
        <w:pStyle w:val="a3"/>
        <w:tabs>
          <w:tab w:val="left" w:pos="-567"/>
        </w:tabs>
        <w:spacing w:after="0" w:line="300" w:lineRule="auto"/>
        <w:ind w:left="-709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923" w:type="dxa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111"/>
        <w:gridCol w:w="2551"/>
      </w:tblGrid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F05E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F0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требований к стандарту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711530">
            <w:pPr>
              <w:spacing w:after="0" w:line="240" w:lineRule="auto"/>
              <w:ind w:right="1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ормативный акт, устанавливающий услугу или требование</w:t>
            </w: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F0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711530" w:rsidRDefault="00602ACE" w:rsidP="00F05EE1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530" w:rsidRPr="00711530">
              <w:rPr>
                <w:rFonts w:ascii="Times New Roman" w:hAnsi="Times New Roman" w:cs="Times New Roman"/>
                <w:sz w:val="24"/>
                <w:szCs w:val="24"/>
              </w:rPr>
              <w:t>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</w:t>
            </w:r>
            <w:r w:rsidR="00711530">
              <w:rPr>
                <w:rFonts w:ascii="Times New Roman" w:hAnsi="Times New Roman" w:cs="Times New Roman"/>
                <w:sz w:val="24"/>
                <w:szCs w:val="24"/>
              </w:rPr>
              <w:t xml:space="preserve">имающихся </w:t>
            </w:r>
            <w:r w:rsidR="00711530" w:rsidRPr="00711530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деятельностью в области ветеринарного дела на территории Республики Татарстан</w:t>
            </w:r>
            <w:r w:rsidR="00C66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747CEA" w:rsidRDefault="003E6679" w:rsidP="003E66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7BAE" w:rsidRPr="00747CEA">
              <w:rPr>
                <w:rFonts w:ascii="Times New Roman" w:hAnsi="Times New Roman" w:cs="Times New Roman"/>
                <w:sz w:val="24"/>
                <w:szCs w:val="24"/>
              </w:rPr>
              <w:t>т.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18 с</w:t>
            </w:r>
            <w:r w:rsidRPr="00747CEA">
              <w:rPr>
                <w:rFonts w:ascii="Times New Roman" w:hAnsi="Times New Roman" w:cs="Times New Roman"/>
                <w:sz w:val="24"/>
                <w:szCs w:val="24"/>
              </w:rPr>
              <w:t xml:space="preserve">т. 3 </w:t>
            </w:r>
            <w:r w:rsidR="000C7F58" w:rsidRPr="00747CEA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9A7BAE" w:rsidRPr="00747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7F58" w:rsidRPr="00747CEA">
              <w:rPr>
                <w:rFonts w:ascii="Times New Roman" w:hAnsi="Times New Roman" w:cs="Times New Roman"/>
                <w:sz w:val="24"/>
                <w:szCs w:val="24"/>
              </w:rPr>
              <w:t xml:space="preserve"> № 4979-1</w:t>
            </w:r>
            <w:r w:rsidR="009A7BAE" w:rsidRPr="0074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7F58" w:rsidRPr="00747CE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gramStart"/>
            <w:r w:rsidR="000C7F58" w:rsidRPr="00747C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0C7F58" w:rsidRPr="00747CEA">
              <w:rPr>
                <w:rFonts w:ascii="Times New Roman" w:hAnsi="Times New Roman" w:cs="Times New Roman"/>
                <w:sz w:val="24"/>
                <w:szCs w:val="24"/>
              </w:rPr>
              <w:t xml:space="preserve"> РТ № 202</w:t>
            </w: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F0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Наименование органа исполнительной власти, непосредственно предоставляющего государственную услугу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1B3C67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</w:t>
            </w:r>
            <w:r w:rsidR="00BC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ветеринарии Кабинета Министров Республики Татарстан</w:t>
            </w:r>
            <w:r w:rsidR="00C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747CEA" w:rsidRDefault="009A7BAE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3.3.23 Положения утв. </w:t>
            </w:r>
            <w:r w:rsidRPr="00747CE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proofErr w:type="gramStart"/>
            <w:r w:rsidRPr="00747C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47CEA">
              <w:rPr>
                <w:rFonts w:ascii="Times New Roman" w:hAnsi="Times New Roman" w:cs="Times New Roman"/>
                <w:sz w:val="24"/>
                <w:szCs w:val="24"/>
              </w:rPr>
              <w:t xml:space="preserve"> РТ № 202</w:t>
            </w: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F0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Описание результата предоставления государственной услуги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747CEA" w:rsidRDefault="00747CEA" w:rsidP="005270D5">
            <w:pPr>
              <w:pStyle w:val="a5"/>
              <w:shd w:val="clear" w:color="auto" w:fill="FFFFFF"/>
              <w:spacing w:before="0" w:beforeAutospacing="0" w:after="0" w:afterAutospacing="0"/>
              <w:ind w:firstLine="418"/>
              <w:jc w:val="both"/>
            </w:pPr>
            <w:r w:rsidRPr="00747CEA">
              <w:rPr>
                <w:color w:val="000000"/>
              </w:rPr>
              <w:t xml:space="preserve">Выдача </w:t>
            </w:r>
            <w:r w:rsidR="0020671E">
              <w:rPr>
                <w:color w:val="000000"/>
              </w:rPr>
              <w:t>З</w:t>
            </w:r>
            <w:r w:rsidRPr="00747CEA">
              <w:rPr>
                <w:color w:val="000000"/>
              </w:rPr>
              <w:t xml:space="preserve">аявителю </w:t>
            </w:r>
            <w:r w:rsidR="00293E55">
              <w:rPr>
                <w:color w:val="000000"/>
              </w:rPr>
              <w:t>решения о регистрации</w:t>
            </w:r>
            <w:r w:rsidR="001C3BE5">
              <w:rPr>
                <w:color w:val="000000"/>
              </w:rPr>
              <w:t xml:space="preserve"> </w:t>
            </w:r>
            <w:r w:rsidR="00AA7CED" w:rsidRPr="000234B3">
              <w:t>(замена</w:t>
            </w:r>
            <w:r w:rsidR="00AA7CED">
              <w:t xml:space="preserve"> в случае </w:t>
            </w:r>
            <w:r w:rsidR="005270D5">
              <w:t xml:space="preserve">допущения </w:t>
            </w:r>
            <w:r w:rsidR="00AA7CED">
              <w:t>технической ошибки</w:t>
            </w:r>
            <w:r w:rsidR="00AA7CED" w:rsidRPr="000234B3">
              <w:t>,</w:t>
            </w:r>
            <w:r w:rsidR="005270D5">
              <w:t xml:space="preserve"> </w:t>
            </w:r>
            <w:r w:rsidR="00AA7CED" w:rsidRPr="000234B3">
              <w:t xml:space="preserve"> </w:t>
            </w:r>
            <w:r w:rsidR="005270D5" w:rsidRPr="000234B3">
              <w:t>замена</w:t>
            </w:r>
            <w:r w:rsidR="005270D5">
              <w:t xml:space="preserve"> в случае изменения данных о Заявителе, </w:t>
            </w:r>
            <w:r w:rsidR="00AA7CED" w:rsidRPr="000234B3">
              <w:t xml:space="preserve">выдача дубликата </w:t>
            </w:r>
            <w:r w:rsidR="00AA7CED">
              <w:rPr>
                <w:color w:val="000000"/>
              </w:rPr>
              <w:t>решения о регистрации</w:t>
            </w:r>
            <w:r w:rsidR="00AA7CED" w:rsidRPr="000234B3">
              <w:t>)</w:t>
            </w:r>
            <w:r w:rsidR="00AA7CED">
              <w:t xml:space="preserve"> </w:t>
            </w:r>
            <w:r w:rsidRPr="00747CEA">
              <w:rPr>
                <w:color w:val="000000"/>
              </w:rPr>
              <w:t xml:space="preserve">либо выдача отказа в предоставлении </w:t>
            </w:r>
            <w:r w:rsidR="0020671E">
              <w:rPr>
                <w:color w:val="000000"/>
              </w:rPr>
              <w:t>З</w:t>
            </w:r>
            <w:r w:rsidRPr="00747CEA">
              <w:rPr>
                <w:color w:val="000000"/>
              </w:rPr>
              <w:t>аявителю государственной услуги.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1530" w:rsidRPr="00711530" w:rsidRDefault="003E6679" w:rsidP="003E66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3 с</w:t>
            </w:r>
            <w:r w:rsidRPr="00747CEA">
              <w:rPr>
                <w:rFonts w:ascii="Times New Roman" w:hAnsi="Times New Roman" w:cs="Times New Roman"/>
                <w:sz w:val="24"/>
                <w:szCs w:val="24"/>
              </w:rPr>
              <w:t>т.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CEA">
              <w:rPr>
                <w:rFonts w:ascii="Times New Roman" w:hAnsi="Times New Roman" w:cs="Times New Roman"/>
                <w:sz w:val="24"/>
                <w:szCs w:val="24"/>
              </w:rPr>
              <w:t>Закона № 4979-1</w:t>
            </w: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F05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Срок предоставления государственной услуги, в том числе с учетом необходимости обращения в организации, участвующие в предост</w:t>
            </w:r>
            <w:r w:rsidR="00F0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авлении государственной услуги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1E1" w:rsidRDefault="00C061E1" w:rsidP="00F05EE1">
            <w:pPr>
              <w:pStyle w:val="a6"/>
              <w:tabs>
                <w:tab w:val="clear" w:pos="540"/>
                <w:tab w:val="left" w:pos="0"/>
                <w:tab w:val="left" w:pos="927"/>
              </w:tabs>
              <w:ind w:firstLine="418"/>
              <w:rPr>
                <w:rFonts w:cs="Times New Roman"/>
                <w:sz w:val="24"/>
                <w:szCs w:val="24"/>
                <w:lang w:val="ru-RU"/>
              </w:rPr>
            </w:pPr>
            <w:r w:rsidRPr="00C061E1">
              <w:rPr>
                <w:rFonts w:cs="Times New Roman"/>
                <w:sz w:val="24"/>
                <w:szCs w:val="24"/>
                <w:lang w:val="ru-RU"/>
              </w:rPr>
              <w:t xml:space="preserve">Управление </w:t>
            </w:r>
            <w:r w:rsidRPr="00C061E1">
              <w:rPr>
                <w:rFonts w:cs="Times New Roman"/>
                <w:sz w:val="24"/>
                <w:szCs w:val="24"/>
              </w:rPr>
              <w:t xml:space="preserve">в течение </w:t>
            </w:r>
            <w:r w:rsidRPr="008278DE">
              <w:rPr>
                <w:rFonts w:cs="Times New Roman"/>
                <w:color w:val="auto"/>
                <w:sz w:val="24"/>
                <w:szCs w:val="24"/>
              </w:rPr>
              <w:t>1</w:t>
            </w:r>
            <w:r w:rsidRPr="008278DE">
              <w:rPr>
                <w:rFonts w:cs="Times New Roman"/>
                <w:color w:val="auto"/>
                <w:sz w:val="24"/>
                <w:szCs w:val="24"/>
                <w:lang w:val="ru-RU"/>
              </w:rPr>
              <w:t>0</w:t>
            </w:r>
            <w:r w:rsidRPr="008B5E22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="00192A53">
              <w:rPr>
                <w:rFonts w:cs="Times New Roman"/>
                <w:sz w:val="24"/>
                <w:szCs w:val="24"/>
                <w:lang w:val="ru-RU"/>
              </w:rPr>
              <w:t xml:space="preserve">(десяти) </w:t>
            </w:r>
            <w:r w:rsidRPr="00C061E1">
              <w:rPr>
                <w:rFonts w:cs="Times New Roman"/>
                <w:sz w:val="24"/>
                <w:szCs w:val="24"/>
              </w:rPr>
              <w:t xml:space="preserve">рабочих дней со дня получения документов, указанных в пункте </w:t>
            </w:r>
            <w:r w:rsidR="0024598D" w:rsidRPr="0024598D">
              <w:rPr>
                <w:rFonts w:cs="Times New Roman"/>
                <w:sz w:val="24"/>
                <w:szCs w:val="24"/>
                <w:lang w:val="ru-RU"/>
              </w:rPr>
              <w:t>2.5.</w:t>
            </w:r>
            <w:r w:rsidRPr="00C061E1">
              <w:rPr>
                <w:rFonts w:cs="Times New Roman"/>
                <w:sz w:val="24"/>
                <w:szCs w:val="24"/>
              </w:rPr>
              <w:t xml:space="preserve"> настоящего Административного регламента, принимает решение о регистрации </w:t>
            </w:r>
            <w:r w:rsidR="0020671E">
              <w:rPr>
                <w:rFonts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C061E1">
              <w:rPr>
                <w:rFonts w:cs="Times New Roman"/>
                <w:sz w:val="24"/>
                <w:szCs w:val="24"/>
              </w:rPr>
              <w:t>аявителя</w:t>
            </w:r>
            <w:proofErr w:type="spellEnd"/>
            <w:r w:rsidRPr="00C061E1">
              <w:rPr>
                <w:rFonts w:cs="Times New Roman"/>
                <w:sz w:val="24"/>
                <w:szCs w:val="24"/>
              </w:rPr>
              <w:t xml:space="preserve"> </w:t>
            </w:r>
            <w:r w:rsidR="00920C96">
              <w:rPr>
                <w:rFonts w:cs="Times New Roman"/>
                <w:sz w:val="24"/>
                <w:szCs w:val="24"/>
                <w:lang w:val="ru-RU"/>
              </w:rPr>
              <w:t>либо</w:t>
            </w:r>
            <w:r w:rsidRPr="00C061E1">
              <w:rPr>
                <w:rFonts w:cs="Times New Roman"/>
                <w:sz w:val="24"/>
                <w:szCs w:val="24"/>
              </w:rPr>
              <w:t xml:space="preserve"> об отказе в такой регистрации.</w:t>
            </w:r>
          </w:p>
          <w:p w:rsidR="00C061E1" w:rsidRDefault="00C061E1" w:rsidP="00F05EE1">
            <w:pPr>
              <w:pStyle w:val="a6"/>
              <w:tabs>
                <w:tab w:val="clear" w:pos="540"/>
                <w:tab w:val="left" w:pos="0"/>
                <w:tab w:val="left" w:pos="927"/>
              </w:tabs>
              <w:ind w:firstLine="418"/>
              <w:rPr>
                <w:rFonts w:cs="Times New Roman"/>
                <w:sz w:val="24"/>
                <w:szCs w:val="24"/>
                <w:lang w:val="ru-RU"/>
              </w:rPr>
            </w:pPr>
            <w:r w:rsidRPr="00C061E1">
              <w:rPr>
                <w:rFonts w:cs="Times New Roman"/>
                <w:sz w:val="24"/>
                <w:szCs w:val="24"/>
                <w:lang w:val="ru-RU"/>
              </w:rPr>
              <w:t xml:space="preserve">В общий срок предоставления государственной услуги не входят периоды времени, затраченные </w:t>
            </w:r>
            <w:r w:rsidR="0020671E">
              <w:rPr>
                <w:rFonts w:cs="Times New Roman"/>
                <w:sz w:val="24"/>
                <w:szCs w:val="24"/>
                <w:lang w:val="ru-RU"/>
              </w:rPr>
              <w:t>З</w:t>
            </w:r>
            <w:r w:rsidRPr="00C061E1">
              <w:rPr>
                <w:rFonts w:cs="Times New Roman"/>
                <w:sz w:val="24"/>
                <w:szCs w:val="24"/>
                <w:lang w:val="ru-RU"/>
              </w:rPr>
              <w:t xml:space="preserve">аявителем на исправление и доработку документов, предусмотренных пунктом </w:t>
            </w:r>
            <w:r w:rsidR="0024598D">
              <w:rPr>
                <w:rFonts w:cs="Times New Roman"/>
                <w:sz w:val="24"/>
                <w:szCs w:val="24"/>
                <w:lang w:val="ru-RU"/>
              </w:rPr>
              <w:t>2.5.</w:t>
            </w:r>
            <w:r w:rsidRPr="00C061E1">
              <w:rPr>
                <w:rFonts w:cs="Times New Roman"/>
                <w:sz w:val="24"/>
                <w:szCs w:val="24"/>
                <w:lang w:val="ru-RU"/>
              </w:rPr>
              <w:t xml:space="preserve"> главы II настоящего Административного регламента</w:t>
            </w:r>
            <w:r w:rsidR="004672F1" w:rsidRPr="004672F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4672F1" w:rsidRPr="004672F1">
              <w:rPr>
                <w:rFonts w:cs="Times New Roman"/>
                <w:sz w:val="24"/>
                <w:szCs w:val="24"/>
                <w:lang w:val="ru-RU"/>
              </w:rPr>
              <w:lastRenderedPageBreak/>
              <w:t>(</w:t>
            </w:r>
            <w:r w:rsidR="004672F1">
              <w:rPr>
                <w:rFonts w:cs="Times New Roman"/>
                <w:sz w:val="24"/>
                <w:szCs w:val="24"/>
                <w:lang w:val="ru-RU"/>
              </w:rPr>
              <w:t xml:space="preserve">приостановление </w:t>
            </w:r>
            <w:r w:rsidR="004672F1"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предоставления государственной услуги</w:t>
            </w:r>
            <w:r w:rsidR="004672F1" w:rsidRPr="004672F1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Pr="00C061E1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C061E1" w:rsidRDefault="00C061E1" w:rsidP="00F05EE1">
            <w:pPr>
              <w:pStyle w:val="a6"/>
              <w:tabs>
                <w:tab w:val="clear" w:pos="540"/>
                <w:tab w:val="left" w:pos="0"/>
                <w:tab w:val="left" w:pos="927"/>
              </w:tabs>
              <w:ind w:firstLine="418"/>
              <w:rPr>
                <w:rFonts w:cs="Times New Roman"/>
                <w:sz w:val="24"/>
                <w:szCs w:val="24"/>
                <w:lang w:val="ru-RU"/>
              </w:rPr>
            </w:pPr>
            <w:r w:rsidRPr="00C061E1">
              <w:rPr>
                <w:rFonts w:cs="Times New Roman"/>
                <w:sz w:val="24"/>
                <w:szCs w:val="24"/>
                <w:lang w:val="ru-RU"/>
              </w:rPr>
              <w:t xml:space="preserve">Начало общего срока предоставления государственной услуги исчисляется </w:t>
            </w:r>
            <w:proofErr w:type="gramStart"/>
            <w:r w:rsidRPr="00C061E1">
              <w:rPr>
                <w:rFonts w:cs="Times New Roman"/>
                <w:sz w:val="24"/>
                <w:szCs w:val="24"/>
                <w:lang w:val="ru-RU"/>
              </w:rPr>
              <w:t>с даты представления</w:t>
            </w:r>
            <w:proofErr w:type="gramEnd"/>
            <w:r w:rsidRPr="00C061E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0671E">
              <w:rPr>
                <w:rFonts w:cs="Times New Roman"/>
                <w:sz w:val="24"/>
                <w:szCs w:val="24"/>
                <w:lang w:val="ru-RU"/>
              </w:rPr>
              <w:t>З</w:t>
            </w:r>
            <w:r w:rsidRPr="00C061E1">
              <w:rPr>
                <w:rFonts w:cs="Times New Roman"/>
                <w:sz w:val="24"/>
                <w:szCs w:val="24"/>
                <w:lang w:val="ru-RU"/>
              </w:rPr>
              <w:t xml:space="preserve">аявителем полного комплекта документов, предусмотренных </w:t>
            </w:r>
            <w:r w:rsidR="0024598D">
              <w:rPr>
                <w:rFonts w:cs="Times New Roman"/>
                <w:sz w:val="24"/>
                <w:szCs w:val="24"/>
                <w:lang w:val="ru-RU"/>
              </w:rPr>
              <w:t>2.5.</w:t>
            </w:r>
            <w:r w:rsidRPr="00C061E1">
              <w:rPr>
                <w:rFonts w:cs="Times New Roman"/>
                <w:sz w:val="24"/>
                <w:szCs w:val="24"/>
                <w:lang w:val="ru-RU"/>
              </w:rPr>
              <w:t xml:space="preserve"> главы II настоящего Административного регламента, не требующих исправления и доработки.</w:t>
            </w:r>
          </w:p>
          <w:p w:rsidR="00C061E1" w:rsidRPr="00C061E1" w:rsidRDefault="00C061E1" w:rsidP="00F05EE1">
            <w:pPr>
              <w:pStyle w:val="a6"/>
              <w:tabs>
                <w:tab w:val="clear" w:pos="540"/>
                <w:tab w:val="left" w:pos="0"/>
                <w:tab w:val="left" w:pos="927"/>
              </w:tabs>
              <w:ind w:firstLine="418"/>
              <w:rPr>
                <w:rFonts w:cs="Times New Roman"/>
                <w:sz w:val="24"/>
                <w:szCs w:val="24"/>
                <w:lang w:val="ru-RU"/>
              </w:rPr>
            </w:pPr>
            <w:r w:rsidRPr="00C061E1">
              <w:rPr>
                <w:rFonts w:cs="Times New Roman"/>
                <w:sz w:val="24"/>
                <w:szCs w:val="24"/>
                <w:lang w:val="ru-RU"/>
              </w:rPr>
              <w:t xml:space="preserve">В случае представления </w:t>
            </w:r>
            <w:r w:rsidR="0020671E">
              <w:rPr>
                <w:rFonts w:cs="Times New Roman"/>
                <w:sz w:val="24"/>
                <w:szCs w:val="24"/>
                <w:lang w:val="ru-RU"/>
              </w:rPr>
              <w:t>З</w:t>
            </w:r>
            <w:r w:rsidRPr="00C061E1">
              <w:rPr>
                <w:rFonts w:cs="Times New Roman"/>
                <w:sz w:val="24"/>
                <w:szCs w:val="24"/>
                <w:lang w:val="ru-RU"/>
              </w:rPr>
              <w:t xml:space="preserve">аявителем неполных и (или) недостоверных сведений Управление выносит решение об отказе в регистрации и направляет его копию </w:t>
            </w:r>
            <w:r w:rsidR="0020671E">
              <w:rPr>
                <w:rFonts w:cs="Times New Roman"/>
                <w:sz w:val="24"/>
                <w:szCs w:val="24"/>
                <w:lang w:val="ru-RU"/>
              </w:rPr>
              <w:t>З</w:t>
            </w:r>
            <w:r w:rsidRPr="00C061E1">
              <w:rPr>
                <w:rFonts w:cs="Times New Roman"/>
                <w:sz w:val="24"/>
                <w:szCs w:val="24"/>
                <w:lang w:val="ru-RU"/>
              </w:rPr>
              <w:t xml:space="preserve">аявителю не позднее чем через </w:t>
            </w:r>
            <w:r w:rsidR="00192A53" w:rsidRPr="00D00C0E">
              <w:rPr>
                <w:rFonts w:cs="Times New Roman"/>
                <w:color w:val="auto"/>
                <w:sz w:val="24"/>
                <w:szCs w:val="24"/>
                <w:lang w:val="ru-RU"/>
              </w:rPr>
              <w:t>10</w:t>
            </w:r>
            <w:r w:rsidR="00192A53" w:rsidRPr="008B5E22">
              <w:rPr>
                <w:rFonts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192A53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Pr="00C061E1">
              <w:rPr>
                <w:rFonts w:cs="Times New Roman"/>
                <w:sz w:val="24"/>
                <w:szCs w:val="24"/>
                <w:lang w:val="ru-RU"/>
              </w:rPr>
              <w:t>десять</w:t>
            </w:r>
            <w:r w:rsidR="00192A53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Pr="00C061E1">
              <w:rPr>
                <w:rFonts w:cs="Times New Roman"/>
                <w:sz w:val="24"/>
                <w:szCs w:val="24"/>
                <w:lang w:val="ru-RU"/>
              </w:rPr>
              <w:t xml:space="preserve"> рабочих дней со дня предост</w:t>
            </w:r>
            <w:r w:rsidR="00C6624C">
              <w:rPr>
                <w:rFonts w:cs="Times New Roman"/>
                <w:sz w:val="24"/>
                <w:szCs w:val="24"/>
                <w:lang w:val="ru-RU"/>
              </w:rPr>
              <w:t>авления документов в Управление.</w:t>
            </w:r>
          </w:p>
          <w:p w:rsidR="00C061E1" w:rsidRPr="000234B3" w:rsidRDefault="00C061E1" w:rsidP="00F05EE1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711530" w:rsidRDefault="003E6679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672F1" w:rsidRPr="00747CEA">
              <w:rPr>
                <w:rFonts w:ascii="Times New Roman" w:hAnsi="Times New Roman" w:cs="Times New Roman"/>
                <w:sz w:val="24"/>
                <w:szCs w:val="24"/>
              </w:rPr>
              <w:t>т. 3 Закона № 4979-1</w:t>
            </w:r>
            <w:r w:rsidR="004672F1" w:rsidRPr="00747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3.3.23 Положения утв. </w:t>
            </w:r>
            <w:r w:rsidR="004672F1" w:rsidRPr="00747CE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proofErr w:type="gramStart"/>
            <w:r w:rsidR="004672F1" w:rsidRPr="00747C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4672F1" w:rsidRPr="00747CEA">
              <w:rPr>
                <w:rFonts w:ascii="Times New Roman" w:hAnsi="Times New Roman" w:cs="Times New Roman"/>
                <w:sz w:val="24"/>
                <w:szCs w:val="24"/>
              </w:rPr>
              <w:t xml:space="preserve"> РТ № 202</w:t>
            </w: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012575" w:rsidP="00206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государственных услуг, подлежащих представлению </w:t>
            </w:r>
            <w:r w:rsidR="002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аявителем, способы их получения </w:t>
            </w:r>
            <w:r w:rsidR="002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аявителем, в том числе в электронной форме, порядок их представления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6866" w:rsidRPr="0056605C" w:rsidRDefault="00E06866" w:rsidP="00F05EE1">
            <w:pPr>
              <w:pStyle w:val="a6"/>
              <w:ind w:firstLine="420"/>
              <w:rPr>
                <w:rFonts w:cs="Times New Roman"/>
                <w:sz w:val="24"/>
                <w:szCs w:val="24"/>
                <w:lang w:val="ru-RU"/>
              </w:rPr>
            </w:pPr>
            <w:r w:rsidRPr="0056605C">
              <w:rPr>
                <w:rFonts w:cs="Times New Roman"/>
                <w:sz w:val="24"/>
                <w:szCs w:val="24"/>
              </w:rPr>
              <w:t xml:space="preserve">Основанием для предоставления государственной услуги является представление или направление в </w:t>
            </w:r>
            <w:r w:rsidRPr="0056605C">
              <w:rPr>
                <w:rFonts w:cs="Times New Roman"/>
                <w:sz w:val="24"/>
                <w:szCs w:val="24"/>
                <w:lang w:val="ru-RU"/>
              </w:rPr>
              <w:t>Управление</w:t>
            </w:r>
            <w:r w:rsidRPr="0056605C">
              <w:rPr>
                <w:rFonts w:cs="Times New Roman"/>
                <w:sz w:val="24"/>
                <w:szCs w:val="24"/>
              </w:rPr>
              <w:t xml:space="preserve"> заявления по форме</w:t>
            </w:r>
            <w:r w:rsidRPr="0056605C">
              <w:rPr>
                <w:rFonts w:cs="Times New Roman"/>
                <w:sz w:val="24"/>
                <w:szCs w:val="24"/>
                <w:lang w:val="ru-RU"/>
              </w:rPr>
              <w:t xml:space="preserve">, приведенной в </w:t>
            </w:r>
            <w:r w:rsidRPr="0056605C">
              <w:rPr>
                <w:rFonts w:cs="Times New Roman"/>
                <w:sz w:val="24"/>
                <w:szCs w:val="24"/>
              </w:rPr>
              <w:t xml:space="preserve"> Приложени</w:t>
            </w:r>
            <w:r w:rsidRPr="0056605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56605C">
              <w:rPr>
                <w:rFonts w:cs="Times New Roman"/>
                <w:sz w:val="24"/>
                <w:szCs w:val="24"/>
              </w:rPr>
              <w:t xml:space="preserve"> </w:t>
            </w:r>
            <w:r w:rsidRPr="0056605C">
              <w:rPr>
                <w:rFonts w:cs="Times New Roman"/>
                <w:sz w:val="24"/>
                <w:szCs w:val="24"/>
                <w:lang w:val="ru-RU"/>
              </w:rPr>
              <w:t xml:space="preserve">№ </w:t>
            </w:r>
            <w:r w:rsidR="00E7088B">
              <w:rPr>
                <w:rFonts w:cs="Times New Roman"/>
                <w:sz w:val="24"/>
                <w:szCs w:val="24"/>
                <w:lang w:val="ru-RU"/>
              </w:rPr>
              <w:t>2</w:t>
            </w:r>
            <w:r w:rsidRPr="0056605C">
              <w:rPr>
                <w:rFonts w:cs="Times New Roman"/>
                <w:sz w:val="24"/>
                <w:szCs w:val="24"/>
              </w:rPr>
              <w:t xml:space="preserve"> </w:t>
            </w:r>
            <w:r w:rsidRPr="0056605C">
              <w:rPr>
                <w:rFonts w:cs="Times New Roman"/>
                <w:sz w:val="24"/>
                <w:szCs w:val="24"/>
                <w:lang w:val="ru-RU"/>
              </w:rPr>
              <w:t>к административному регламенту.</w:t>
            </w:r>
          </w:p>
          <w:p w:rsidR="00E06866" w:rsidRPr="0056605C" w:rsidRDefault="00E06866" w:rsidP="00F05EE1">
            <w:pPr>
              <w:pStyle w:val="a6"/>
              <w:ind w:firstLine="420"/>
              <w:rPr>
                <w:rFonts w:cs="Times New Roman"/>
                <w:sz w:val="24"/>
                <w:szCs w:val="24"/>
                <w:lang w:val="ru-RU"/>
              </w:rPr>
            </w:pPr>
            <w:r w:rsidRPr="0056605C">
              <w:rPr>
                <w:rFonts w:cs="Times New Roman"/>
                <w:sz w:val="24"/>
                <w:szCs w:val="24"/>
                <w:lang w:val="ru-RU"/>
              </w:rPr>
              <w:t xml:space="preserve">К заявлению прилагаются </w:t>
            </w:r>
            <w:r>
              <w:rPr>
                <w:rFonts w:cs="Times New Roman"/>
                <w:sz w:val="24"/>
                <w:szCs w:val="24"/>
                <w:lang w:val="ru-RU"/>
              </w:rPr>
              <w:t>следующие документы</w:t>
            </w:r>
            <w:r w:rsidRPr="0056605C">
              <w:rPr>
                <w:rFonts w:cs="Times New Roman"/>
                <w:sz w:val="24"/>
                <w:szCs w:val="24"/>
                <w:lang w:val="ru-RU"/>
              </w:rPr>
              <w:t>:</w:t>
            </w:r>
          </w:p>
          <w:p w:rsidR="00E06866" w:rsidRPr="0056605C" w:rsidRDefault="00E06866" w:rsidP="00F05EE1">
            <w:pPr>
              <w:pStyle w:val="a6"/>
              <w:ind w:firstLine="420"/>
              <w:rPr>
                <w:rFonts w:cs="Times New Roman"/>
                <w:sz w:val="24"/>
                <w:szCs w:val="24"/>
                <w:lang w:val="ru-RU"/>
              </w:rPr>
            </w:pPr>
            <w:r w:rsidRPr="0056605C">
              <w:rPr>
                <w:rFonts w:cs="Times New Roman"/>
                <w:sz w:val="24"/>
                <w:szCs w:val="24"/>
                <w:lang w:val="ru-RU"/>
              </w:rPr>
              <w:t>копии документов, подтверждающих профессиональное образование и повышение квалификации;</w:t>
            </w:r>
          </w:p>
          <w:p w:rsidR="00E06866" w:rsidRPr="0056605C" w:rsidRDefault="00E06866" w:rsidP="00F05EE1">
            <w:pPr>
              <w:pStyle w:val="a6"/>
              <w:ind w:firstLine="420"/>
              <w:rPr>
                <w:rFonts w:cs="Times New Roman"/>
                <w:sz w:val="24"/>
                <w:szCs w:val="24"/>
                <w:lang w:val="ru-RU"/>
              </w:rPr>
            </w:pPr>
            <w:r w:rsidRPr="0056605C">
              <w:rPr>
                <w:rFonts w:cs="Times New Roman"/>
                <w:sz w:val="24"/>
                <w:szCs w:val="24"/>
                <w:lang w:val="ru-RU"/>
              </w:rPr>
              <w:t>две фотографии размером 3 х 4 сантиметра.</w:t>
            </w:r>
          </w:p>
          <w:p w:rsidR="00E06866" w:rsidRPr="00293136" w:rsidRDefault="00E06866" w:rsidP="004671E0">
            <w:pPr>
              <w:pStyle w:val="a6"/>
              <w:numPr>
                <w:ilvl w:val="0"/>
                <w:numId w:val="8"/>
              </w:numPr>
              <w:tabs>
                <w:tab w:val="left" w:pos="333"/>
              </w:tabs>
              <w:ind w:right="-7" w:firstLine="420"/>
              <w:jc w:val="left"/>
              <w:rPr>
                <w:rFonts w:cs="Times New Roman"/>
                <w:sz w:val="24"/>
                <w:szCs w:val="24"/>
              </w:rPr>
            </w:pPr>
            <w:r w:rsidRPr="0056605C">
              <w:rPr>
                <w:rFonts w:cs="Times New Roman"/>
                <w:sz w:val="24"/>
                <w:szCs w:val="24"/>
                <w:lang w:val="ru-RU"/>
              </w:rPr>
              <w:t xml:space="preserve">копия </w:t>
            </w:r>
            <w:r w:rsidRPr="0056605C">
              <w:rPr>
                <w:rFonts w:cs="Times New Roman"/>
                <w:sz w:val="24"/>
                <w:szCs w:val="24"/>
              </w:rPr>
              <w:t>документ</w:t>
            </w:r>
            <w:r w:rsidRPr="0056605C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4671E0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56605C">
              <w:rPr>
                <w:rFonts w:cs="Times New Roman"/>
                <w:sz w:val="24"/>
                <w:szCs w:val="24"/>
              </w:rPr>
              <w:t xml:space="preserve"> удостоверяющ</w:t>
            </w:r>
            <w:r w:rsidR="004671E0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Pr="0056605C">
              <w:rPr>
                <w:rFonts w:cs="Times New Roman"/>
                <w:sz w:val="24"/>
                <w:szCs w:val="24"/>
              </w:rPr>
              <w:t xml:space="preserve"> личность </w:t>
            </w:r>
            <w:r w:rsidR="004671E0">
              <w:rPr>
                <w:rFonts w:cs="Times New Roman"/>
                <w:sz w:val="24"/>
                <w:szCs w:val="24"/>
                <w:lang w:val="ru-RU"/>
              </w:rPr>
              <w:t xml:space="preserve">Заявителя </w:t>
            </w:r>
            <w:r w:rsidRPr="0056605C">
              <w:rPr>
                <w:rFonts w:cs="Times New Roman"/>
                <w:sz w:val="24"/>
                <w:szCs w:val="24"/>
              </w:rPr>
              <w:t>(паспорт);</w:t>
            </w:r>
          </w:p>
          <w:p w:rsidR="00293136" w:rsidRDefault="00293136" w:rsidP="004671E0">
            <w:pPr>
              <w:pStyle w:val="a6"/>
              <w:ind w:right="-7" w:firstLine="42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представителя</w:t>
            </w:r>
            <w:r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действовать от имени 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Заявителя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E06866" w:rsidRPr="0056605C" w:rsidRDefault="00E06866" w:rsidP="00F05EE1">
            <w:pPr>
              <w:pStyle w:val="a6"/>
              <w:numPr>
                <w:ilvl w:val="0"/>
                <w:numId w:val="8"/>
              </w:numPr>
              <w:tabs>
                <w:tab w:val="left" w:pos="376"/>
              </w:tabs>
              <w:ind w:firstLine="420"/>
              <w:rPr>
                <w:rFonts w:cs="Times New Roman"/>
                <w:sz w:val="24"/>
                <w:szCs w:val="24"/>
              </w:rPr>
            </w:pPr>
            <w:r w:rsidRPr="0056605C">
              <w:rPr>
                <w:rFonts w:cs="Times New Roman"/>
                <w:sz w:val="24"/>
                <w:szCs w:val="24"/>
                <w:lang w:val="ru-RU"/>
              </w:rPr>
              <w:t xml:space="preserve">копия </w:t>
            </w:r>
            <w:r w:rsidRPr="0056605C">
              <w:rPr>
                <w:rFonts w:cs="Times New Roman"/>
                <w:sz w:val="24"/>
                <w:szCs w:val="24"/>
              </w:rPr>
              <w:t>свидетельств</w:t>
            </w:r>
            <w:r w:rsidRPr="0056605C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56605C">
              <w:rPr>
                <w:rFonts w:cs="Times New Roman"/>
                <w:sz w:val="24"/>
                <w:szCs w:val="24"/>
              </w:rPr>
              <w:t xml:space="preserve"> о государственной регистрации физического лица </w:t>
            </w:r>
            <w:r w:rsidRPr="0056605C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56605C">
              <w:rPr>
                <w:rFonts w:cs="Times New Roman"/>
                <w:sz w:val="24"/>
                <w:szCs w:val="24"/>
              </w:rPr>
              <w:t xml:space="preserve"> качестве индивидуального предпринимателя;</w:t>
            </w:r>
          </w:p>
          <w:p w:rsidR="00E06866" w:rsidRPr="0056605C" w:rsidRDefault="00E06866" w:rsidP="00F05EE1">
            <w:pPr>
              <w:tabs>
                <w:tab w:val="left" w:pos="0"/>
              </w:tabs>
              <w:suppressAutoHyphens/>
              <w:spacing w:after="0" w:line="240" w:lineRule="auto"/>
              <w:ind w:firstLine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5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органе;</w:t>
            </w:r>
          </w:p>
          <w:p w:rsidR="00E06866" w:rsidRPr="0056605C" w:rsidRDefault="00E06866" w:rsidP="00F05EE1">
            <w:pPr>
              <w:pStyle w:val="a6"/>
              <w:tabs>
                <w:tab w:val="clear" w:pos="540"/>
              </w:tabs>
              <w:ind w:firstLine="420"/>
              <w:rPr>
                <w:rFonts w:cs="Times New Roman"/>
                <w:sz w:val="24"/>
                <w:szCs w:val="24"/>
                <w:lang w:val="ru-RU"/>
              </w:rPr>
            </w:pPr>
            <w:r w:rsidRPr="0056605C">
              <w:rPr>
                <w:rFonts w:cs="Times New Roman"/>
                <w:sz w:val="24"/>
                <w:szCs w:val="24"/>
              </w:rPr>
              <w:t>перечень ветеринарных услуг, которые намерен осуществлять специалист в области ветеринарии на территории Республики</w:t>
            </w:r>
            <w:r w:rsidRPr="0056605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6605C">
              <w:rPr>
                <w:rFonts w:cs="Times New Roman"/>
                <w:sz w:val="24"/>
                <w:szCs w:val="24"/>
                <w:lang w:val="ru-RU"/>
              </w:rPr>
              <w:lastRenderedPageBreak/>
              <w:t>Татарстан</w:t>
            </w:r>
            <w:r w:rsidR="008B5E22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E06866" w:rsidRPr="0056605C" w:rsidRDefault="00E06866" w:rsidP="00F05EE1">
            <w:pPr>
              <w:pStyle w:val="a6"/>
              <w:tabs>
                <w:tab w:val="clear" w:pos="540"/>
              </w:tabs>
              <w:ind w:firstLine="420"/>
              <w:rPr>
                <w:rFonts w:cs="Times New Roman"/>
                <w:sz w:val="24"/>
                <w:szCs w:val="24"/>
              </w:rPr>
            </w:pPr>
            <w:r w:rsidRPr="0056605C">
              <w:rPr>
                <w:rFonts w:cs="Times New Roman"/>
                <w:sz w:val="24"/>
                <w:szCs w:val="24"/>
                <w:lang w:val="ru-RU"/>
              </w:rPr>
              <w:t xml:space="preserve">согласие на обработку персональных данных </w:t>
            </w:r>
            <w:r w:rsidR="0020671E">
              <w:rPr>
                <w:rFonts w:cs="Times New Roman"/>
                <w:sz w:val="24"/>
                <w:szCs w:val="24"/>
                <w:lang w:val="ru-RU"/>
              </w:rPr>
              <w:t>З</w:t>
            </w:r>
            <w:r w:rsidRPr="0056605C">
              <w:rPr>
                <w:rFonts w:cs="Times New Roman"/>
                <w:sz w:val="24"/>
                <w:szCs w:val="24"/>
                <w:lang w:val="ru-RU"/>
              </w:rPr>
              <w:t>аявителя в рамках оказания государственной услуги</w:t>
            </w:r>
            <w:r w:rsidR="008B5E22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711530" w:rsidRPr="000234B3" w:rsidRDefault="008B5E22" w:rsidP="00F05EE1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06866" w:rsidRPr="0056605C">
              <w:rPr>
                <w:rFonts w:ascii="Times New Roman" w:hAnsi="Times New Roman" w:cs="Times New Roman"/>
                <w:sz w:val="24"/>
                <w:szCs w:val="24"/>
              </w:rPr>
              <w:t>опии документов должны быть нотариально заверены или представлены с предъявлением подлинников. Копии документов, представленные с предъявлением подлинников, заверяются в Управлении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711530" w:rsidRDefault="00E06866" w:rsidP="00CE751D">
            <w:pPr>
              <w:spacing w:after="0" w:line="240" w:lineRule="auto"/>
              <w:ind w:left="-8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660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605C">
              <w:rPr>
                <w:rFonts w:ascii="Times New Roman" w:hAnsi="Times New Roman" w:cs="Times New Roman"/>
                <w:sz w:val="24"/>
                <w:szCs w:val="24"/>
              </w:rPr>
              <w:t xml:space="preserve"> 7 Федерального закона № 210-ФЗ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605C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605C">
              <w:rPr>
                <w:rFonts w:ascii="Times New Roman" w:hAnsi="Times New Roman" w:cs="Times New Roman"/>
                <w:sz w:val="24"/>
                <w:szCs w:val="24"/>
              </w:rPr>
              <w:t xml:space="preserve"> 9 Федерального закона № 152</w:t>
            </w:r>
          </w:p>
        </w:tc>
      </w:tr>
      <w:tr w:rsidR="00936A41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6A41" w:rsidRPr="000234B3" w:rsidRDefault="00936A41" w:rsidP="00206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624C" w:rsidRDefault="00936A41" w:rsidP="00C6624C">
            <w:pPr>
              <w:pStyle w:val="a6"/>
              <w:ind w:firstLine="42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заявлению </w:t>
            </w:r>
            <w:r w:rsidR="005614C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при </w:t>
            </w:r>
            <w:r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>выдаче дубликата (приложение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6) </w:t>
            </w:r>
            <w:r w:rsidR="00C6624C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решения</w:t>
            </w:r>
            <w:r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регистрации </w:t>
            </w:r>
            <w:r w:rsidR="00C6624C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специалиста в области ветеринарии</w:t>
            </w:r>
            <w:r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C6624C">
              <w:rPr>
                <w:rFonts w:eastAsia="Times New Roman" w:cs="Times New Roman"/>
                <w:sz w:val="24"/>
                <w:szCs w:val="24"/>
                <w:lang w:eastAsia="ru-RU"/>
              </w:rPr>
              <w:t>рилагаются следующие документы:</w:t>
            </w:r>
          </w:p>
          <w:p w:rsidR="00C6624C" w:rsidRDefault="00C6624C" w:rsidP="00C6624C">
            <w:pPr>
              <w:pStyle w:val="a6"/>
              <w:ind w:firstLine="42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56605C">
              <w:rPr>
                <w:rFonts w:cs="Times New Roman"/>
                <w:sz w:val="24"/>
                <w:szCs w:val="24"/>
                <w:lang w:val="ru-RU"/>
              </w:rPr>
              <w:t xml:space="preserve">копия </w:t>
            </w:r>
            <w:r w:rsidRPr="0056605C">
              <w:rPr>
                <w:rFonts w:cs="Times New Roman"/>
                <w:sz w:val="24"/>
                <w:szCs w:val="24"/>
              </w:rPr>
              <w:t>документ</w:t>
            </w:r>
            <w:r w:rsidRPr="0056605C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4671E0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56605C">
              <w:rPr>
                <w:rFonts w:cs="Times New Roman"/>
                <w:sz w:val="24"/>
                <w:szCs w:val="24"/>
              </w:rPr>
              <w:t xml:space="preserve"> удостоверяющ</w:t>
            </w:r>
            <w:r w:rsidR="004671E0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Pr="0056605C">
              <w:rPr>
                <w:rFonts w:cs="Times New Roman"/>
                <w:sz w:val="24"/>
                <w:szCs w:val="24"/>
              </w:rPr>
              <w:t xml:space="preserve"> личность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Заявителя </w:t>
            </w:r>
            <w:r w:rsidRPr="0056605C">
              <w:rPr>
                <w:rFonts w:cs="Times New Roman"/>
                <w:sz w:val="24"/>
                <w:szCs w:val="24"/>
              </w:rPr>
              <w:t xml:space="preserve"> (паспорт);</w:t>
            </w:r>
          </w:p>
          <w:p w:rsidR="00C6624C" w:rsidRDefault="00936A41" w:rsidP="00C6624C">
            <w:pPr>
              <w:pStyle w:val="a6"/>
              <w:ind w:firstLine="42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</w:t>
            </w:r>
            <w:r w:rsidR="00293136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представителя</w:t>
            </w:r>
            <w:r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действовать от имени </w:t>
            </w:r>
            <w:r w:rsidR="00293136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Заявителя</w:t>
            </w:r>
            <w:r w:rsidR="00C6624C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936A41" w:rsidRPr="00C6624C" w:rsidRDefault="00936A41" w:rsidP="00C6624C">
            <w:pPr>
              <w:pStyle w:val="a6"/>
              <w:ind w:firstLine="42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пришедшее в негодность </w:t>
            </w:r>
            <w:r w:rsidR="00C6624C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решение</w:t>
            </w:r>
            <w:r w:rsidR="00C6624C"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регистрации </w:t>
            </w:r>
            <w:r w:rsidR="00C6624C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специалиста в области ветеринарии</w:t>
            </w:r>
            <w:r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  <w:r w:rsidR="00C6624C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6624C" w:rsidRPr="00C6624C" w:rsidRDefault="00C6624C" w:rsidP="00F05EE1">
            <w:pPr>
              <w:pStyle w:val="a6"/>
              <w:ind w:firstLine="42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6A41" w:rsidRDefault="00936A41" w:rsidP="00CE751D">
            <w:pPr>
              <w:spacing w:after="0" w:line="240" w:lineRule="auto"/>
              <w:ind w:left="-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4CA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4CA" w:rsidRPr="000234B3" w:rsidRDefault="005614CA" w:rsidP="00206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4CA" w:rsidRPr="004671E0" w:rsidRDefault="005614CA" w:rsidP="00C6624C">
            <w:pPr>
              <w:pStyle w:val="a6"/>
              <w:ind w:firstLine="42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заявлению при замене </w:t>
            </w:r>
            <w:r w:rsidR="004671E0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решения</w:t>
            </w:r>
            <w:r w:rsidR="004671E0"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регистрации </w:t>
            </w:r>
            <w:r w:rsidR="004671E0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специалиста в области ветеринарии</w:t>
            </w:r>
            <w:r w:rsidRPr="000234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14CA">
              <w:rPr>
                <w:rFonts w:eastAsia="Times New Roman" w:cs="Times New Roman"/>
                <w:sz w:val="24"/>
                <w:szCs w:val="24"/>
                <w:lang w:eastAsia="ru-RU"/>
              </w:rPr>
              <w:t>(приложение № 7)  прилагаются следующие документы:</w:t>
            </w:r>
            <w:r w:rsidR="004671E0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5614CA" w:rsidRPr="005614CA" w:rsidRDefault="005614CA" w:rsidP="005614CA">
            <w:pPr>
              <w:pStyle w:val="a6"/>
              <w:ind w:firstLine="42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5614CA">
              <w:rPr>
                <w:rFonts w:cs="Times New Roman"/>
                <w:sz w:val="24"/>
                <w:szCs w:val="24"/>
                <w:lang w:val="ru-RU"/>
              </w:rPr>
              <w:t xml:space="preserve">копия </w:t>
            </w:r>
            <w:r w:rsidRPr="005614CA">
              <w:rPr>
                <w:rFonts w:cs="Times New Roman"/>
                <w:sz w:val="24"/>
                <w:szCs w:val="24"/>
              </w:rPr>
              <w:t>документ</w:t>
            </w:r>
            <w:r w:rsidRPr="005614CA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4671E0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5614CA">
              <w:rPr>
                <w:rFonts w:cs="Times New Roman"/>
                <w:sz w:val="24"/>
                <w:szCs w:val="24"/>
              </w:rPr>
              <w:t xml:space="preserve"> удостоверяющ</w:t>
            </w:r>
            <w:r w:rsidR="004671E0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Pr="005614CA">
              <w:rPr>
                <w:rFonts w:cs="Times New Roman"/>
                <w:sz w:val="24"/>
                <w:szCs w:val="24"/>
              </w:rPr>
              <w:t xml:space="preserve"> личность</w:t>
            </w:r>
            <w:r w:rsidRPr="005614CA">
              <w:rPr>
                <w:rFonts w:cs="Times New Roman"/>
                <w:sz w:val="24"/>
                <w:szCs w:val="24"/>
                <w:lang w:val="ru-RU"/>
              </w:rPr>
              <w:t xml:space="preserve"> Заявителя </w:t>
            </w:r>
            <w:r w:rsidRPr="005614CA">
              <w:rPr>
                <w:rFonts w:cs="Times New Roman"/>
                <w:sz w:val="24"/>
                <w:szCs w:val="24"/>
              </w:rPr>
              <w:t xml:space="preserve"> (паспорт);</w:t>
            </w:r>
          </w:p>
          <w:p w:rsidR="005614CA" w:rsidRPr="005614CA" w:rsidRDefault="005614CA" w:rsidP="005614CA">
            <w:pPr>
              <w:pStyle w:val="a6"/>
              <w:ind w:firstLine="420"/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5614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</w:t>
            </w:r>
            <w:r w:rsidRPr="005614C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представителя</w:t>
            </w:r>
            <w:r w:rsidRPr="005614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действовать от имени </w:t>
            </w:r>
            <w:r w:rsidRPr="005614C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Заявителя</w:t>
            </w:r>
            <w:r w:rsidRPr="005614C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5614CA" w:rsidRPr="005614CA" w:rsidRDefault="005614CA" w:rsidP="00C6624C">
            <w:pPr>
              <w:pStyle w:val="a6"/>
              <w:ind w:firstLine="420"/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5614CA"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копии документов, подтверждающих изменения</w:t>
            </w:r>
            <w:r w:rsidR="004671E0"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.</w:t>
            </w:r>
          </w:p>
          <w:p w:rsidR="005614CA" w:rsidRPr="000234B3" w:rsidRDefault="005614CA" w:rsidP="00C6624C">
            <w:pPr>
              <w:pStyle w:val="a6"/>
              <w:ind w:firstLine="4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4CA" w:rsidRDefault="005614CA" w:rsidP="00CE751D">
            <w:pPr>
              <w:spacing w:after="0" w:line="240" w:lineRule="auto"/>
              <w:ind w:left="-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206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и иных организаций и которые </w:t>
            </w:r>
            <w:r w:rsidR="002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аявитель вправе представить, а также способы их получения </w:t>
            </w:r>
            <w:r w:rsidR="002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документов, которые могут быть отнесены к данной категории, не требуется</w:t>
            </w:r>
            <w:r w:rsidR="00C66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711530" w:rsidRDefault="00711530" w:rsidP="00A13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услуги и </w:t>
            </w:r>
            <w:proofErr w:type="gramStart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которое</w:t>
            </w:r>
            <w:proofErr w:type="gramEnd"/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органом исполнительной власти, предоставляющим государственную услугу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государственной услуги не требуется</w:t>
            </w:r>
            <w:r w:rsidR="00C6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711530" w:rsidRDefault="00711530" w:rsidP="00CE751D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5E22" w:rsidRDefault="00711530" w:rsidP="008B5E22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</w:t>
            </w:r>
            <w:r w:rsidR="008B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приеме документов являются:</w:t>
            </w:r>
          </w:p>
          <w:p w:rsidR="008B5E22" w:rsidRDefault="00711530" w:rsidP="008B5E22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 документов, указанных в пу</w:t>
            </w:r>
            <w:r w:rsidR="008B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нкте 2.5 настоящего Регламента;</w:t>
            </w:r>
          </w:p>
          <w:p w:rsidR="008B5E22" w:rsidRDefault="00711530" w:rsidP="008B5E22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документов, указанных в пункте 2.5 настоящего Регламента, </w:t>
            </w:r>
            <w:r w:rsidR="008B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неуполномоченным на то лицом;</w:t>
            </w:r>
          </w:p>
          <w:p w:rsidR="00711530" w:rsidRPr="00DB76E0" w:rsidRDefault="00711530" w:rsidP="008B5E22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документов, содержащих неверные (недостоверные) сведения, и документов с истекшим сроком </w:t>
            </w:r>
            <w:r w:rsidRPr="00D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 w:rsidR="00012575" w:rsidRPr="00D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2575" w:rsidRPr="00DB76E0" w:rsidRDefault="00012575" w:rsidP="00A13648">
            <w:pPr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6E0">
              <w:rPr>
                <w:rFonts w:ascii="Times New Roman" w:hAnsi="Times New Roman" w:cs="Times New Roman"/>
                <w:sz w:val="24"/>
                <w:szCs w:val="24"/>
              </w:rPr>
              <w:t>наличие в представленных документах исправлений, серьезных повреждений, не позволяющих однозначно истолковать их содержание</w:t>
            </w:r>
            <w:r w:rsidR="008B5E22" w:rsidRPr="00DB7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6E0" w:rsidRPr="00A13648" w:rsidRDefault="00DB76E0" w:rsidP="00A13648">
            <w:pPr>
              <w:autoSpaceDE w:val="0"/>
              <w:autoSpaceDN w:val="0"/>
              <w:adjustRightInd w:val="0"/>
              <w:spacing w:after="0" w:line="240" w:lineRule="auto"/>
              <w:ind w:firstLine="41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B76E0">
              <w:rPr>
                <w:rFonts w:ascii="Times New Roman" w:hAnsi="Times New Roman" w:cs="Times New Roman"/>
                <w:sz w:val="24"/>
                <w:szCs w:val="24"/>
              </w:rPr>
              <w:t xml:space="preserve">В указанном случае в срок не более 3-х рабочих дней подготавливается и направляется </w:t>
            </w:r>
            <w:r w:rsidRPr="00DB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Заявителю обоснованный отказ </w:t>
            </w:r>
            <w:r w:rsidR="00C03FB7"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приеме документов, необходимых для предоставления государственной услуги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711530" w:rsidRDefault="00711530" w:rsidP="00A136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2575" w:rsidRPr="009874A4" w:rsidRDefault="00012575" w:rsidP="00012575">
            <w:pPr>
              <w:pStyle w:val="a6"/>
              <w:ind w:firstLine="418"/>
              <w:rPr>
                <w:rFonts w:cs="Times New Roman"/>
                <w:color w:val="auto"/>
                <w:sz w:val="24"/>
                <w:szCs w:val="24"/>
              </w:rPr>
            </w:pPr>
            <w:r w:rsidRPr="009874A4">
              <w:rPr>
                <w:rFonts w:cs="Times New Roman"/>
                <w:color w:val="auto"/>
                <w:sz w:val="24"/>
                <w:szCs w:val="24"/>
              </w:rPr>
              <w:t>Основаниями</w:t>
            </w:r>
            <w:r w:rsidRPr="009874A4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9874A4">
              <w:rPr>
                <w:rFonts w:cs="Times New Roman"/>
                <w:color w:val="auto"/>
                <w:sz w:val="24"/>
                <w:szCs w:val="24"/>
              </w:rPr>
              <w:t>для приостановления государственной услуги являются:</w:t>
            </w:r>
          </w:p>
          <w:p w:rsidR="00012575" w:rsidRPr="009874A4" w:rsidRDefault="00012575" w:rsidP="00012575">
            <w:pPr>
              <w:pStyle w:val="a6"/>
              <w:ind w:firstLine="418"/>
              <w:rPr>
                <w:rFonts w:cs="Times New Roman"/>
                <w:color w:val="auto"/>
                <w:sz w:val="24"/>
                <w:szCs w:val="24"/>
              </w:rPr>
            </w:pPr>
            <w:r w:rsidRPr="009874A4">
              <w:rPr>
                <w:rFonts w:cs="Times New Roman"/>
                <w:color w:val="auto"/>
                <w:sz w:val="24"/>
                <w:szCs w:val="24"/>
              </w:rPr>
              <w:t>несоответствие представленных в заявлении сведений сведениям в выписке из Единого государственного реестра индивидуальных предпринимателей.</w:t>
            </w:r>
          </w:p>
          <w:p w:rsidR="00012575" w:rsidRPr="009874A4" w:rsidRDefault="00012575" w:rsidP="00012575">
            <w:pPr>
              <w:pStyle w:val="a6"/>
              <w:ind w:firstLine="418"/>
              <w:rPr>
                <w:rFonts w:cs="Times New Roman"/>
                <w:color w:val="auto"/>
                <w:sz w:val="24"/>
                <w:szCs w:val="24"/>
              </w:rPr>
            </w:pPr>
            <w:r w:rsidRPr="009874A4">
              <w:rPr>
                <w:rFonts w:cs="Times New Roman"/>
                <w:color w:val="auto"/>
                <w:sz w:val="24"/>
                <w:szCs w:val="24"/>
              </w:rPr>
              <w:t xml:space="preserve">В данном случае в срок не более </w:t>
            </w:r>
            <w:r w:rsidR="009874A4" w:rsidRPr="009874A4">
              <w:rPr>
                <w:rFonts w:cs="Times New Roman"/>
                <w:color w:val="auto"/>
                <w:sz w:val="24"/>
                <w:szCs w:val="24"/>
                <w:lang w:val="ru-RU"/>
              </w:rPr>
              <w:t>3</w:t>
            </w:r>
            <w:r w:rsidR="00DB76E0">
              <w:rPr>
                <w:rFonts w:cs="Times New Roman"/>
                <w:color w:val="auto"/>
                <w:sz w:val="24"/>
                <w:szCs w:val="24"/>
                <w:lang w:val="ru-RU"/>
              </w:rPr>
              <w:t>-х</w:t>
            </w:r>
            <w:r w:rsidRPr="009874A4">
              <w:rPr>
                <w:rFonts w:cs="Times New Roman"/>
                <w:color w:val="auto"/>
                <w:sz w:val="24"/>
                <w:szCs w:val="24"/>
              </w:rPr>
              <w:t xml:space="preserve"> рабочих дней подготавливается и направляется </w:t>
            </w:r>
            <w:r w:rsidR="0020671E" w:rsidRPr="009874A4">
              <w:rPr>
                <w:rFonts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Start"/>
            <w:r w:rsidRPr="009874A4">
              <w:rPr>
                <w:rFonts w:cs="Times New Roman"/>
                <w:color w:val="auto"/>
                <w:sz w:val="24"/>
                <w:szCs w:val="24"/>
              </w:rPr>
              <w:t>аявителю</w:t>
            </w:r>
            <w:proofErr w:type="spellEnd"/>
            <w:r w:rsidRPr="009874A4">
              <w:rPr>
                <w:rFonts w:cs="Times New Roman"/>
                <w:color w:val="auto"/>
                <w:sz w:val="24"/>
                <w:szCs w:val="24"/>
              </w:rPr>
              <w:t xml:space="preserve"> обоснованная информация о приостановлении предоставления государственной услуги с указанием возможности исправления неточностей путем заполнения нового заявления.</w:t>
            </w:r>
          </w:p>
          <w:p w:rsidR="00012575" w:rsidRPr="009874A4" w:rsidRDefault="009874A4" w:rsidP="00012575">
            <w:pPr>
              <w:pStyle w:val="a6"/>
              <w:ind w:firstLine="418"/>
              <w:rPr>
                <w:rFonts w:cs="Times New Roman"/>
                <w:color w:val="auto"/>
                <w:sz w:val="24"/>
                <w:szCs w:val="24"/>
              </w:rPr>
            </w:pPr>
            <w:r w:rsidRPr="009874A4">
              <w:rPr>
                <w:rFonts w:cs="Times New Roman"/>
                <w:color w:val="auto"/>
                <w:sz w:val="24"/>
                <w:szCs w:val="24"/>
              </w:rPr>
              <w:t xml:space="preserve">Предоставление </w:t>
            </w:r>
            <w:r w:rsidR="00012575" w:rsidRPr="009874A4">
              <w:rPr>
                <w:rFonts w:cs="Times New Roman"/>
                <w:color w:val="auto"/>
                <w:sz w:val="24"/>
                <w:szCs w:val="24"/>
              </w:rPr>
              <w:t>государственной</w:t>
            </w:r>
            <w:r w:rsidRPr="009874A4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012575" w:rsidRPr="009874A4">
              <w:rPr>
                <w:rFonts w:cs="Times New Roman"/>
                <w:color w:val="auto"/>
                <w:sz w:val="24"/>
                <w:szCs w:val="24"/>
              </w:rPr>
              <w:t xml:space="preserve">услуги приостанавливается на срок, в течение которого </w:t>
            </w:r>
            <w:r w:rsidR="0020671E" w:rsidRPr="009874A4">
              <w:rPr>
                <w:rFonts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Start"/>
            <w:r w:rsidR="00012575" w:rsidRPr="009874A4">
              <w:rPr>
                <w:rFonts w:cs="Times New Roman"/>
                <w:color w:val="auto"/>
                <w:sz w:val="24"/>
                <w:szCs w:val="24"/>
              </w:rPr>
              <w:t>аявитель</w:t>
            </w:r>
            <w:proofErr w:type="spellEnd"/>
            <w:r w:rsidR="00012575" w:rsidRPr="009874A4">
              <w:rPr>
                <w:rFonts w:cs="Times New Roman"/>
                <w:color w:val="auto"/>
                <w:sz w:val="24"/>
                <w:szCs w:val="24"/>
              </w:rPr>
              <w:t xml:space="preserve"> должен предоставить заявление с измененными в нем данными, но не более чем на </w:t>
            </w:r>
            <w:r w:rsidRPr="009874A4">
              <w:rPr>
                <w:rFonts w:cs="Times New Roman"/>
                <w:color w:val="auto"/>
                <w:sz w:val="24"/>
                <w:szCs w:val="24"/>
                <w:lang w:val="ru-RU"/>
              </w:rPr>
              <w:t>20</w:t>
            </w:r>
            <w:r w:rsidR="00012575" w:rsidRPr="009874A4">
              <w:rPr>
                <w:rFonts w:cs="Times New Roman"/>
                <w:color w:val="auto"/>
                <w:sz w:val="24"/>
                <w:szCs w:val="24"/>
              </w:rPr>
              <w:t xml:space="preserve"> календарных дней.</w:t>
            </w:r>
          </w:p>
          <w:p w:rsidR="00012575" w:rsidRPr="009874A4" w:rsidRDefault="00012575" w:rsidP="00012575">
            <w:pPr>
              <w:pStyle w:val="a6"/>
              <w:ind w:firstLine="418"/>
              <w:rPr>
                <w:rFonts w:cs="Times New Roman"/>
                <w:color w:val="auto"/>
                <w:sz w:val="24"/>
                <w:szCs w:val="24"/>
              </w:rPr>
            </w:pPr>
            <w:r w:rsidRPr="009874A4">
              <w:rPr>
                <w:rFonts w:cs="Times New Roman"/>
                <w:color w:val="auto"/>
                <w:sz w:val="24"/>
                <w:szCs w:val="24"/>
              </w:rPr>
              <w:t>Основаниями для отказа в предоставлении государственной услуги являются:</w:t>
            </w:r>
          </w:p>
          <w:p w:rsidR="00012575" w:rsidRPr="009874A4" w:rsidRDefault="00012575" w:rsidP="00012575">
            <w:pPr>
              <w:pStyle w:val="a6"/>
              <w:ind w:firstLine="418"/>
              <w:rPr>
                <w:rFonts w:cs="Times New Roman"/>
                <w:color w:val="auto"/>
                <w:sz w:val="24"/>
                <w:szCs w:val="24"/>
              </w:rPr>
            </w:pPr>
            <w:r w:rsidRPr="009874A4">
              <w:rPr>
                <w:rFonts w:cs="Times New Roman"/>
                <w:color w:val="auto"/>
                <w:sz w:val="24"/>
                <w:szCs w:val="24"/>
              </w:rPr>
              <w:t>не предоставление в 20-дневный срок заявления с уточненными данными;</w:t>
            </w:r>
          </w:p>
          <w:p w:rsidR="00012575" w:rsidRPr="009874A4" w:rsidRDefault="00012575" w:rsidP="00012575">
            <w:pPr>
              <w:pStyle w:val="a6"/>
              <w:ind w:firstLine="418"/>
              <w:rPr>
                <w:rFonts w:cs="Times New Roman"/>
                <w:color w:val="auto"/>
                <w:sz w:val="24"/>
                <w:szCs w:val="24"/>
              </w:rPr>
            </w:pPr>
            <w:r w:rsidRPr="009874A4">
              <w:rPr>
                <w:rFonts w:cs="Times New Roman"/>
                <w:color w:val="auto"/>
                <w:sz w:val="24"/>
                <w:szCs w:val="24"/>
              </w:rPr>
              <w:t>отсутствие регистрации физического лица (</w:t>
            </w:r>
            <w:r w:rsidR="0020671E" w:rsidRPr="009874A4">
              <w:rPr>
                <w:rFonts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Start"/>
            <w:r w:rsidRPr="009874A4">
              <w:rPr>
                <w:rFonts w:cs="Times New Roman"/>
                <w:color w:val="auto"/>
                <w:sz w:val="24"/>
                <w:szCs w:val="24"/>
              </w:rPr>
              <w:t>аявителя</w:t>
            </w:r>
            <w:proofErr w:type="spellEnd"/>
            <w:r w:rsidRPr="009874A4">
              <w:rPr>
                <w:rFonts w:cs="Times New Roman"/>
                <w:color w:val="auto"/>
                <w:sz w:val="24"/>
                <w:szCs w:val="24"/>
              </w:rPr>
              <w:t>) в качестве индивидуального предпринимателя в налоговом органе.</w:t>
            </w:r>
          </w:p>
          <w:p w:rsidR="00012575" w:rsidRPr="009874A4" w:rsidRDefault="00012575" w:rsidP="00012575">
            <w:pPr>
              <w:pStyle w:val="a6"/>
              <w:ind w:firstLine="418"/>
              <w:rPr>
                <w:rFonts w:cs="Times New Roman"/>
                <w:color w:val="auto"/>
                <w:sz w:val="24"/>
                <w:szCs w:val="24"/>
              </w:rPr>
            </w:pPr>
            <w:r w:rsidRPr="009874A4">
              <w:rPr>
                <w:rFonts w:cs="Times New Roman"/>
                <w:color w:val="auto"/>
                <w:sz w:val="24"/>
                <w:szCs w:val="24"/>
              </w:rPr>
              <w:t xml:space="preserve">В </w:t>
            </w:r>
            <w:r w:rsidR="00BF65F1" w:rsidRPr="009874A4">
              <w:rPr>
                <w:rFonts w:cs="Times New Roman"/>
                <w:color w:val="auto"/>
                <w:sz w:val="24"/>
                <w:szCs w:val="24"/>
                <w:lang w:val="ru-RU"/>
              </w:rPr>
              <w:t>указанном</w:t>
            </w:r>
            <w:r w:rsidRPr="009874A4">
              <w:rPr>
                <w:rFonts w:cs="Times New Roman"/>
                <w:color w:val="auto"/>
                <w:sz w:val="24"/>
                <w:szCs w:val="24"/>
              </w:rPr>
              <w:t xml:space="preserve"> случае в срок не более </w:t>
            </w:r>
            <w:r w:rsidRPr="009874A4">
              <w:rPr>
                <w:rFonts w:cs="Times New Roman"/>
                <w:color w:val="auto"/>
                <w:sz w:val="24"/>
                <w:szCs w:val="24"/>
                <w:lang w:val="ru-RU"/>
              </w:rPr>
              <w:t>3</w:t>
            </w:r>
            <w:r w:rsidRPr="009874A4">
              <w:rPr>
                <w:rFonts w:cs="Times New Roman"/>
                <w:color w:val="auto"/>
                <w:sz w:val="24"/>
                <w:szCs w:val="24"/>
              </w:rPr>
              <w:t xml:space="preserve">-х рабочих дней подготавливается и направляется </w:t>
            </w:r>
            <w:r w:rsidR="0020671E" w:rsidRPr="009874A4">
              <w:rPr>
                <w:rFonts w:cs="Times New Roman"/>
                <w:color w:val="auto"/>
                <w:sz w:val="24"/>
                <w:szCs w:val="24"/>
                <w:lang w:val="ru-RU"/>
              </w:rPr>
              <w:t>З</w:t>
            </w:r>
            <w:proofErr w:type="spellStart"/>
            <w:r w:rsidRPr="009874A4">
              <w:rPr>
                <w:rFonts w:cs="Times New Roman"/>
                <w:color w:val="auto"/>
                <w:sz w:val="24"/>
                <w:szCs w:val="24"/>
              </w:rPr>
              <w:t>аявителю</w:t>
            </w:r>
            <w:proofErr w:type="spellEnd"/>
            <w:r w:rsidRPr="009874A4">
              <w:rPr>
                <w:rFonts w:cs="Times New Roman"/>
                <w:color w:val="auto"/>
                <w:sz w:val="24"/>
                <w:szCs w:val="24"/>
              </w:rPr>
              <w:t xml:space="preserve"> обоснованный отказ в предоставлении государственной услуги.</w:t>
            </w:r>
          </w:p>
          <w:p w:rsidR="00711530" w:rsidRPr="000234B3" w:rsidRDefault="00012575" w:rsidP="00012575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4A4">
              <w:rPr>
                <w:rFonts w:ascii="Times New Roman" w:hAnsi="Times New Roman" w:cs="Times New Roman"/>
                <w:sz w:val="24"/>
                <w:szCs w:val="24"/>
              </w:rPr>
              <w:t>Заявитель в любой момент вправе повторно обратиться за получением государственной услуги в соответствии с положениями данного административного регламента.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711530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 Порядок, размер и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497123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Государственная услуга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на безвозмездной основе.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711530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Default="00711530" w:rsidP="00CE751D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необходимых и обязательных услуг не требуется</w:t>
            </w:r>
            <w:r w:rsidR="008B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1530" w:rsidRPr="000234B3" w:rsidRDefault="00711530" w:rsidP="00CE751D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взимается</w:t>
            </w:r>
            <w:r w:rsidR="008B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711530" w:rsidRDefault="00711530" w:rsidP="00CE751D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4" w:rsidRDefault="00EC7BC4" w:rsidP="00EC7BC4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ожидания в очереди при обращении </w:t>
            </w:r>
            <w:r w:rsidR="002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аявителя за получением государственной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(тридцати) минут.</w:t>
            </w:r>
          </w:p>
          <w:p w:rsidR="00711530" w:rsidRPr="00497123" w:rsidRDefault="00EC7BC4" w:rsidP="00EC7BC4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Очередность для отдельных категорий получателей государственной услуги не установлена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325824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 Указа № 601</w:t>
            </w: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206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2.13. Срок регистрации запроса </w:t>
            </w:r>
            <w:r w:rsidR="002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 о предоставлении государственной услуги, в том числе в электронной форме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поступления заявления и документов.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поступления заявления в электронной форме в выходной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34B3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за днем поступления рабочий день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711530" w:rsidRDefault="00EC7BC4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32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 Указа № 601</w:t>
            </w: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206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2.14. Требования к помещениям, в которых предоставляется государственная услуга, к месту ожидания и приема </w:t>
            </w:r>
            <w:r w:rsidR="002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4" w:rsidRPr="00EC7BC4" w:rsidRDefault="00EC7BC4" w:rsidP="00EC7BC4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BC4">
              <w:rPr>
                <w:rFonts w:ascii="Times New Roman" w:hAnsi="Times New Roman"/>
                <w:sz w:val="24"/>
                <w:szCs w:val="24"/>
              </w:rPr>
              <w:t>Здание, в котором расположено Управление, оформлено вывеской с наименованием «Главное управление ветеринарии Кабинета Министров Республики Татарстан».</w:t>
            </w:r>
          </w:p>
          <w:p w:rsidR="00EC7BC4" w:rsidRPr="00EC7BC4" w:rsidRDefault="00EC7BC4" w:rsidP="00EC7BC4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BC4">
              <w:rPr>
                <w:rFonts w:ascii="Times New Roman" w:hAnsi="Times New Roman"/>
                <w:sz w:val="24"/>
                <w:szCs w:val="24"/>
              </w:rPr>
              <w:t xml:space="preserve">Помещения Управления обозначены табличками с указанием номеров кабинетов, с названиями структурных подразделений.                      </w:t>
            </w:r>
          </w:p>
          <w:p w:rsidR="00EC7BC4" w:rsidRPr="00EC7BC4" w:rsidRDefault="00EC7BC4" w:rsidP="00EC7BC4">
            <w:pPr>
              <w:autoSpaceDE w:val="0"/>
              <w:autoSpaceDN w:val="0"/>
              <w:adjustRightInd w:val="0"/>
              <w:spacing w:after="0" w:line="240" w:lineRule="auto"/>
              <w:ind w:firstLine="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BC4">
              <w:rPr>
                <w:rFonts w:ascii="Times New Roman" w:hAnsi="Times New Roman"/>
                <w:sz w:val="24"/>
                <w:szCs w:val="24"/>
              </w:rPr>
              <w:t>Помещение отдела оборудовано стульями и столом, предназначенными для посетителей.</w:t>
            </w:r>
          </w:p>
          <w:p w:rsidR="00711530" w:rsidRPr="000234B3" w:rsidRDefault="00EC7BC4" w:rsidP="00EC7BC4">
            <w:pPr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BC4">
              <w:rPr>
                <w:rFonts w:ascii="Times New Roman" w:hAnsi="Times New Roman"/>
                <w:sz w:val="24"/>
                <w:szCs w:val="24"/>
              </w:rPr>
              <w:t>Рабочее место специалиста Управления, участвующего в предоставлении государственной услуги, оборудовано телефоном, факсом и компьютером, обеспеченным доступом к информационно-телекоммуникационной сети «Интернет».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EC7BC4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 Указа № 601</w:t>
            </w: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2067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2.15. </w:t>
            </w:r>
            <w:proofErr w:type="gramStart"/>
            <w:r w:rsidRPr="007D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доступности и качества государственной услуги, в том числе количество взаимодействий </w:t>
            </w:r>
            <w:r w:rsidR="002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 удаленных рабочих местах многофункционального центра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Продолжительность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взаимодействия с </w:t>
            </w:r>
            <w:r w:rsidR="002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="00EC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(тридцати)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Показателями качества предоставления государственной услуги являются: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соблюдение сроков приема и рассмотрения документов;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соблюдение срока получения результата государственной услуги;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 прецедентов (обоснованных жалоб) на нарушение Регламента, совершенных государственными гражданскими служащими (отношение числа прецедентов, жалоб к общему числу должно</w:t>
            </w:r>
            <w:r w:rsidR="007D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стных лиц Управления,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 в предоставлении государственной услуги);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Количество взаимодействий </w:t>
            </w:r>
            <w:r w:rsidR="002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аявителя со специалистами </w:t>
            </w:r>
            <w:r w:rsidR="007D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Управления: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двух (без учета консультаций);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направлении заявления и документов по почте </w:t>
            </w:r>
            <w:r w:rsidR="007D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одного (без учета консультаций).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взаимодействия с </w:t>
            </w:r>
            <w:r w:rsidR="002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аявителем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</w:t>
            </w:r>
            <w:r w:rsidR="007D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(тридцати)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Показателями доступности предоставления государственной услуги являются: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расположенность помещений, в которых ведется прием, выдача документов в зоне доступности общественного транспорта;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наличие необходимого количества специалистов, а также помещений, в которых осуществляется прием документов от </w:t>
            </w:r>
            <w:r w:rsidR="0020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аявителей;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наличие исчерпывающей информации о способах, порядке и сроках предоставления государственной услуги на информационных стендах, 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информационных ресурсах в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Портале государственных и муниципальных услуг Республики Татарстан.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государственной услуги в многофункциональном центре, удаленных рабочих местах многофункционального центра предоставления государственных и муниципальных услуг не предусмотрено. Возможности получения информации о ходе предоставления государственной услуги с использованием информационно-коммуникационных технологий не имеется.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доступность для инвалидов помещений, в которых предоставляется государственная услуга;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</w:t>
            </w:r>
            <w:r w:rsidR="00BF6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602ACE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11530" w:rsidRPr="000234B3" w:rsidTr="000A5B8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 Особенности предоставления государственной услуги в электронной форме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0234B3" w:rsidRDefault="00711530" w:rsidP="00CE751D">
            <w:pPr>
              <w:pStyle w:val="ConsPlusNormal"/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4B3">
              <w:rPr>
                <w:rFonts w:ascii="Times New Roman" w:hAnsi="Times New Roman" w:cs="Times New Roman"/>
                <w:sz w:val="24"/>
                <w:szCs w:val="24"/>
              </w:rPr>
              <w:t>Имеется возможность подачи заявления в электронной форме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4B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Интернет-приемную официального портала Правительства Республики Татарстан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234B3">
              <w:rPr>
                <w:rFonts w:ascii="Times New Roman" w:hAnsi="Times New Roman" w:cs="Times New Roman"/>
                <w:sz w:val="24"/>
                <w:szCs w:val="24"/>
              </w:rPr>
              <w:t>Интернет-приемная).</w:t>
            </w:r>
          </w:p>
          <w:p w:rsidR="00711530" w:rsidRPr="000234B3" w:rsidRDefault="00711530" w:rsidP="00CE751D">
            <w:pPr>
              <w:spacing w:after="0" w:line="240" w:lineRule="auto"/>
              <w:ind w:firstLine="41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B3">
              <w:rPr>
                <w:rFonts w:ascii="Times New Roman" w:hAnsi="Times New Roman" w:cs="Times New Roman"/>
                <w:sz w:val="24"/>
                <w:szCs w:val="24"/>
              </w:rPr>
              <w:t>После реализации возможности подачи заявления в форме электронного документа через Портал государственных и муниципальных услуг Республики Татарстан (http://uslugi.tatarstan.ru), Единый портал государственных и муниципальных услуг (функций) (http://www.gosuslugi.ru) результат государственной услуги предоставляется в электронном виде</w:t>
            </w:r>
            <w:r w:rsidR="00BF6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530" w:rsidRPr="00320F21" w:rsidRDefault="00711530" w:rsidP="00CE7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11 ст. 2 Федерального закона № 63-ФЗ,</w:t>
            </w:r>
            <w:r w:rsidRPr="003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ст. 21.1, 21.2 Федерального закона № 210-ФЗ </w:t>
            </w:r>
          </w:p>
        </w:tc>
      </w:tr>
    </w:tbl>
    <w:p w:rsidR="00711530" w:rsidRDefault="00711530" w:rsidP="00FE2318">
      <w:pPr>
        <w:pStyle w:val="a3"/>
        <w:tabs>
          <w:tab w:val="left" w:pos="-426"/>
        </w:tabs>
        <w:spacing w:after="0" w:line="240" w:lineRule="auto"/>
        <w:ind w:left="-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2318" w:rsidRPr="00602ACE" w:rsidRDefault="00FE2318" w:rsidP="00FE2318">
      <w:pPr>
        <w:pStyle w:val="a3"/>
        <w:tabs>
          <w:tab w:val="left" w:pos="-426"/>
        </w:tabs>
        <w:spacing w:after="0" w:line="240" w:lineRule="auto"/>
        <w:ind w:left="-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0F21" w:rsidRDefault="000A5B87" w:rsidP="000A5B87">
      <w:pPr>
        <w:pStyle w:val="20"/>
        <w:numPr>
          <w:ilvl w:val="0"/>
          <w:numId w:val="1"/>
        </w:numPr>
        <w:shd w:val="clear" w:color="auto" w:fill="auto"/>
        <w:tabs>
          <w:tab w:val="left" w:pos="-851"/>
        </w:tabs>
        <w:spacing w:line="240" w:lineRule="auto"/>
        <w:ind w:left="-709" w:hanging="11"/>
        <w:rPr>
          <w:sz w:val="28"/>
          <w:szCs w:val="28"/>
        </w:rPr>
      </w:pPr>
      <w:r w:rsidRPr="000A5B87">
        <w:rPr>
          <w:sz w:val="28"/>
          <w:szCs w:val="28"/>
        </w:rPr>
        <w:t xml:space="preserve"> </w:t>
      </w:r>
      <w:r w:rsidRPr="008C7038">
        <w:rPr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</w:t>
      </w:r>
      <w:r w:rsidRPr="008C7038">
        <w:rPr>
          <w:sz w:val="28"/>
          <w:szCs w:val="28"/>
        </w:rPr>
        <w:lastRenderedPageBreak/>
        <w:t>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CD48AB" w:rsidRPr="00E25136" w:rsidRDefault="00CD48AB" w:rsidP="000A5B87">
      <w:pPr>
        <w:pStyle w:val="20"/>
        <w:shd w:val="clear" w:color="auto" w:fill="auto"/>
        <w:tabs>
          <w:tab w:val="left" w:pos="426"/>
        </w:tabs>
        <w:spacing w:line="240" w:lineRule="auto"/>
        <w:ind w:left="-709" w:firstLine="0"/>
        <w:jc w:val="left"/>
        <w:rPr>
          <w:sz w:val="28"/>
          <w:szCs w:val="28"/>
        </w:rPr>
      </w:pPr>
    </w:p>
    <w:p w:rsidR="000A5B87" w:rsidRPr="00E25136" w:rsidRDefault="000A5B87" w:rsidP="000A5B87">
      <w:pPr>
        <w:pStyle w:val="20"/>
        <w:shd w:val="clear" w:color="auto" w:fill="auto"/>
        <w:tabs>
          <w:tab w:val="left" w:pos="426"/>
        </w:tabs>
        <w:spacing w:line="240" w:lineRule="auto"/>
        <w:ind w:left="-709" w:firstLine="0"/>
        <w:jc w:val="left"/>
        <w:rPr>
          <w:sz w:val="28"/>
          <w:szCs w:val="28"/>
        </w:rPr>
      </w:pPr>
    </w:p>
    <w:p w:rsidR="00320F21" w:rsidRPr="00602ACE" w:rsidRDefault="00320F21" w:rsidP="000A5B87">
      <w:pPr>
        <w:pStyle w:val="a3"/>
        <w:tabs>
          <w:tab w:val="left" w:pos="-426"/>
        </w:tabs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B33031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ПРЕДОСТАВЛЕНИИ ГОСУДАРСТВЕННОЙ УСЛУГИ</w:t>
      </w:r>
    </w:p>
    <w:p w:rsidR="00320F21" w:rsidRPr="00602ACE" w:rsidRDefault="00320F21" w:rsidP="00320F21">
      <w:pPr>
        <w:pStyle w:val="a3"/>
        <w:tabs>
          <w:tab w:val="left" w:pos="-426"/>
        </w:tabs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F21" w:rsidRPr="00320F21" w:rsidRDefault="00320F21" w:rsidP="000A5B87">
      <w:pPr>
        <w:pStyle w:val="a3"/>
        <w:numPr>
          <w:ilvl w:val="1"/>
          <w:numId w:val="10"/>
        </w:numPr>
        <w:tabs>
          <w:tab w:val="left" w:pos="0"/>
          <w:tab w:val="left" w:pos="993"/>
        </w:tabs>
        <w:spacing w:after="0"/>
        <w:ind w:left="-709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0F21">
        <w:rPr>
          <w:rFonts w:ascii="Times New Roman" w:hAnsi="Times New Roman" w:cs="Times New Roman"/>
          <w:sz w:val="28"/>
          <w:szCs w:val="28"/>
        </w:rPr>
        <w:t>Предоставление государственной услуги, в том числе в электронной форме, включает в себя следующие процедуры:</w:t>
      </w:r>
    </w:p>
    <w:p w:rsidR="00FE24AF" w:rsidRPr="00FE24AF" w:rsidRDefault="00320F21" w:rsidP="00D0667D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5A2F62">
        <w:rPr>
          <w:rFonts w:eastAsia="Times New Roman" w:cs="Times New Roman"/>
          <w:color w:val="auto"/>
          <w:lang w:val="ru-RU" w:eastAsia="ru-RU" w:bidi="ar-SA"/>
        </w:rPr>
        <w:t>прием и регистрация заявления и прилагаемых к нему документов;</w:t>
      </w:r>
    </w:p>
    <w:p w:rsidR="00FE24AF" w:rsidRPr="00FE24AF" w:rsidRDefault="00320F21" w:rsidP="00D0667D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FE24AF">
        <w:rPr>
          <w:rFonts w:eastAsia="Times New Roman" w:cs="Times New Roman"/>
          <w:color w:val="auto"/>
          <w:lang w:val="ru-RU" w:eastAsia="ru-RU" w:bidi="ar-SA"/>
        </w:rPr>
        <w:t>рассмотрение представленных заявления и прилагаемых к нему документов;</w:t>
      </w:r>
    </w:p>
    <w:p w:rsidR="00FE24AF" w:rsidRPr="00FE24AF" w:rsidRDefault="00320F21" w:rsidP="006A3640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FE24AF">
        <w:rPr>
          <w:rFonts w:eastAsia="Times New Roman" w:cs="Times New Roman"/>
          <w:color w:val="auto"/>
          <w:lang w:val="ru-RU" w:eastAsia="ru-RU" w:bidi="ar-SA"/>
        </w:rPr>
        <w:t>принятие решения о предоставлении либо об отказе в предоставлении государственной услуги;</w:t>
      </w:r>
    </w:p>
    <w:p w:rsidR="00FE24AF" w:rsidRPr="00030380" w:rsidRDefault="004E6899" w:rsidP="006A3640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030380">
        <w:t>формирование</w:t>
      </w:r>
      <w:r w:rsidR="00414519" w:rsidRPr="00030380">
        <w:t xml:space="preserve"> личного дела </w:t>
      </w:r>
      <w:r w:rsidR="003E047B">
        <w:rPr>
          <w:lang w:val="ru-RU"/>
        </w:rPr>
        <w:t>Заявителя</w:t>
      </w:r>
      <w:r w:rsidR="003E047B">
        <w:t xml:space="preserve"> и внесение сведений о </w:t>
      </w:r>
      <w:r w:rsidR="003E047B">
        <w:rPr>
          <w:lang w:val="ru-RU"/>
        </w:rPr>
        <w:t>Заявителе</w:t>
      </w:r>
      <w:r w:rsidR="00414519" w:rsidRPr="00030380">
        <w:t xml:space="preserve"> в</w:t>
      </w:r>
      <w:r w:rsidR="00320F21" w:rsidRPr="00030380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030380" w:rsidRPr="00030380">
        <w:rPr>
          <w:rFonts w:eastAsia="Times New Roman" w:cs="Times New Roman"/>
          <w:color w:val="auto"/>
          <w:lang w:val="ru-RU" w:eastAsia="ru-RU" w:bidi="ar-SA"/>
        </w:rPr>
        <w:t xml:space="preserve">реестр </w:t>
      </w:r>
      <w:r w:rsidR="00AF6764" w:rsidRPr="00030380">
        <w:t>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ветеринарного дела на территории Республики Татарстан</w:t>
      </w:r>
      <w:r w:rsidR="00320F21" w:rsidRPr="00030380">
        <w:rPr>
          <w:rFonts w:eastAsia="Times New Roman" w:cs="Times New Roman"/>
          <w:color w:val="auto"/>
          <w:lang w:val="ru-RU" w:eastAsia="ru-RU" w:bidi="ar-SA"/>
        </w:rPr>
        <w:t xml:space="preserve"> (далее – Реестр</w:t>
      </w:r>
      <w:r w:rsidR="00AF6764" w:rsidRPr="00030380">
        <w:t xml:space="preserve"> специалистов в области ветеринарии</w:t>
      </w:r>
      <w:r w:rsidR="00320F21" w:rsidRPr="00030380">
        <w:rPr>
          <w:rFonts w:eastAsia="Times New Roman" w:cs="Times New Roman"/>
          <w:color w:val="auto"/>
          <w:lang w:val="ru-RU" w:eastAsia="ru-RU" w:bidi="ar-SA"/>
        </w:rPr>
        <w:t>);</w:t>
      </w:r>
    </w:p>
    <w:p w:rsidR="00FE24AF" w:rsidRDefault="00320F21" w:rsidP="006A3640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FE24AF">
        <w:rPr>
          <w:rFonts w:eastAsia="Times New Roman" w:cs="Times New Roman"/>
          <w:color w:val="auto"/>
          <w:lang w:val="ru-RU" w:eastAsia="ru-RU" w:bidi="ar-SA"/>
        </w:rPr>
        <w:t xml:space="preserve">оформление и выдача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FE24AF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3E047B">
        <w:rPr>
          <w:rFonts w:eastAsia="Times New Roman" w:cs="Times New Roman"/>
          <w:color w:val="auto"/>
          <w:lang w:val="ru-RU" w:eastAsia="ru-RU" w:bidi="ar-SA"/>
        </w:rPr>
        <w:t>За</w:t>
      </w:r>
      <w:r w:rsidRPr="00FE24AF">
        <w:rPr>
          <w:rFonts w:eastAsia="Times New Roman" w:cs="Times New Roman"/>
          <w:color w:val="auto"/>
          <w:lang w:val="ru-RU" w:eastAsia="ru-RU" w:bidi="ar-SA"/>
        </w:rPr>
        <w:t xml:space="preserve">явителя (далее –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решение о регистрации</w:t>
      </w:r>
      <w:r w:rsidRPr="00FE24AF">
        <w:rPr>
          <w:rFonts w:eastAsia="Times New Roman" w:cs="Times New Roman"/>
          <w:color w:val="auto"/>
          <w:lang w:val="ru-RU" w:eastAsia="ru-RU" w:bidi="ar-SA"/>
        </w:rPr>
        <w:t>);</w:t>
      </w:r>
    </w:p>
    <w:p w:rsidR="003F1E57" w:rsidRDefault="009109E7" w:rsidP="006A3640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в</w:t>
      </w:r>
      <w:r w:rsidRPr="009109E7">
        <w:rPr>
          <w:rFonts w:eastAsia="Times New Roman" w:cs="Times New Roman"/>
          <w:color w:val="auto"/>
          <w:lang w:val="ru-RU" w:eastAsia="ru-RU" w:bidi="ar-SA"/>
        </w:rPr>
        <w:t xml:space="preserve">ыдача </w:t>
      </w:r>
      <w:r w:rsidR="00293136" w:rsidRPr="002A5660">
        <w:rPr>
          <w:rFonts w:eastAsia="Times New Roman" w:cs="Times New Roman"/>
          <w:color w:val="3C3C3C"/>
          <w:lang w:eastAsia="ru-RU"/>
        </w:rPr>
        <w:t xml:space="preserve">дубликата </w:t>
      </w:r>
      <w:r w:rsidR="00293136" w:rsidRPr="002A5660">
        <w:rPr>
          <w:rFonts w:eastAsia="Times New Roman" w:cs="Times New Roman"/>
          <w:color w:val="3C3C3C"/>
          <w:lang w:val="ru-RU" w:eastAsia="ru-RU"/>
        </w:rPr>
        <w:t>решения</w:t>
      </w:r>
      <w:r w:rsidR="00293136">
        <w:rPr>
          <w:rFonts w:eastAsia="Times New Roman" w:cs="Times New Roman"/>
          <w:color w:val="3C3C3C"/>
          <w:lang w:val="ru-RU" w:eastAsia="ru-RU"/>
        </w:rPr>
        <w:t xml:space="preserve"> о регистрации</w:t>
      </w:r>
      <w:r w:rsidRPr="009109E7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3F1E57">
        <w:rPr>
          <w:rFonts w:eastAsia="Times New Roman" w:cs="Times New Roman"/>
          <w:color w:val="auto"/>
          <w:lang w:val="ru-RU" w:eastAsia="ru-RU" w:bidi="ar-SA"/>
        </w:rPr>
        <w:t>взамен утерянного;</w:t>
      </w:r>
    </w:p>
    <w:p w:rsidR="009109E7" w:rsidRPr="00FE24AF" w:rsidRDefault="003F1E57" w:rsidP="006A3640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и</w:t>
      </w:r>
      <w:r w:rsidR="009109E7" w:rsidRPr="009109E7">
        <w:rPr>
          <w:rFonts w:eastAsia="Times New Roman" w:cs="Times New Roman"/>
          <w:color w:val="auto"/>
          <w:lang w:val="ru-RU" w:eastAsia="ru-RU" w:bidi="ar-SA"/>
        </w:rPr>
        <w:t xml:space="preserve">справление и замена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="009109E7" w:rsidRPr="009109E7">
        <w:rPr>
          <w:rFonts w:eastAsia="Times New Roman" w:cs="Times New Roman"/>
          <w:color w:val="auto"/>
          <w:lang w:val="ru-RU" w:eastAsia="ru-RU" w:bidi="ar-SA"/>
        </w:rPr>
        <w:t xml:space="preserve"> в случае допущенных в нем ошибок</w:t>
      </w:r>
      <w:r w:rsidR="009109E7">
        <w:rPr>
          <w:rFonts w:eastAsia="Times New Roman" w:cs="Times New Roman"/>
          <w:color w:val="auto"/>
          <w:lang w:val="ru-RU" w:eastAsia="ru-RU" w:bidi="ar-SA"/>
        </w:rPr>
        <w:t>;</w:t>
      </w:r>
    </w:p>
    <w:p w:rsidR="003F1E57" w:rsidRPr="003F1E57" w:rsidRDefault="00320F21" w:rsidP="006A3640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FE24AF">
        <w:rPr>
          <w:rFonts w:eastAsia="Times New Roman" w:cs="Times New Roman"/>
          <w:color w:val="auto"/>
          <w:lang w:val="ru-RU" w:eastAsia="ru-RU" w:bidi="ar-SA"/>
        </w:rPr>
        <w:t>внесение изменений в Реестр</w:t>
      </w:r>
      <w:r w:rsidR="00AF6764" w:rsidRPr="00AF6764">
        <w:t xml:space="preserve"> </w:t>
      </w:r>
      <w:r w:rsidR="00AF6764" w:rsidRPr="003C5476">
        <w:t>спе</w:t>
      </w:r>
      <w:r w:rsidR="00AF6764">
        <w:t>циалистов в области ветеринарии</w:t>
      </w:r>
      <w:r w:rsidR="003F1E57">
        <w:rPr>
          <w:lang w:val="ru-RU"/>
        </w:rPr>
        <w:t>;</w:t>
      </w:r>
    </w:p>
    <w:p w:rsidR="00FE24AF" w:rsidRPr="00FE24AF" w:rsidRDefault="005614CA" w:rsidP="006A3640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>
        <w:rPr>
          <w:lang w:val="ru-RU"/>
        </w:rPr>
        <w:t>замена</w:t>
      </w:r>
      <w:r w:rsidR="003F1E57" w:rsidRPr="0020671E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3F1E57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="00320F21" w:rsidRPr="00FE24AF">
        <w:rPr>
          <w:rFonts w:eastAsia="Times New Roman" w:cs="Times New Roman"/>
          <w:color w:val="auto"/>
          <w:lang w:val="ru-RU" w:eastAsia="ru-RU" w:bidi="ar-SA"/>
        </w:rPr>
        <w:t>;</w:t>
      </w:r>
    </w:p>
    <w:p w:rsidR="00320F21" w:rsidRPr="00FE24AF" w:rsidRDefault="00320F21" w:rsidP="006A3640">
      <w:pPr>
        <w:pStyle w:val="a6"/>
        <w:numPr>
          <w:ilvl w:val="0"/>
          <w:numId w:val="12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FE24AF">
        <w:rPr>
          <w:rFonts w:eastAsia="Times New Roman" w:cs="Times New Roman"/>
          <w:color w:val="auto"/>
          <w:lang w:val="ru-RU" w:eastAsia="ru-RU" w:bidi="ar-SA"/>
        </w:rPr>
        <w:t xml:space="preserve">исключение </w:t>
      </w:r>
      <w:r w:rsidR="003E047B">
        <w:rPr>
          <w:rFonts w:eastAsia="Times New Roman" w:cs="Times New Roman"/>
          <w:color w:val="auto"/>
          <w:lang w:val="ru-RU" w:eastAsia="ru-RU" w:bidi="ar-SA"/>
        </w:rPr>
        <w:t>З</w:t>
      </w:r>
      <w:r w:rsidRPr="00FE24AF">
        <w:rPr>
          <w:rFonts w:eastAsia="Times New Roman" w:cs="Times New Roman"/>
          <w:color w:val="auto"/>
          <w:lang w:val="ru-RU" w:eastAsia="ru-RU" w:bidi="ar-SA"/>
        </w:rPr>
        <w:t>аявителя из Реестра</w:t>
      </w:r>
      <w:r w:rsidR="00AF6764" w:rsidRPr="00AF6764">
        <w:t xml:space="preserve"> </w:t>
      </w:r>
      <w:r w:rsidR="00AF6764" w:rsidRPr="003C5476">
        <w:t>спе</w:t>
      </w:r>
      <w:r w:rsidR="00AF6764">
        <w:t>циалистов в области ветеринарии</w:t>
      </w:r>
      <w:r w:rsidRPr="00FE24AF">
        <w:rPr>
          <w:rFonts w:eastAsia="Times New Roman" w:cs="Times New Roman"/>
          <w:color w:val="auto"/>
          <w:lang w:val="ru-RU" w:eastAsia="ru-RU" w:bidi="ar-SA"/>
        </w:rPr>
        <w:t>.</w:t>
      </w:r>
    </w:p>
    <w:p w:rsidR="00320F21" w:rsidRPr="00216227" w:rsidRDefault="00320F21" w:rsidP="006A3640">
      <w:pPr>
        <w:pStyle w:val="a6"/>
        <w:numPr>
          <w:ilvl w:val="1"/>
          <w:numId w:val="10"/>
        </w:numPr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125C1C">
        <w:rPr>
          <w:rFonts w:eastAsia="Times New Roman" w:cs="Times New Roman"/>
          <w:color w:val="auto"/>
          <w:lang w:val="ru-RU" w:eastAsia="ru-RU" w:bidi="ar-SA"/>
        </w:rPr>
        <w:t xml:space="preserve">Последовательность административных действий (процедур) по </w:t>
      </w:r>
      <w:r w:rsidRPr="00216227">
        <w:rPr>
          <w:rFonts w:eastAsia="Times New Roman" w:cs="Times New Roman"/>
          <w:color w:val="auto"/>
          <w:lang w:val="ru-RU" w:eastAsia="ru-RU" w:bidi="ar-SA"/>
        </w:rPr>
        <w:t xml:space="preserve">предоставлению государственной услуги отражена в блок-схеме, представленной в Приложении № </w:t>
      </w:r>
      <w:r w:rsidR="00E25136">
        <w:rPr>
          <w:rFonts w:eastAsia="Times New Roman" w:cs="Times New Roman"/>
          <w:color w:val="auto"/>
          <w:lang w:val="ru-RU" w:eastAsia="ru-RU" w:bidi="ar-SA"/>
        </w:rPr>
        <w:t>1</w:t>
      </w:r>
      <w:r w:rsidRPr="00216227">
        <w:rPr>
          <w:rFonts w:eastAsia="Times New Roman" w:cs="Times New Roman"/>
          <w:color w:val="auto"/>
          <w:lang w:val="ru-RU" w:eastAsia="ru-RU" w:bidi="ar-SA"/>
        </w:rPr>
        <w:t xml:space="preserve"> к настоящему административному регламенту.</w:t>
      </w:r>
    </w:p>
    <w:p w:rsidR="00AF6764" w:rsidRPr="00602ACE" w:rsidRDefault="00AF6764" w:rsidP="00216227">
      <w:pPr>
        <w:pStyle w:val="a6"/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216227" w:rsidRPr="00602ACE" w:rsidRDefault="00216227" w:rsidP="00216227">
      <w:pPr>
        <w:pStyle w:val="a6"/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AF6764" w:rsidRPr="00E25136" w:rsidRDefault="00AF6764" w:rsidP="00FF70C5">
      <w:pPr>
        <w:pStyle w:val="a6"/>
        <w:ind w:left="-709" w:firstLine="0"/>
        <w:jc w:val="center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 w:rsidRPr="00B33031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ПРИЕМ И РЕГИСТРАЦИЯ ЗАЯВЛЕНИЯ И ПРИЛАГАЕМЫХ К НЕМУ ДОКУМЕНТОВ</w:t>
      </w:r>
    </w:p>
    <w:p w:rsidR="005E5338" w:rsidRPr="00E25136" w:rsidRDefault="005E5338" w:rsidP="00FF70C5">
      <w:pPr>
        <w:pStyle w:val="a6"/>
        <w:ind w:left="-709" w:firstLine="0"/>
        <w:jc w:val="center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</w:p>
    <w:p w:rsidR="00216227" w:rsidRPr="00CE751D" w:rsidRDefault="00216227" w:rsidP="000A5B87">
      <w:pPr>
        <w:pStyle w:val="21"/>
        <w:numPr>
          <w:ilvl w:val="1"/>
          <w:numId w:val="10"/>
        </w:num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51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CE751D" w:rsidRPr="00CE751D">
        <w:rPr>
          <w:rFonts w:ascii="Times New Roman" w:hAnsi="Times New Roman" w:cs="Times New Roman"/>
          <w:sz w:val="28"/>
          <w:szCs w:val="28"/>
        </w:rPr>
        <w:t>«</w:t>
      </w:r>
      <w:r w:rsidR="00CE751D" w:rsidRPr="00CE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прилагаемых к нему документов</w:t>
      </w:r>
      <w:r w:rsidR="00CE751D" w:rsidRPr="00CE751D">
        <w:rPr>
          <w:rFonts w:ascii="Times New Roman" w:hAnsi="Times New Roman" w:cs="Times New Roman"/>
          <w:sz w:val="28"/>
          <w:szCs w:val="28"/>
        </w:rPr>
        <w:t xml:space="preserve">» </w:t>
      </w:r>
      <w:r w:rsidRPr="00CE751D">
        <w:rPr>
          <w:rFonts w:ascii="Times New Roman" w:hAnsi="Times New Roman" w:cs="Times New Roman"/>
          <w:sz w:val="28"/>
          <w:szCs w:val="28"/>
        </w:rPr>
        <w:t xml:space="preserve">является поступление в Управление заявления и документов, указанных в пункте 2.5. настоящего </w:t>
      </w:r>
      <w:r w:rsidRPr="00CE751D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  <w:r w:rsidR="00E25136" w:rsidRPr="00CE751D">
        <w:rPr>
          <w:rFonts w:ascii="Times New Roman" w:hAnsi="Times New Roman" w:cs="Times New Roman"/>
          <w:sz w:val="28"/>
          <w:szCs w:val="28"/>
        </w:rPr>
        <w:t xml:space="preserve">. </w:t>
      </w:r>
      <w:r w:rsidR="00C2241A">
        <w:rPr>
          <w:rFonts w:ascii="Times New Roman" w:hAnsi="Times New Roman" w:cs="Times New Roman"/>
          <w:sz w:val="28"/>
          <w:szCs w:val="28"/>
        </w:rPr>
        <w:t>Рекомендуемая ф</w:t>
      </w:r>
      <w:r w:rsidR="00E25136" w:rsidRPr="00CE751D">
        <w:rPr>
          <w:rFonts w:ascii="Times New Roman" w:hAnsi="Times New Roman" w:cs="Times New Roman"/>
          <w:sz w:val="28"/>
          <w:szCs w:val="28"/>
        </w:rPr>
        <w:t xml:space="preserve">орма заявления представлена в  </w:t>
      </w:r>
      <w:r w:rsidR="00E25136" w:rsidRPr="00CE7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Pr="00CE751D">
        <w:rPr>
          <w:rFonts w:ascii="Times New Roman" w:hAnsi="Times New Roman" w:cs="Times New Roman"/>
          <w:sz w:val="28"/>
          <w:szCs w:val="28"/>
        </w:rPr>
        <w:t>.</w:t>
      </w:r>
    </w:p>
    <w:p w:rsidR="00D867DC" w:rsidRPr="00D867DC" w:rsidRDefault="00D867DC" w:rsidP="00D867DC">
      <w:pPr>
        <w:pStyle w:val="21"/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5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исполнение</w:t>
      </w:r>
      <w:r w:rsidRPr="00D8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административного действия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D86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отдела организации ветеринарного дела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50870">
        <w:rPr>
          <w:rFonts w:ascii="Times New Roman" w:hAnsi="Times New Roman" w:cs="Times New Roman"/>
          <w:sz w:val="28"/>
          <w:szCs w:val="28"/>
        </w:rPr>
        <w:t>должностное лицо Управления</w:t>
      </w:r>
      <w:r>
        <w:rPr>
          <w:rFonts w:ascii="Times New Roman" w:hAnsi="Times New Roman" w:cs="Times New Roman"/>
          <w:sz w:val="28"/>
          <w:szCs w:val="28"/>
        </w:rPr>
        <w:t>, ответственн</w:t>
      </w:r>
      <w:r w:rsidR="001F37B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за учет входящей корреспонденции</w:t>
      </w:r>
      <w:r w:rsidRPr="00D86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227" w:rsidRPr="00216227" w:rsidRDefault="00216227" w:rsidP="000A5B87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227">
        <w:rPr>
          <w:rFonts w:ascii="Times New Roman" w:hAnsi="Times New Roman" w:cs="Times New Roman"/>
          <w:sz w:val="28"/>
          <w:szCs w:val="28"/>
        </w:rPr>
        <w:t xml:space="preserve">Документы, могут представляться в Управление непосредственно </w:t>
      </w:r>
      <w:r w:rsidR="0020671E">
        <w:rPr>
          <w:rFonts w:ascii="Times New Roman" w:hAnsi="Times New Roman" w:cs="Times New Roman"/>
          <w:sz w:val="28"/>
          <w:szCs w:val="28"/>
        </w:rPr>
        <w:t>З</w:t>
      </w:r>
      <w:r w:rsidRPr="00216227">
        <w:rPr>
          <w:rFonts w:ascii="Times New Roman" w:hAnsi="Times New Roman" w:cs="Times New Roman"/>
          <w:sz w:val="28"/>
          <w:szCs w:val="28"/>
        </w:rPr>
        <w:t xml:space="preserve">аявителем, </w:t>
      </w:r>
      <w:r w:rsidR="002A4295">
        <w:rPr>
          <w:rFonts w:ascii="Times New Roman" w:hAnsi="Times New Roman" w:cs="Times New Roman"/>
          <w:sz w:val="28"/>
          <w:szCs w:val="28"/>
        </w:rPr>
        <w:t xml:space="preserve">его законным представителем (на основании доверенности), </w:t>
      </w:r>
      <w:r w:rsidRPr="00216227">
        <w:rPr>
          <w:rFonts w:ascii="Times New Roman" w:hAnsi="Times New Roman" w:cs="Times New Roman"/>
          <w:sz w:val="28"/>
          <w:szCs w:val="28"/>
        </w:rPr>
        <w:t>направляться почтовым отправлением с объявленной ценностью при его пересылке и описью вложения или в электронном виде.</w:t>
      </w:r>
    </w:p>
    <w:p w:rsidR="00216227" w:rsidRPr="00216227" w:rsidRDefault="00216227" w:rsidP="000A5B87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227">
        <w:rPr>
          <w:rFonts w:ascii="Times New Roman" w:hAnsi="Times New Roman" w:cs="Times New Roman"/>
          <w:sz w:val="28"/>
          <w:szCs w:val="28"/>
        </w:rPr>
        <w:t>Направление документов по почте</w:t>
      </w:r>
      <w:r w:rsidR="002A4295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A4295" w:rsidRPr="00216227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216227">
        <w:rPr>
          <w:rFonts w:ascii="Times New Roman" w:hAnsi="Times New Roman" w:cs="Times New Roman"/>
          <w:sz w:val="28"/>
          <w:szCs w:val="28"/>
        </w:rPr>
        <w:t>.</w:t>
      </w:r>
    </w:p>
    <w:p w:rsidR="00216227" w:rsidRPr="00216227" w:rsidRDefault="00950870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 Управления</w:t>
      </w:r>
      <w:r w:rsidR="00216227" w:rsidRPr="00216227">
        <w:rPr>
          <w:rFonts w:ascii="Times New Roman" w:hAnsi="Times New Roman" w:cs="Times New Roman"/>
          <w:sz w:val="28"/>
          <w:szCs w:val="28"/>
        </w:rPr>
        <w:t xml:space="preserve">, ответственный за учет входящей корреспонденции, вносит в </w:t>
      </w:r>
      <w:r w:rsidR="00FF70C5">
        <w:rPr>
          <w:rFonts w:ascii="Times New Roman" w:hAnsi="Times New Roman" w:cs="Times New Roman"/>
          <w:sz w:val="28"/>
          <w:szCs w:val="28"/>
        </w:rPr>
        <w:t>журнал</w:t>
      </w:r>
      <w:r w:rsidR="00216227" w:rsidRPr="00216227">
        <w:rPr>
          <w:rFonts w:ascii="Times New Roman" w:hAnsi="Times New Roman" w:cs="Times New Roman"/>
          <w:sz w:val="28"/>
          <w:szCs w:val="28"/>
        </w:rPr>
        <w:t xml:space="preserve"> </w:t>
      </w:r>
      <w:r w:rsidR="00B33031">
        <w:rPr>
          <w:rFonts w:ascii="Times New Roman" w:hAnsi="Times New Roman" w:cs="Times New Roman"/>
          <w:sz w:val="28"/>
          <w:szCs w:val="28"/>
        </w:rPr>
        <w:t>регистрации входящей</w:t>
      </w:r>
      <w:r w:rsidR="00216227" w:rsidRPr="00216227">
        <w:rPr>
          <w:rFonts w:ascii="Times New Roman" w:hAnsi="Times New Roman" w:cs="Times New Roman"/>
          <w:sz w:val="28"/>
          <w:szCs w:val="28"/>
        </w:rPr>
        <w:t xml:space="preserve"> корреспонденции Управлени</w:t>
      </w:r>
      <w:r w:rsidR="00FF70C5">
        <w:rPr>
          <w:rFonts w:ascii="Times New Roman" w:hAnsi="Times New Roman" w:cs="Times New Roman"/>
          <w:sz w:val="28"/>
          <w:szCs w:val="28"/>
        </w:rPr>
        <w:t>я</w:t>
      </w:r>
      <w:r w:rsidR="00216227" w:rsidRPr="00216227">
        <w:rPr>
          <w:rFonts w:ascii="Times New Roman" w:hAnsi="Times New Roman" w:cs="Times New Roman"/>
          <w:sz w:val="28"/>
          <w:szCs w:val="28"/>
        </w:rPr>
        <w:t xml:space="preserve"> запись о приеме документов, в том числе:</w:t>
      </w:r>
      <w:proofErr w:type="gramEnd"/>
    </w:p>
    <w:p w:rsidR="00216227" w:rsidRPr="00216227" w:rsidRDefault="00216227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227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216227" w:rsidRPr="00216227" w:rsidRDefault="00216227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227">
        <w:rPr>
          <w:rFonts w:ascii="Times New Roman" w:hAnsi="Times New Roman" w:cs="Times New Roman"/>
          <w:sz w:val="28"/>
          <w:szCs w:val="28"/>
        </w:rPr>
        <w:t>дату приема документов;</w:t>
      </w:r>
    </w:p>
    <w:p w:rsidR="00216227" w:rsidRPr="00216227" w:rsidRDefault="00216227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22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20671E">
        <w:rPr>
          <w:rFonts w:ascii="Times New Roman" w:hAnsi="Times New Roman" w:cs="Times New Roman"/>
          <w:sz w:val="28"/>
          <w:szCs w:val="28"/>
        </w:rPr>
        <w:t>З</w:t>
      </w:r>
      <w:r w:rsidRPr="00216227">
        <w:rPr>
          <w:rFonts w:ascii="Times New Roman" w:hAnsi="Times New Roman" w:cs="Times New Roman"/>
          <w:sz w:val="28"/>
          <w:szCs w:val="28"/>
        </w:rPr>
        <w:t>аявителя;</w:t>
      </w:r>
    </w:p>
    <w:p w:rsidR="00216227" w:rsidRPr="00216227" w:rsidRDefault="00216227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227">
        <w:rPr>
          <w:rFonts w:ascii="Times New Roman" w:hAnsi="Times New Roman" w:cs="Times New Roman"/>
          <w:sz w:val="28"/>
          <w:szCs w:val="28"/>
        </w:rPr>
        <w:t>наименование входящего документа;</w:t>
      </w:r>
    </w:p>
    <w:p w:rsidR="00216227" w:rsidRPr="00216227" w:rsidRDefault="00216227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227">
        <w:rPr>
          <w:rFonts w:ascii="Times New Roman" w:hAnsi="Times New Roman" w:cs="Times New Roman"/>
          <w:sz w:val="28"/>
          <w:szCs w:val="28"/>
        </w:rPr>
        <w:t xml:space="preserve">дату и номер исходящего документа </w:t>
      </w:r>
      <w:r w:rsidR="0020671E">
        <w:rPr>
          <w:rFonts w:ascii="Times New Roman" w:hAnsi="Times New Roman" w:cs="Times New Roman"/>
          <w:sz w:val="28"/>
          <w:szCs w:val="28"/>
        </w:rPr>
        <w:t>З</w:t>
      </w:r>
      <w:r w:rsidRPr="00216227">
        <w:rPr>
          <w:rFonts w:ascii="Times New Roman" w:hAnsi="Times New Roman" w:cs="Times New Roman"/>
          <w:sz w:val="28"/>
          <w:szCs w:val="28"/>
        </w:rPr>
        <w:t>аявителя.</w:t>
      </w:r>
    </w:p>
    <w:p w:rsidR="00216227" w:rsidRPr="00216227" w:rsidRDefault="00216227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227">
        <w:rPr>
          <w:rFonts w:ascii="Times New Roman" w:hAnsi="Times New Roman" w:cs="Times New Roman"/>
          <w:sz w:val="28"/>
          <w:szCs w:val="28"/>
        </w:rPr>
        <w:t xml:space="preserve">На заявлении проставляется штамп </w:t>
      </w:r>
      <w:r w:rsidR="000A4309" w:rsidRPr="00216227">
        <w:rPr>
          <w:rFonts w:ascii="Times New Roman" w:hAnsi="Times New Roman" w:cs="Times New Roman"/>
          <w:sz w:val="28"/>
          <w:szCs w:val="28"/>
        </w:rPr>
        <w:t xml:space="preserve">установленной формы </w:t>
      </w:r>
      <w:r w:rsidR="002A4295">
        <w:rPr>
          <w:rFonts w:ascii="Times New Roman" w:hAnsi="Times New Roman" w:cs="Times New Roman"/>
          <w:sz w:val="28"/>
          <w:szCs w:val="28"/>
        </w:rPr>
        <w:t xml:space="preserve">(при обращении в электронном виде заявление предварительно распечатывается на бумажном носителе) </w:t>
      </w:r>
      <w:r w:rsidRPr="00216227">
        <w:rPr>
          <w:rFonts w:ascii="Times New Roman" w:hAnsi="Times New Roman" w:cs="Times New Roman"/>
          <w:sz w:val="28"/>
          <w:szCs w:val="28"/>
        </w:rPr>
        <w:t>с указанием входящего регистрационного номера и даты поступления документов.</w:t>
      </w:r>
    </w:p>
    <w:p w:rsidR="00414519" w:rsidRPr="00414519" w:rsidRDefault="00414519" w:rsidP="000A5B87">
      <w:pPr>
        <w:pStyle w:val="a3"/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519">
        <w:rPr>
          <w:rFonts w:ascii="Times New Roman" w:hAnsi="Times New Roman" w:cs="Times New Roman"/>
          <w:sz w:val="28"/>
          <w:szCs w:val="28"/>
        </w:rPr>
        <w:t xml:space="preserve">Срок исполнения: в течение </w:t>
      </w:r>
      <w:r w:rsidR="00950870">
        <w:rPr>
          <w:rFonts w:ascii="Times New Roman" w:hAnsi="Times New Roman" w:cs="Times New Roman"/>
          <w:sz w:val="28"/>
          <w:szCs w:val="28"/>
        </w:rPr>
        <w:t>15 минут с момента</w:t>
      </w:r>
      <w:r w:rsidRPr="00414519">
        <w:rPr>
          <w:rFonts w:ascii="Times New Roman" w:hAnsi="Times New Roman" w:cs="Times New Roman"/>
          <w:sz w:val="28"/>
          <w:szCs w:val="28"/>
        </w:rPr>
        <w:t xml:space="preserve"> поступления заявления</w:t>
      </w:r>
      <w:r w:rsidRPr="00414519">
        <w:rPr>
          <w:sz w:val="28"/>
          <w:szCs w:val="28"/>
        </w:rPr>
        <w:t>.</w:t>
      </w:r>
    </w:p>
    <w:p w:rsidR="00414519" w:rsidRPr="00414519" w:rsidRDefault="00414519" w:rsidP="000A5B87">
      <w:pPr>
        <w:pStyle w:val="a3"/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519">
        <w:rPr>
          <w:rFonts w:ascii="Times New Roman" w:hAnsi="Times New Roman" w:cs="Times New Roman"/>
          <w:sz w:val="28"/>
          <w:szCs w:val="28"/>
        </w:rPr>
        <w:t>Результат процедуры: принятые документы, зарегистрированное заявление в журнале регистрации входящей корреспонденции.</w:t>
      </w:r>
    </w:p>
    <w:p w:rsidR="00216227" w:rsidRPr="00216227" w:rsidRDefault="00216227" w:rsidP="000A5B87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227">
        <w:rPr>
          <w:rFonts w:ascii="Times New Roman" w:hAnsi="Times New Roman" w:cs="Times New Roman"/>
          <w:sz w:val="28"/>
          <w:szCs w:val="28"/>
        </w:rPr>
        <w:t xml:space="preserve">Представление документов </w:t>
      </w:r>
      <w:r w:rsidR="0020671E">
        <w:rPr>
          <w:rFonts w:ascii="Times New Roman" w:hAnsi="Times New Roman" w:cs="Times New Roman"/>
          <w:sz w:val="28"/>
          <w:szCs w:val="28"/>
        </w:rPr>
        <w:t>З</w:t>
      </w:r>
      <w:r w:rsidRPr="00216227">
        <w:rPr>
          <w:rFonts w:ascii="Times New Roman" w:hAnsi="Times New Roman" w:cs="Times New Roman"/>
          <w:sz w:val="28"/>
          <w:szCs w:val="28"/>
        </w:rPr>
        <w:t>аявителем при личном обращении.</w:t>
      </w:r>
    </w:p>
    <w:p w:rsidR="00216227" w:rsidRPr="00216227" w:rsidRDefault="00950870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Управления</w:t>
      </w:r>
      <w:r w:rsidR="00076535" w:rsidRPr="002162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76535" w:rsidRPr="00216227">
        <w:rPr>
          <w:rFonts w:ascii="Times New Roman" w:hAnsi="Times New Roman" w:cs="Times New Roman"/>
          <w:sz w:val="28"/>
          <w:szCs w:val="28"/>
        </w:rPr>
        <w:t>ответственн</w:t>
      </w:r>
      <w:r w:rsidR="00076535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076535" w:rsidRPr="00216227">
        <w:rPr>
          <w:rFonts w:ascii="Times New Roman" w:hAnsi="Times New Roman" w:cs="Times New Roman"/>
          <w:sz w:val="28"/>
          <w:szCs w:val="28"/>
        </w:rPr>
        <w:t xml:space="preserve"> за предоставление услуги</w:t>
      </w:r>
      <w:r w:rsidR="00216227" w:rsidRPr="00216227">
        <w:rPr>
          <w:rFonts w:ascii="Times New Roman" w:hAnsi="Times New Roman" w:cs="Times New Roman"/>
          <w:sz w:val="28"/>
          <w:szCs w:val="28"/>
        </w:rPr>
        <w:t>:</w:t>
      </w:r>
    </w:p>
    <w:p w:rsidR="00216227" w:rsidRPr="00216227" w:rsidRDefault="00216227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227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обращения, личность </w:t>
      </w:r>
      <w:r w:rsidR="0020671E">
        <w:rPr>
          <w:rFonts w:ascii="Times New Roman" w:hAnsi="Times New Roman" w:cs="Times New Roman"/>
          <w:sz w:val="28"/>
          <w:szCs w:val="28"/>
        </w:rPr>
        <w:t>З</w:t>
      </w:r>
      <w:r w:rsidRPr="00216227">
        <w:rPr>
          <w:rFonts w:ascii="Times New Roman" w:hAnsi="Times New Roman" w:cs="Times New Roman"/>
          <w:sz w:val="28"/>
          <w:szCs w:val="28"/>
        </w:rPr>
        <w:t>аявителя, проверяет документ удостоверяющий личность;</w:t>
      </w:r>
    </w:p>
    <w:p w:rsidR="00216227" w:rsidRDefault="00216227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227">
        <w:rPr>
          <w:rFonts w:ascii="Times New Roman" w:hAnsi="Times New Roman" w:cs="Times New Roman"/>
          <w:sz w:val="28"/>
          <w:szCs w:val="28"/>
        </w:rPr>
        <w:t xml:space="preserve">проверяет полномочия </w:t>
      </w:r>
      <w:r w:rsidR="0020671E">
        <w:rPr>
          <w:rFonts w:ascii="Times New Roman" w:hAnsi="Times New Roman" w:cs="Times New Roman"/>
          <w:sz w:val="28"/>
          <w:szCs w:val="28"/>
        </w:rPr>
        <w:t>З</w:t>
      </w:r>
      <w:r w:rsidRPr="00216227">
        <w:rPr>
          <w:rFonts w:ascii="Times New Roman" w:hAnsi="Times New Roman" w:cs="Times New Roman"/>
          <w:sz w:val="28"/>
          <w:szCs w:val="28"/>
        </w:rPr>
        <w:t>аявителя, в том числе полномочия представителя правообладателя действовать от его имени;</w:t>
      </w:r>
    </w:p>
    <w:p w:rsidR="002A4295" w:rsidRDefault="00D867DC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передает заявление и приложенные к нему документы </w:t>
      </w:r>
      <w:r w:rsidR="00950870">
        <w:rPr>
          <w:rFonts w:ascii="Times New Roman" w:hAnsi="Times New Roman" w:cs="Times New Roman"/>
          <w:sz w:val="28"/>
          <w:szCs w:val="28"/>
        </w:rPr>
        <w:t>должностному лицу Управления</w:t>
      </w:r>
      <w:r>
        <w:rPr>
          <w:rFonts w:ascii="Times New Roman" w:hAnsi="Times New Roman" w:cs="Times New Roman"/>
          <w:sz w:val="28"/>
          <w:szCs w:val="28"/>
        </w:rPr>
        <w:t>, ответственному за учет входящей корреспонденции для последующей регистрации.</w:t>
      </w:r>
    </w:p>
    <w:p w:rsidR="00D867DC" w:rsidRPr="00216227" w:rsidRDefault="00950870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 Управления</w:t>
      </w:r>
      <w:r w:rsidR="00D867DC">
        <w:rPr>
          <w:rFonts w:ascii="Times New Roman" w:hAnsi="Times New Roman" w:cs="Times New Roman"/>
          <w:sz w:val="28"/>
          <w:szCs w:val="28"/>
        </w:rPr>
        <w:t>, ответственный за учет входящей корреспонденции:</w:t>
      </w:r>
      <w:proofErr w:type="gramEnd"/>
    </w:p>
    <w:p w:rsidR="00216227" w:rsidRPr="00B33031" w:rsidRDefault="00216227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031">
        <w:rPr>
          <w:rFonts w:ascii="Times New Roman" w:hAnsi="Times New Roman" w:cs="Times New Roman"/>
          <w:sz w:val="28"/>
          <w:szCs w:val="28"/>
        </w:rPr>
        <w:t xml:space="preserve">регистрирует принятые </w:t>
      </w:r>
      <w:r w:rsidR="002A4295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B33031"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 w:rsidR="00C2241A" w:rsidRPr="00C2241A">
        <w:rPr>
          <w:rFonts w:ascii="Times New Roman" w:hAnsi="Times New Roman" w:cs="Times New Roman"/>
          <w:sz w:val="28"/>
          <w:szCs w:val="28"/>
        </w:rPr>
        <w:t xml:space="preserve"> </w:t>
      </w:r>
      <w:r w:rsidR="00C2241A" w:rsidRPr="00414519">
        <w:rPr>
          <w:rFonts w:ascii="Times New Roman" w:hAnsi="Times New Roman" w:cs="Times New Roman"/>
          <w:sz w:val="28"/>
          <w:szCs w:val="28"/>
        </w:rPr>
        <w:t>входящей корреспонденции</w:t>
      </w:r>
      <w:r w:rsidRPr="00B33031">
        <w:rPr>
          <w:rFonts w:ascii="Times New Roman" w:hAnsi="Times New Roman" w:cs="Times New Roman"/>
          <w:sz w:val="28"/>
          <w:szCs w:val="28"/>
        </w:rPr>
        <w:t>;</w:t>
      </w:r>
    </w:p>
    <w:p w:rsidR="00216227" w:rsidRPr="00B33031" w:rsidRDefault="00216227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031">
        <w:rPr>
          <w:rFonts w:ascii="Times New Roman" w:hAnsi="Times New Roman" w:cs="Times New Roman"/>
          <w:sz w:val="28"/>
          <w:szCs w:val="28"/>
        </w:rPr>
        <w:t xml:space="preserve">проставляет номер регистрации и дату в нижней части заявления, подлежащей возврату </w:t>
      </w:r>
      <w:r w:rsidR="0020671E">
        <w:rPr>
          <w:rFonts w:ascii="Times New Roman" w:hAnsi="Times New Roman" w:cs="Times New Roman"/>
          <w:sz w:val="28"/>
          <w:szCs w:val="28"/>
        </w:rPr>
        <w:t>З</w:t>
      </w:r>
      <w:r w:rsidRPr="00B33031">
        <w:rPr>
          <w:rFonts w:ascii="Times New Roman" w:hAnsi="Times New Roman" w:cs="Times New Roman"/>
          <w:sz w:val="28"/>
          <w:szCs w:val="28"/>
        </w:rPr>
        <w:t>аявителю;</w:t>
      </w:r>
    </w:p>
    <w:p w:rsidR="00216227" w:rsidRPr="00B33031" w:rsidRDefault="00216227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031">
        <w:rPr>
          <w:rFonts w:ascii="Times New Roman" w:hAnsi="Times New Roman" w:cs="Times New Roman"/>
          <w:sz w:val="28"/>
          <w:szCs w:val="28"/>
        </w:rPr>
        <w:t xml:space="preserve">заверяет своей подписью и выдает </w:t>
      </w:r>
      <w:r w:rsidR="0020671E">
        <w:rPr>
          <w:rFonts w:ascii="Times New Roman" w:hAnsi="Times New Roman" w:cs="Times New Roman"/>
          <w:sz w:val="28"/>
          <w:szCs w:val="28"/>
        </w:rPr>
        <w:t>З</w:t>
      </w:r>
      <w:r w:rsidRPr="00B33031">
        <w:rPr>
          <w:rFonts w:ascii="Times New Roman" w:hAnsi="Times New Roman" w:cs="Times New Roman"/>
          <w:sz w:val="28"/>
          <w:szCs w:val="28"/>
        </w:rPr>
        <w:t>аявителю нижнюю часть заявления, подлежащую возврату, с указанием номера и даты регистрации представленного комплекта документов на рассмотрение.</w:t>
      </w:r>
    </w:p>
    <w:p w:rsidR="00B33031" w:rsidRPr="00B33031" w:rsidRDefault="00B33031" w:rsidP="000A5B87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031">
        <w:rPr>
          <w:rFonts w:ascii="Times New Roman" w:hAnsi="Times New Roman" w:cs="Times New Roman"/>
          <w:sz w:val="28"/>
          <w:szCs w:val="28"/>
        </w:rPr>
        <w:lastRenderedPageBreak/>
        <w:t xml:space="preserve">Срок исполнения: </w:t>
      </w:r>
      <w:r w:rsidR="00950870" w:rsidRPr="0041451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50870">
        <w:rPr>
          <w:rFonts w:ascii="Times New Roman" w:hAnsi="Times New Roman" w:cs="Times New Roman"/>
          <w:sz w:val="28"/>
          <w:szCs w:val="28"/>
        </w:rPr>
        <w:t>15 минут с момента</w:t>
      </w:r>
      <w:r w:rsidR="00950870" w:rsidRPr="00414519">
        <w:rPr>
          <w:rFonts w:ascii="Times New Roman" w:hAnsi="Times New Roman" w:cs="Times New Roman"/>
          <w:sz w:val="28"/>
          <w:szCs w:val="28"/>
        </w:rPr>
        <w:t xml:space="preserve"> поступления заявления</w:t>
      </w:r>
      <w:r w:rsidR="00950870" w:rsidRPr="00414519">
        <w:rPr>
          <w:sz w:val="28"/>
          <w:szCs w:val="28"/>
        </w:rPr>
        <w:t>.</w:t>
      </w:r>
    </w:p>
    <w:p w:rsidR="003C1A99" w:rsidRDefault="00B33031" w:rsidP="003C1A99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3031">
        <w:rPr>
          <w:rFonts w:ascii="Times New Roman" w:hAnsi="Times New Roman" w:cs="Times New Roman"/>
          <w:sz w:val="28"/>
          <w:szCs w:val="28"/>
        </w:rPr>
        <w:t>Результат процедуры: принятые документы, зарегистрированное заявление в журнале регистрации входящей корреспонденции.</w:t>
      </w:r>
    </w:p>
    <w:p w:rsidR="003C1A99" w:rsidRDefault="003C1A99" w:rsidP="003C1A99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6227">
        <w:rPr>
          <w:rFonts w:ascii="Times New Roman" w:hAnsi="Times New Roman" w:cs="Times New Roman"/>
          <w:sz w:val="28"/>
          <w:szCs w:val="28"/>
        </w:rPr>
        <w:t xml:space="preserve">В день поступления документов </w:t>
      </w:r>
      <w:r w:rsidR="00950870">
        <w:rPr>
          <w:rFonts w:ascii="Times New Roman" w:hAnsi="Times New Roman" w:cs="Times New Roman"/>
          <w:sz w:val="28"/>
          <w:szCs w:val="28"/>
        </w:rPr>
        <w:t>должностное лицо Управления</w:t>
      </w:r>
      <w:r w:rsidRPr="00216227">
        <w:rPr>
          <w:rFonts w:ascii="Times New Roman" w:hAnsi="Times New Roman" w:cs="Times New Roman"/>
          <w:sz w:val="28"/>
          <w:szCs w:val="28"/>
        </w:rPr>
        <w:t>, ответственный за учет входящей корреспонденции, переда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6227">
        <w:rPr>
          <w:rFonts w:ascii="Times New Roman" w:hAnsi="Times New Roman" w:cs="Times New Roman"/>
          <w:sz w:val="28"/>
          <w:szCs w:val="28"/>
        </w:rPr>
        <w:t>т все документы начальнику Управления.</w:t>
      </w:r>
    </w:p>
    <w:p w:rsidR="003C1A99" w:rsidRPr="003C1A99" w:rsidRDefault="003C1A99" w:rsidP="003C1A99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A99">
        <w:rPr>
          <w:rFonts w:ascii="Times New Roman" w:hAnsi="Times New Roman" w:cs="Times New Roman"/>
          <w:sz w:val="28"/>
          <w:szCs w:val="28"/>
        </w:rPr>
        <w:t xml:space="preserve">Начальник Управления в срок не более одного рабочего дня отписывает </w:t>
      </w:r>
      <w:r w:rsidR="001F37B0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Pr="003C1A99">
        <w:rPr>
          <w:rFonts w:ascii="Times New Roman" w:hAnsi="Times New Roman" w:cs="Times New Roman"/>
          <w:sz w:val="28"/>
          <w:szCs w:val="28"/>
        </w:rPr>
        <w:t xml:space="preserve">пакет документов для исполнения </w:t>
      </w:r>
      <w:r w:rsidR="00950870">
        <w:rPr>
          <w:rFonts w:ascii="Times New Roman" w:hAnsi="Times New Roman" w:cs="Times New Roman"/>
          <w:sz w:val="28"/>
          <w:szCs w:val="28"/>
        </w:rPr>
        <w:t>должностному лицу Управления</w:t>
      </w:r>
      <w:r w:rsidRPr="003C1A99">
        <w:rPr>
          <w:rFonts w:ascii="Times New Roman" w:hAnsi="Times New Roman" w:cs="Times New Roman"/>
          <w:sz w:val="28"/>
          <w:szCs w:val="28"/>
        </w:rPr>
        <w:t>, ответственному за предоставление услуги.</w:t>
      </w:r>
    </w:p>
    <w:p w:rsidR="003C1A99" w:rsidRPr="00414519" w:rsidRDefault="003C1A99" w:rsidP="003C1A99">
      <w:pPr>
        <w:pStyle w:val="a3"/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4519">
        <w:rPr>
          <w:rFonts w:ascii="Times New Roman" w:hAnsi="Times New Roman" w:cs="Times New Roman"/>
          <w:sz w:val="28"/>
          <w:szCs w:val="28"/>
        </w:rPr>
        <w:t xml:space="preserve">Срок исполнения: в течение </w:t>
      </w:r>
      <w:r>
        <w:rPr>
          <w:rFonts w:ascii="Times New Roman" w:hAnsi="Times New Roman" w:cs="Times New Roman"/>
          <w:sz w:val="28"/>
          <w:szCs w:val="28"/>
        </w:rPr>
        <w:t>суток</w:t>
      </w:r>
      <w:r w:rsidRPr="00414519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</w:t>
      </w:r>
      <w:r w:rsidRPr="00414519">
        <w:rPr>
          <w:sz w:val="28"/>
          <w:szCs w:val="28"/>
        </w:rPr>
        <w:t>.</w:t>
      </w:r>
    </w:p>
    <w:p w:rsidR="003C1A99" w:rsidRPr="00950870" w:rsidRDefault="003C1A99" w:rsidP="003C1A99">
      <w:pPr>
        <w:tabs>
          <w:tab w:val="left" w:pos="993"/>
        </w:tabs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870">
        <w:rPr>
          <w:rFonts w:ascii="Times New Roman" w:hAnsi="Times New Roman" w:cs="Times New Roman"/>
          <w:sz w:val="28"/>
          <w:szCs w:val="28"/>
        </w:rPr>
        <w:t xml:space="preserve">Результат процедуры: </w:t>
      </w:r>
      <w:r w:rsidR="00950870" w:rsidRPr="00950870">
        <w:rPr>
          <w:rFonts w:ascii="Times New Roman" w:hAnsi="Times New Roman" w:cs="Times New Roman"/>
          <w:sz w:val="28"/>
          <w:szCs w:val="28"/>
        </w:rPr>
        <w:t xml:space="preserve">отписанные </w:t>
      </w:r>
      <w:r w:rsidR="00950870">
        <w:rPr>
          <w:rFonts w:ascii="Times New Roman" w:hAnsi="Times New Roman" w:cs="Times New Roman"/>
          <w:sz w:val="28"/>
          <w:szCs w:val="28"/>
        </w:rPr>
        <w:t>должностному лицу Управления</w:t>
      </w:r>
      <w:r w:rsidR="00950870" w:rsidRPr="00950870">
        <w:rPr>
          <w:rFonts w:ascii="Times New Roman" w:hAnsi="Times New Roman" w:cs="Times New Roman"/>
          <w:sz w:val="28"/>
          <w:szCs w:val="28"/>
        </w:rPr>
        <w:t>, ответственному за предоставление услуги</w:t>
      </w:r>
      <w:r w:rsidR="00950870" w:rsidRPr="0095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и документы, представленны</w:t>
      </w:r>
      <w:r w:rsidR="00950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0870" w:rsidRPr="0095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</w:t>
      </w:r>
      <w:r w:rsidRPr="00950870">
        <w:rPr>
          <w:rFonts w:ascii="Times New Roman" w:hAnsi="Times New Roman" w:cs="Times New Roman"/>
          <w:sz w:val="28"/>
          <w:szCs w:val="28"/>
        </w:rPr>
        <w:t>.</w:t>
      </w:r>
    </w:p>
    <w:p w:rsidR="00216227" w:rsidRDefault="00216227" w:rsidP="009001B4">
      <w:pPr>
        <w:pStyle w:val="a6"/>
        <w:ind w:left="-709" w:firstLine="851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076535" w:rsidRPr="00216227" w:rsidRDefault="00076535" w:rsidP="009001B4">
      <w:pPr>
        <w:pStyle w:val="a6"/>
        <w:ind w:left="-709" w:firstLine="851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AF6764" w:rsidRPr="00B33031" w:rsidRDefault="00AF6764" w:rsidP="003E047B">
      <w:pPr>
        <w:pStyle w:val="a6"/>
        <w:ind w:left="-709" w:firstLine="0"/>
        <w:jc w:val="center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 w:rsidRPr="00B33031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РАССМОТРЕНИЕ ПРЕДСТАВЛЕННЫХ ЗАЯВЛЕНИЯ И ПРИЛАГАЕМЫХ К НЕМУ ДОКУМЕНТОВ</w:t>
      </w:r>
      <w:r w:rsidR="004B6AD7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. </w:t>
      </w:r>
      <w:r w:rsidR="004B6AD7" w:rsidRPr="00B33031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ПРИНЯТИЕ РЕШЕНИЯ О ПРЕДОСТАВЛЕНИИ ЛИБО ОБ ОТКАЗЕ В ПРЕДОСТАВЛЕНИИ ГОСУДАРСТВЕННОЙ УСЛУГИ</w:t>
      </w:r>
    </w:p>
    <w:p w:rsidR="00AF6764" w:rsidRDefault="00AF6764" w:rsidP="009001B4">
      <w:pPr>
        <w:pStyle w:val="a6"/>
        <w:ind w:left="-709" w:firstLine="851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9001B4" w:rsidRPr="009001B4" w:rsidRDefault="009001B4" w:rsidP="00C60294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9001B4">
        <w:rPr>
          <w:rFonts w:eastAsia="Times New Roman" w:cs="Times New Roman"/>
          <w:color w:val="auto"/>
          <w:lang w:val="ru-RU" w:eastAsia="ru-RU" w:bidi="ar-SA"/>
        </w:rPr>
        <w:t xml:space="preserve">Основанием для начала </w:t>
      </w:r>
      <w:r w:rsidR="00CE751D">
        <w:rPr>
          <w:rFonts w:eastAsia="Times New Roman" w:cs="Times New Roman"/>
          <w:color w:val="auto"/>
          <w:lang w:val="ru-RU" w:eastAsia="ru-RU" w:bidi="ar-SA"/>
        </w:rPr>
        <w:t>административной процедуры «Р</w:t>
      </w:r>
      <w:r w:rsidRPr="009001B4">
        <w:rPr>
          <w:rFonts w:eastAsia="Times New Roman" w:cs="Times New Roman"/>
          <w:color w:val="auto"/>
          <w:lang w:val="ru-RU" w:eastAsia="ru-RU" w:bidi="ar-SA"/>
        </w:rPr>
        <w:t>ассмотрени</w:t>
      </w:r>
      <w:r w:rsidR="00CE751D">
        <w:rPr>
          <w:rFonts w:eastAsia="Times New Roman" w:cs="Times New Roman"/>
          <w:color w:val="auto"/>
          <w:lang w:val="ru-RU" w:eastAsia="ru-RU" w:bidi="ar-SA"/>
        </w:rPr>
        <w:t>е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CE751D" w:rsidRPr="00A42872">
        <w:rPr>
          <w:rFonts w:eastAsia="Times New Roman" w:cs="Times New Roman"/>
          <w:color w:val="auto"/>
          <w:lang w:val="ru-RU" w:eastAsia="ru-RU" w:bidi="ar-SA"/>
        </w:rPr>
        <w:t>з</w:t>
      </w:r>
      <w:r w:rsidRPr="00A42872">
        <w:rPr>
          <w:rFonts w:eastAsia="Times New Roman" w:cs="Times New Roman"/>
          <w:color w:val="auto"/>
          <w:lang w:val="ru-RU" w:eastAsia="ru-RU" w:bidi="ar-SA"/>
        </w:rPr>
        <w:t xml:space="preserve">аявления и документов, представленных </w:t>
      </w:r>
      <w:r w:rsidR="0020671E" w:rsidRPr="00A42872">
        <w:rPr>
          <w:rFonts w:eastAsia="Times New Roman" w:cs="Times New Roman"/>
          <w:color w:val="auto"/>
          <w:lang w:val="ru-RU" w:eastAsia="ru-RU" w:bidi="ar-SA"/>
        </w:rPr>
        <w:t>З</w:t>
      </w:r>
      <w:r w:rsidRPr="00A42872">
        <w:rPr>
          <w:rFonts w:eastAsia="Times New Roman" w:cs="Times New Roman"/>
          <w:color w:val="auto"/>
          <w:lang w:val="ru-RU" w:eastAsia="ru-RU" w:bidi="ar-SA"/>
        </w:rPr>
        <w:t>аявителем, на полноту и достоверность</w:t>
      </w:r>
      <w:r w:rsidR="00A42872" w:rsidRPr="00A42872">
        <w:rPr>
          <w:rFonts w:eastAsia="Times New Roman" w:cs="Times New Roman"/>
          <w:color w:val="auto"/>
          <w:lang w:val="ru-RU" w:eastAsia="ru-RU" w:bidi="ar-SA"/>
        </w:rPr>
        <w:t>. Принятие решения о предоставлении либо об отказе в предоставлении государственной услуги</w:t>
      </w:r>
      <w:r w:rsidR="00CE751D" w:rsidRPr="00A42872">
        <w:rPr>
          <w:rFonts w:eastAsia="Times New Roman" w:cs="Times New Roman"/>
          <w:color w:val="auto"/>
          <w:lang w:val="ru-RU" w:eastAsia="ru-RU" w:bidi="ar-SA"/>
        </w:rPr>
        <w:t>»</w:t>
      </w:r>
      <w:r w:rsidRPr="00A42872">
        <w:rPr>
          <w:rFonts w:eastAsia="Times New Roman" w:cs="Times New Roman"/>
          <w:color w:val="auto"/>
          <w:lang w:val="ru-RU" w:eastAsia="ru-RU" w:bidi="ar-SA"/>
        </w:rPr>
        <w:t xml:space="preserve"> является получение </w:t>
      </w:r>
      <w:r w:rsidR="00076535" w:rsidRPr="00A42872">
        <w:rPr>
          <w:rFonts w:eastAsia="Times New Roman" w:cs="Times New Roman"/>
          <w:color w:val="auto"/>
          <w:lang w:val="ru-RU" w:eastAsia="ru-RU" w:bidi="ar-SA"/>
        </w:rPr>
        <w:t xml:space="preserve">должностным лицом </w:t>
      </w:r>
      <w:r w:rsidR="00076535" w:rsidRPr="00A42872">
        <w:rPr>
          <w:rFonts w:cs="Times New Roman"/>
        </w:rPr>
        <w:t>Управления, ответственн</w:t>
      </w:r>
      <w:r w:rsidR="00CE751D" w:rsidRPr="00A42872">
        <w:rPr>
          <w:rFonts w:cs="Times New Roman"/>
          <w:lang w:val="ru-RU"/>
        </w:rPr>
        <w:t>ым</w:t>
      </w:r>
      <w:r w:rsidR="00076535" w:rsidRPr="00A42872">
        <w:rPr>
          <w:rFonts w:cs="Times New Roman"/>
        </w:rPr>
        <w:t xml:space="preserve"> за предоставление услуги</w:t>
      </w:r>
      <w:r w:rsidR="00076535" w:rsidRPr="00A42872">
        <w:rPr>
          <w:rFonts w:cs="Times New Roman"/>
          <w:lang w:val="ru-RU"/>
        </w:rPr>
        <w:t>,</w:t>
      </w:r>
      <w:r w:rsidRPr="00A42872">
        <w:rPr>
          <w:rFonts w:eastAsia="Times New Roman" w:cs="Times New Roman"/>
          <w:color w:val="auto"/>
          <w:lang w:val="ru-RU" w:eastAsia="ru-RU" w:bidi="ar-SA"/>
        </w:rPr>
        <w:t xml:space="preserve"> заявления и документов, представленных </w:t>
      </w:r>
      <w:r w:rsidR="0020671E" w:rsidRPr="00A42872">
        <w:rPr>
          <w:rFonts w:eastAsia="Times New Roman" w:cs="Times New Roman"/>
          <w:color w:val="auto"/>
          <w:lang w:val="ru-RU" w:eastAsia="ru-RU" w:bidi="ar-SA"/>
        </w:rPr>
        <w:t>З</w:t>
      </w:r>
      <w:r w:rsidRPr="00A42872">
        <w:rPr>
          <w:rFonts w:eastAsia="Times New Roman" w:cs="Times New Roman"/>
          <w:color w:val="auto"/>
          <w:lang w:val="ru-RU" w:eastAsia="ru-RU" w:bidi="ar-SA"/>
        </w:rPr>
        <w:t>аявителем</w:t>
      </w:r>
      <w:r w:rsidRPr="009001B4">
        <w:rPr>
          <w:rFonts w:eastAsia="Times New Roman" w:cs="Times New Roman"/>
          <w:color w:val="auto"/>
          <w:lang w:val="ru-RU" w:eastAsia="ru-RU" w:bidi="ar-SA"/>
        </w:rPr>
        <w:t>.</w:t>
      </w:r>
    </w:p>
    <w:p w:rsidR="009001B4" w:rsidRPr="009001B4" w:rsidRDefault="009001B4" w:rsidP="00C60294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9001B4">
        <w:rPr>
          <w:rFonts w:eastAsia="Times New Roman" w:cs="Times New Roman"/>
          <w:color w:val="auto"/>
          <w:lang w:val="ru-RU" w:eastAsia="ru-RU" w:bidi="ar-SA"/>
        </w:rPr>
        <w:t>Ответственным за исполнение данного административного действия является должностное лицо отдела организации ветеринарного дела Управления.</w:t>
      </w:r>
    </w:p>
    <w:p w:rsidR="009001B4" w:rsidRPr="009001B4" w:rsidRDefault="009001B4" w:rsidP="00C60294">
      <w:pPr>
        <w:pStyle w:val="a6"/>
        <w:numPr>
          <w:ilvl w:val="1"/>
          <w:numId w:val="10"/>
        </w:numPr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9001B4">
        <w:rPr>
          <w:rFonts w:eastAsia="Times New Roman" w:cs="Times New Roman"/>
          <w:color w:val="auto"/>
          <w:lang w:val="ru-RU" w:eastAsia="ru-RU" w:bidi="ar-SA"/>
        </w:rPr>
        <w:t>Должностное лицо Управления</w:t>
      </w:r>
      <w:r w:rsidR="00F92422" w:rsidRPr="00216227">
        <w:rPr>
          <w:rFonts w:cs="Times New Roman"/>
        </w:rPr>
        <w:t xml:space="preserve">, </w:t>
      </w:r>
      <w:r w:rsidR="0085321B">
        <w:rPr>
          <w:rFonts w:cs="Times New Roman"/>
        </w:rPr>
        <w:t>ответственное за предоставление услуги</w:t>
      </w:r>
      <w:r w:rsidR="001B3C67">
        <w:rPr>
          <w:rFonts w:cs="Times New Roman"/>
        </w:rPr>
        <w:t>,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1B3C67">
        <w:rPr>
          <w:rFonts w:eastAsia="Times New Roman" w:cs="Times New Roman"/>
          <w:color w:val="auto"/>
          <w:lang w:val="ru-RU" w:eastAsia="ru-RU" w:bidi="ar-SA"/>
        </w:rPr>
        <w:t>в соответствии с п. 2.</w:t>
      </w:r>
      <w:r w:rsidR="005D2936">
        <w:rPr>
          <w:rFonts w:eastAsia="Times New Roman" w:cs="Times New Roman"/>
          <w:color w:val="auto"/>
          <w:lang w:val="ru-RU" w:eastAsia="ru-RU" w:bidi="ar-SA"/>
        </w:rPr>
        <w:t>5</w:t>
      </w:r>
      <w:r w:rsidR="001B3C67">
        <w:rPr>
          <w:rFonts w:eastAsia="Times New Roman" w:cs="Times New Roman"/>
          <w:color w:val="auto"/>
          <w:lang w:val="ru-RU" w:eastAsia="ru-RU" w:bidi="ar-SA"/>
        </w:rPr>
        <w:t xml:space="preserve">. настоящего административного регламента, </w:t>
      </w:r>
      <w:r w:rsidRPr="009001B4">
        <w:rPr>
          <w:rFonts w:eastAsia="Times New Roman" w:cs="Times New Roman"/>
          <w:color w:val="auto"/>
          <w:lang w:val="ru-RU" w:eastAsia="ru-RU" w:bidi="ar-SA"/>
        </w:rPr>
        <w:t>проводит п</w:t>
      </w:r>
      <w:r w:rsidR="002A4295">
        <w:rPr>
          <w:rFonts w:eastAsia="Times New Roman" w:cs="Times New Roman"/>
          <w:color w:val="auto"/>
          <w:lang w:val="ru-RU" w:eastAsia="ru-RU" w:bidi="ar-SA"/>
        </w:rPr>
        <w:t>роверку полноты и достоверности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 заявления и документов, представленных </w:t>
      </w:r>
      <w:r w:rsidR="0020671E">
        <w:rPr>
          <w:rFonts w:eastAsia="Times New Roman" w:cs="Times New Roman"/>
          <w:color w:val="auto"/>
          <w:lang w:val="ru-RU" w:eastAsia="ru-RU" w:bidi="ar-SA"/>
        </w:rPr>
        <w:t>З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аявителем. </w:t>
      </w:r>
    </w:p>
    <w:p w:rsidR="009001B4" w:rsidRPr="009001B4" w:rsidRDefault="009001B4" w:rsidP="00C60294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9001B4">
        <w:rPr>
          <w:rFonts w:eastAsia="Times New Roman" w:cs="Times New Roman"/>
          <w:color w:val="auto"/>
          <w:lang w:val="ru-RU" w:eastAsia="ru-RU" w:bidi="ar-SA"/>
        </w:rPr>
        <w:t xml:space="preserve">Срок исполнения: в течение </w:t>
      </w:r>
      <w:r w:rsidR="0085321B">
        <w:rPr>
          <w:rFonts w:eastAsia="Times New Roman" w:cs="Times New Roman"/>
          <w:color w:val="auto"/>
          <w:lang w:val="ru-RU" w:eastAsia="ru-RU" w:bidi="ar-SA"/>
        </w:rPr>
        <w:t>суток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 с</w:t>
      </w:r>
      <w:r>
        <w:rPr>
          <w:rFonts w:eastAsia="Times New Roman" w:cs="Times New Roman"/>
          <w:color w:val="auto"/>
          <w:lang w:val="ru-RU" w:eastAsia="ru-RU" w:bidi="ar-SA"/>
        </w:rPr>
        <w:t>о дня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 получения должностным лицом Управления заявления и документов, представленных </w:t>
      </w:r>
      <w:r w:rsidR="0020671E">
        <w:rPr>
          <w:rFonts w:eastAsia="Times New Roman" w:cs="Times New Roman"/>
          <w:color w:val="auto"/>
          <w:lang w:val="ru-RU" w:eastAsia="ru-RU" w:bidi="ar-SA"/>
        </w:rPr>
        <w:t>З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аявителем. </w:t>
      </w:r>
    </w:p>
    <w:p w:rsidR="0085321B" w:rsidRDefault="009001B4" w:rsidP="00C60294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9001B4">
        <w:rPr>
          <w:rFonts w:eastAsia="Times New Roman" w:cs="Times New Roman"/>
          <w:color w:val="auto"/>
          <w:lang w:val="ru-RU" w:eastAsia="ru-RU" w:bidi="ar-SA"/>
        </w:rPr>
        <w:t xml:space="preserve">Результат действия: </w:t>
      </w:r>
      <w:r w:rsidR="00651CB9" w:rsidRPr="009001B4">
        <w:rPr>
          <w:rFonts w:eastAsia="Times New Roman" w:cs="Times New Roman"/>
          <w:color w:val="auto"/>
          <w:lang w:val="ru-RU" w:eastAsia="ru-RU" w:bidi="ar-SA"/>
        </w:rPr>
        <w:t>пров</w:t>
      </w:r>
      <w:r w:rsidR="00651CB9">
        <w:rPr>
          <w:rFonts w:eastAsia="Times New Roman" w:cs="Times New Roman"/>
          <w:color w:val="auto"/>
          <w:lang w:val="ru-RU" w:eastAsia="ru-RU" w:bidi="ar-SA"/>
        </w:rPr>
        <w:t>еденная</w:t>
      </w:r>
      <w:r w:rsidR="00651CB9" w:rsidRPr="009001B4">
        <w:rPr>
          <w:rFonts w:eastAsia="Times New Roman" w:cs="Times New Roman"/>
          <w:color w:val="auto"/>
          <w:lang w:val="ru-RU" w:eastAsia="ru-RU" w:bidi="ar-SA"/>
        </w:rPr>
        <w:t xml:space="preserve"> проверк</w:t>
      </w:r>
      <w:r w:rsidR="00651CB9">
        <w:rPr>
          <w:rFonts w:eastAsia="Times New Roman" w:cs="Times New Roman"/>
          <w:color w:val="auto"/>
          <w:lang w:val="ru-RU" w:eastAsia="ru-RU" w:bidi="ar-SA"/>
        </w:rPr>
        <w:t>а</w:t>
      </w:r>
      <w:r w:rsidR="00651CB9" w:rsidRPr="009001B4">
        <w:rPr>
          <w:rFonts w:eastAsia="Times New Roman" w:cs="Times New Roman"/>
          <w:color w:val="auto"/>
          <w:lang w:val="ru-RU" w:eastAsia="ru-RU" w:bidi="ar-SA"/>
        </w:rPr>
        <w:t xml:space="preserve"> полноты и достоверности заявления и документов</w:t>
      </w:r>
      <w:r w:rsidRPr="009001B4">
        <w:rPr>
          <w:rFonts w:eastAsia="Times New Roman" w:cs="Times New Roman"/>
          <w:color w:val="auto"/>
          <w:lang w:val="ru-RU" w:eastAsia="ru-RU" w:bidi="ar-SA"/>
        </w:rPr>
        <w:t>.</w:t>
      </w:r>
    </w:p>
    <w:p w:rsidR="00A71328" w:rsidRPr="000A365B" w:rsidRDefault="00A71328" w:rsidP="00A71328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0A365B">
        <w:rPr>
          <w:rFonts w:eastAsia="Times New Roman" w:cs="Times New Roman"/>
          <w:color w:val="auto"/>
          <w:lang w:val="ru-RU" w:eastAsia="ru-RU" w:bidi="ar-SA"/>
        </w:rPr>
        <w:t xml:space="preserve">При наличии неполных или недостоверных сведений в заявлении и документах, представленных специалистом, должностное лицо Управления, </w:t>
      </w:r>
      <w:r w:rsidRPr="000A365B">
        <w:rPr>
          <w:rFonts w:cs="Times New Roman"/>
        </w:rPr>
        <w:t>ответственное за предоставление услуги,</w:t>
      </w:r>
      <w:r w:rsidRPr="000A365B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5D2936">
        <w:rPr>
          <w:rFonts w:eastAsia="Times New Roman" w:cs="Times New Roman"/>
          <w:color w:val="auto"/>
          <w:lang w:val="ru-RU" w:eastAsia="ru-RU" w:bidi="ar-SA"/>
        </w:rPr>
        <w:t xml:space="preserve">руководствуясь п. 2.8. настоящего административного регламента, </w:t>
      </w:r>
      <w:r w:rsidRPr="000A365B">
        <w:rPr>
          <w:rFonts w:eastAsia="Times New Roman" w:cs="Times New Roman"/>
          <w:color w:val="auto"/>
          <w:lang w:val="ru-RU" w:eastAsia="ru-RU" w:bidi="ar-SA"/>
        </w:rPr>
        <w:t xml:space="preserve">готовит уведомление об </w:t>
      </w:r>
      <w:r w:rsidRPr="000A365B">
        <w:rPr>
          <w:rFonts w:eastAsia="Times New Roman" w:cs="Times New Roman"/>
          <w:lang w:eastAsia="ru-RU"/>
        </w:rPr>
        <w:t>отказ</w:t>
      </w:r>
      <w:r w:rsidRPr="000A365B">
        <w:rPr>
          <w:rFonts w:eastAsia="Times New Roman" w:cs="Times New Roman"/>
          <w:lang w:val="ru-RU" w:eastAsia="ru-RU"/>
        </w:rPr>
        <w:t>е</w:t>
      </w:r>
      <w:r w:rsidRPr="000A365B">
        <w:rPr>
          <w:rFonts w:eastAsia="Times New Roman" w:cs="Times New Roman"/>
          <w:lang w:eastAsia="ru-RU"/>
        </w:rPr>
        <w:t xml:space="preserve"> в приеме документов, необходимых для предоставления государственной услуги</w:t>
      </w:r>
      <w:r w:rsidRPr="000A365B">
        <w:rPr>
          <w:rFonts w:eastAsia="Times New Roman" w:cs="Times New Roman"/>
          <w:color w:val="auto"/>
          <w:lang w:val="ru-RU" w:eastAsia="ru-RU" w:bidi="ar-SA"/>
        </w:rPr>
        <w:t xml:space="preserve"> с указанием оснований отказа, которое подпи</w:t>
      </w:r>
      <w:r w:rsidR="005D2936">
        <w:rPr>
          <w:rFonts w:eastAsia="Times New Roman" w:cs="Times New Roman"/>
          <w:color w:val="auto"/>
          <w:lang w:val="ru-RU" w:eastAsia="ru-RU" w:bidi="ar-SA"/>
        </w:rPr>
        <w:t>сывается начальником Управления</w:t>
      </w:r>
      <w:r w:rsidRPr="000A365B">
        <w:rPr>
          <w:rFonts w:eastAsia="Times New Roman" w:cs="Times New Roman"/>
          <w:color w:val="auto"/>
          <w:lang w:val="ru-RU" w:eastAsia="ru-RU" w:bidi="ar-SA"/>
        </w:rPr>
        <w:t xml:space="preserve"> и направляется Заявителю.</w:t>
      </w:r>
    </w:p>
    <w:p w:rsidR="00A71328" w:rsidRPr="000A365B" w:rsidRDefault="00A71328" w:rsidP="00A71328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0A365B">
        <w:rPr>
          <w:rFonts w:eastAsia="Times New Roman" w:cs="Times New Roman"/>
          <w:color w:val="auto"/>
          <w:lang w:val="ru-RU" w:eastAsia="ru-RU" w:bidi="ar-SA"/>
        </w:rPr>
        <w:t xml:space="preserve">Уведомление об </w:t>
      </w:r>
      <w:r w:rsidRPr="000A365B">
        <w:rPr>
          <w:rFonts w:eastAsia="Times New Roman" w:cs="Times New Roman"/>
          <w:lang w:eastAsia="ru-RU"/>
        </w:rPr>
        <w:t>отказ</w:t>
      </w:r>
      <w:r w:rsidRPr="000A365B">
        <w:rPr>
          <w:rFonts w:eastAsia="Times New Roman" w:cs="Times New Roman"/>
          <w:lang w:val="ru-RU" w:eastAsia="ru-RU"/>
        </w:rPr>
        <w:t>е</w:t>
      </w:r>
      <w:r w:rsidRPr="000A365B">
        <w:rPr>
          <w:rFonts w:eastAsia="Times New Roman" w:cs="Times New Roman"/>
          <w:lang w:eastAsia="ru-RU"/>
        </w:rPr>
        <w:t xml:space="preserve"> в приеме документов, необходимых для предоставления государственной услуги</w:t>
      </w:r>
      <w:r w:rsidRPr="000A365B">
        <w:rPr>
          <w:rFonts w:eastAsia="Times New Roman" w:cs="Times New Roman"/>
          <w:color w:val="auto"/>
          <w:lang w:val="ru-RU" w:eastAsia="ru-RU" w:bidi="ar-SA"/>
        </w:rPr>
        <w:t xml:space="preserve"> с указанием оснований отказа направляется Заявителю по почте либо в электронной форме не позднее 3</w:t>
      </w:r>
      <w:r w:rsidR="00DB76E0">
        <w:rPr>
          <w:rFonts w:eastAsia="Times New Roman" w:cs="Times New Roman"/>
          <w:color w:val="auto"/>
          <w:lang w:val="ru-RU" w:eastAsia="ru-RU" w:bidi="ar-SA"/>
        </w:rPr>
        <w:t>-х</w:t>
      </w:r>
      <w:r w:rsidRPr="000A365B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0A365B">
        <w:rPr>
          <w:rFonts w:eastAsia="Times New Roman" w:cs="Times New Roman"/>
          <w:color w:val="auto"/>
          <w:lang w:val="ru-RU" w:eastAsia="ru-RU" w:bidi="ar-SA"/>
        </w:rPr>
        <w:lastRenderedPageBreak/>
        <w:t>рабочих дней со дня его регистрации</w:t>
      </w:r>
      <w:r w:rsidR="006B6A98">
        <w:rPr>
          <w:rFonts w:eastAsia="Times New Roman" w:cs="Times New Roman"/>
          <w:color w:val="auto"/>
          <w:lang w:val="ru-RU" w:eastAsia="ru-RU" w:bidi="ar-SA"/>
        </w:rPr>
        <w:t xml:space="preserve"> с приложением указанных документов</w:t>
      </w:r>
      <w:r w:rsidRPr="000A365B">
        <w:rPr>
          <w:rFonts w:eastAsia="Times New Roman" w:cs="Times New Roman"/>
          <w:color w:val="auto"/>
          <w:lang w:val="ru-RU" w:eastAsia="ru-RU" w:bidi="ar-SA"/>
        </w:rPr>
        <w:t>.</w:t>
      </w:r>
    </w:p>
    <w:p w:rsidR="00A71328" w:rsidRPr="00C03FB7" w:rsidRDefault="00A71328" w:rsidP="00A71328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0A365B">
        <w:rPr>
          <w:rFonts w:eastAsia="Times New Roman" w:cs="Times New Roman"/>
          <w:color w:val="auto"/>
          <w:lang w:val="ru-RU" w:eastAsia="ru-RU" w:bidi="ar-SA"/>
        </w:rPr>
        <w:t xml:space="preserve">Критерием принятия решения является наличие </w:t>
      </w:r>
      <w:proofErr w:type="gramStart"/>
      <w:r w:rsidRPr="000A365B">
        <w:rPr>
          <w:rFonts w:eastAsia="Times New Roman" w:cs="Times New Roman"/>
          <w:color w:val="auto"/>
          <w:lang w:val="ru-RU" w:eastAsia="ru-RU" w:bidi="ar-SA"/>
        </w:rPr>
        <w:t>подписанных</w:t>
      </w:r>
      <w:proofErr w:type="gramEnd"/>
      <w:r w:rsidRPr="000A365B">
        <w:rPr>
          <w:rFonts w:eastAsia="Times New Roman" w:cs="Times New Roman"/>
          <w:color w:val="auto"/>
          <w:lang w:val="ru-RU" w:eastAsia="ru-RU" w:bidi="ar-SA"/>
        </w:rPr>
        <w:t xml:space="preserve"> начальником Управления (в его отсутствие – лицом, исполняющим его обязанности) уведомления об отказе.</w:t>
      </w:r>
    </w:p>
    <w:p w:rsidR="00A71328" w:rsidRPr="000A365B" w:rsidRDefault="00A71328" w:rsidP="00A71328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C03FB7">
        <w:rPr>
          <w:rFonts w:eastAsia="Times New Roman" w:cs="Times New Roman"/>
          <w:color w:val="auto"/>
          <w:lang w:val="ru-RU" w:eastAsia="ru-RU" w:bidi="ar-SA"/>
        </w:rPr>
        <w:t xml:space="preserve">Срок исполнения: в течение </w:t>
      </w:r>
      <w:r w:rsidR="00DB76E0" w:rsidRPr="00C03FB7">
        <w:rPr>
          <w:rFonts w:eastAsia="Times New Roman" w:cs="Times New Roman"/>
          <w:color w:val="auto"/>
          <w:lang w:val="ru-RU" w:eastAsia="ru-RU" w:bidi="ar-SA"/>
        </w:rPr>
        <w:t>суток</w:t>
      </w:r>
      <w:r w:rsidRPr="00C03FB7">
        <w:rPr>
          <w:rFonts w:eastAsia="Times New Roman" w:cs="Times New Roman"/>
          <w:color w:val="auto"/>
          <w:lang w:val="ru-RU" w:eastAsia="ru-RU" w:bidi="ar-SA"/>
        </w:rPr>
        <w:t xml:space="preserve"> со дня получения должностным лицом Управления заявления и документов, представленных</w:t>
      </w:r>
      <w:r w:rsidRPr="000A365B">
        <w:rPr>
          <w:rFonts w:eastAsia="Times New Roman" w:cs="Times New Roman"/>
          <w:color w:val="auto"/>
          <w:lang w:val="ru-RU" w:eastAsia="ru-RU" w:bidi="ar-SA"/>
        </w:rPr>
        <w:t xml:space="preserve"> Заявителем.</w:t>
      </w:r>
    </w:p>
    <w:p w:rsidR="00A71328" w:rsidRPr="000A365B" w:rsidRDefault="00A71328" w:rsidP="00A71328">
      <w:pPr>
        <w:spacing w:after="0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действия: уведомление об отказе в приеме документов, необходимых для предоставления государственной услуги</w:t>
      </w:r>
      <w:r w:rsidR="00DB7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направленное </w:t>
      </w:r>
      <w:r w:rsidRPr="000A3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Заявителю.</w:t>
      </w:r>
    </w:p>
    <w:p w:rsidR="0085321B" w:rsidRPr="0085321B" w:rsidRDefault="0085321B" w:rsidP="00DB76E0">
      <w:pPr>
        <w:pStyle w:val="a6"/>
        <w:numPr>
          <w:ilvl w:val="1"/>
          <w:numId w:val="10"/>
        </w:numPr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9001B4">
        <w:rPr>
          <w:rFonts w:eastAsia="Times New Roman" w:cs="Times New Roman"/>
          <w:color w:val="auto"/>
          <w:lang w:val="ru-RU" w:eastAsia="ru-RU" w:bidi="ar-SA"/>
        </w:rPr>
        <w:t xml:space="preserve">При положительном результате проведенной проверки заявления и документов, представленных </w:t>
      </w:r>
      <w:r>
        <w:rPr>
          <w:rFonts w:eastAsia="Times New Roman" w:cs="Times New Roman"/>
          <w:color w:val="auto"/>
          <w:lang w:val="ru-RU" w:eastAsia="ru-RU" w:bidi="ar-SA"/>
        </w:rPr>
        <w:t>Заявителем</w:t>
      </w:r>
      <w:r w:rsidRPr="009001B4">
        <w:rPr>
          <w:rFonts w:eastAsia="Times New Roman" w:cs="Times New Roman"/>
          <w:color w:val="auto"/>
          <w:lang w:val="ru-RU" w:eastAsia="ru-RU" w:bidi="ar-SA"/>
        </w:rPr>
        <w:t>, должностное лицо Управления</w:t>
      </w:r>
      <w:r>
        <w:rPr>
          <w:rFonts w:eastAsia="Times New Roman" w:cs="Times New Roman"/>
          <w:color w:val="auto"/>
          <w:lang w:val="ru-RU" w:eastAsia="ru-RU" w:bidi="ar-SA"/>
        </w:rPr>
        <w:t>,</w:t>
      </w:r>
      <w:r w:rsidRPr="00C3701B">
        <w:rPr>
          <w:rFonts w:cs="Times New Roman"/>
        </w:rPr>
        <w:t xml:space="preserve"> </w:t>
      </w:r>
      <w:r>
        <w:rPr>
          <w:rFonts w:cs="Times New Roman"/>
        </w:rPr>
        <w:t>ответст</w:t>
      </w:r>
      <w:r w:rsidR="005D2936">
        <w:rPr>
          <w:rFonts w:cs="Times New Roman"/>
        </w:rPr>
        <w:t>венное за предоставление услуги</w:t>
      </w:r>
      <w:r w:rsidR="00A71328">
        <w:rPr>
          <w:rFonts w:eastAsia="Times New Roman" w:cs="Times New Roman"/>
          <w:color w:val="auto"/>
          <w:lang w:val="ru-RU" w:eastAsia="ru-RU" w:bidi="ar-SA"/>
        </w:rPr>
        <w:t xml:space="preserve">, </w:t>
      </w:r>
      <w:r w:rsidRPr="0085321B">
        <w:rPr>
          <w:rFonts w:eastAsia="Times New Roman" w:cs="Times New Roman"/>
          <w:color w:val="auto"/>
          <w:lang w:val="ru-RU" w:eastAsia="ru-RU" w:bidi="ar-SA"/>
        </w:rPr>
        <w:t xml:space="preserve">направляет через систему исполнения регламента запрос в налоговый орган с целью подтверждения информации о регистрации физического лица (Заявителя) в качестве индивидуального предпринимателя и получения ответа. </w:t>
      </w:r>
    </w:p>
    <w:p w:rsidR="0085321B" w:rsidRPr="0085321B" w:rsidRDefault="0085321B" w:rsidP="00DB76E0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85321B">
        <w:rPr>
          <w:rFonts w:eastAsia="Times New Roman" w:cs="Times New Roman"/>
          <w:color w:val="auto"/>
          <w:lang w:val="ru-RU" w:eastAsia="ru-RU" w:bidi="ar-SA"/>
        </w:rPr>
        <w:t xml:space="preserve">Срок исполнения: в течение 5 дней со дня получения должностным лицом Управления заявления и документов, представленных Заявителем. </w:t>
      </w:r>
    </w:p>
    <w:p w:rsidR="0085321B" w:rsidRDefault="0085321B" w:rsidP="00DB76E0">
      <w:pPr>
        <w:pStyle w:val="a6"/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85321B">
        <w:rPr>
          <w:rFonts w:eastAsia="Times New Roman" w:cs="Times New Roman"/>
          <w:color w:val="auto"/>
          <w:lang w:val="ru-RU" w:eastAsia="ru-RU" w:bidi="ar-SA"/>
        </w:rPr>
        <w:t>Результат действия: направленный через систему исполнения регламента запрос в налоговый орган</w:t>
      </w:r>
      <w:r w:rsidR="009874A4">
        <w:rPr>
          <w:rFonts w:eastAsia="Times New Roman" w:cs="Times New Roman"/>
          <w:color w:val="auto"/>
          <w:lang w:val="ru-RU" w:eastAsia="ru-RU" w:bidi="ar-SA"/>
        </w:rPr>
        <w:t>, полученный ответ из налогового органа</w:t>
      </w:r>
      <w:r w:rsidRPr="0085321B">
        <w:rPr>
          <w:rFonts w:eastAsia="Times New Roman" w:cs="Times New Roman"/>
          <w:color w:val="auto"/>
          <w:lang w:val="ru-RU" w:eastAsia="ru-RU" w:bidi="ar-SA"/>
        </w:rPr>
        <w:t>.</w:t>
      </w:r>
    </w:p>
    <w:p w:rsidR="00DB76E0" w:rsidRPr="00DB76E0" w:rsidRDefault="00DB76E0" w:rsidP="00DB76E0">
      <w:pPr>
        <w:pStyle w:val="a6"/>
        <w:numPr>
          <w:ilvl w:val="1"/>
          <w:numId w:val="10"/>
        </w:numPr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DB76E0">
        <w:rPr>
          <w:rFonts w:eastAsia="Times New Roman" w:cs="Times New Roman"/>
          <w:color w:val="auto"/>
          <w:lang w:val="ru-RU" w:eastAsia="ru-RU" w:bidi="ar-SA"/>
        </w:rPr>
        <w:t>При наличии несоответствия представленных в заявлении сведений сведениям в выписке из Единого государственного реестра индивидуальных предпринимателей, должностное лицо Управления, ответственное за предоставление услуги, руководствуясь п. 2.9. настоящего административного регламента, готовит уведомление о приостановлении государственной услуги с указанием оснований приостановления, а также возможности исправления неточностей путем заполнения нового заявления, которое подписывается начальником Управления и направляется Заявителю.</w:t>
      </w:r>
      <w:proofErr w:type="gramEnd"/>
    </w:p>
    <w:p w:rsidR="00C03FB7" w:rsidRPr="00DB76E0" w:rsidRDefault="00C03FB7" w:rsidP="00C03FB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DB76E0">
        <w:rPr>
          <w:rFonts w:eastAsia="Times New Roman" w:cs="Times New Roman"/>
          <w:color w:val="auto"/>
          <w:lang w:val="ru-RU" w:eastAsia="ru-RU" w:bidi="ar-SA"/>
        </w:rPr>
        <w:t>Предоставление государственной услуги приостанавливается на срок, в течение которого Заявитель должен предоставить заявление с измененными в нем данными, но не более чем на 20 календарных дней.</w:t>
      </w:r>
    </w:p>
    <w:p w:rsidR="00DB76E0" w:rsidRPr="00DB76E0" w:rsidRDefault="00DB76E0" w:rsidP="00DB76E0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DB76E0">
        <w:rPr>
          <w:rFonts w:eastAsia="Times New Roman" w:cs="Times New Roman"/>
          <w:color w:val="auto"/>
          <w:lang w:val="ru-RU" w:eastAsia="ru-RU" w:bidi="ar-SA"/>
        </w:rPr>
        <w:t xml:space="preserve">Уведомление о приостановлении государственной услуги с указанием причин приостановления направляется Заявителю по почте либо в электронной форме не позднее </w:t>
      </w:r>
      <w:r w:rsidR="00C03FB7">
        <w:rPr>
          <w:rFonts w:eastAsia="Times New Roman" w:cs="Times New Roman"/>
          <w:color w:val="auto"/>
          <w:lang w:val="ru-RU" w:eastAsia="ru-RU" w:bidi="ar-SA"/>
        </w:rPr>
        <w:t>3-х</w:t>
      </w:r>
      <w:r w:rsidRPr="00DB76E0">
        <w:rPr>
          <w:rFonts w:eastAsia="Times New Roman" w:cs="Times New Roman"/>
          <w:color w:val="auto"/>
          <w:lang w:val="ru-RU" w:eastAsia="ru-RU" w:bidi="ar-SA"/>
        </w:rPr>
        <w:t xml:space="preserve"> рабочих дней со дня его регистрации.</w:t>
      </w:r>
    </w:p>
    <w:p w:rsidR="00DB76E0" w:rsidRPr="00DB76E0" w:rsidRDefault="00DB76E0" w:rsidP="00DB76E0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DB76E0">
        <w:rPr>
          <w:rFonts w:eastAsia="Times New Roman" w:cs="Times New Roman"/>
          <w:color w:val="auto"/>
          <w:lang w:val="ru-RU" w:eastAsia="ru-RU" w:bidi="ar-SA"/>
        </w:rPr>
        <w:t xml:space="preserve">Критерием принятия решения является наличие </w:t>
      </w:r>
      <w:proofErr w:type="gramStart"/>
      <w:r w:rsidRPr="00DB76E0">
        <w:rPr>
          <w:rFonts w:eastAsia="Times New Roman" w:cs="Times New Roman"/>
          <w:color w:val="auto"/>
          <w:lang w:val="ru-RU" w:eastAsia="ru-RU" w:bidi="ar-SA"/>
        </w:rPr>
        <w:t>подписанных</w:t>
      </w:r>
      <w:proofErr w:type="gramEnd"/>
      <w:r w:rsidRPr="00DB76E0">
        <w:rPr>
          <w:rFonts w:eastAsia="Times New Roman" w:cs="Times New Roman"/>
          <w:color w:val="auto"/>
          <w:lang w:val="ru-RU" w:eastAsia="ru-RU" w:bidi="ar-SA"/>
        </w:rPr>
        <w:t xml:space="preserve"> начальником Управления (в его отсутствие – лицом, исполняющим его обязанности) уведомления о приостановлении государственной услуги.</w:t>
      </w:r>
    </w:p>
    <w:p w:rsidR="00DB76E0" w:rsidRPr="00DB76E0" w:rsidRDefault="00DB76E0" w:rsidP="00DB76E0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DB76E0">
        <w:rPr>
          <w:rFonts w:eastAsia="Times New Roman" w:cs="Times New Roman"/>
          <w:color w:val="auto"/>
          <w:lang w:val="ru-RU" w:eastAsia="ru-RU" w:bidi="ar-SA"/>
        </w:rPr>
        <w:t xml:space="preserve">Срок исполнения: в течение </w:t>
      </w:r>
      <w:r w:rsidR="00C03FB7">
        <w:rPr>
          <w:rFonts w:eastAsia="Times New Roman" w:cs="Times New Roman"/>
          <w:color w:val="auto"/>
          <w:lang w:val="ru-RU" w:eastAsia="ru-RU" w:bidi="ar-SA"/>
        </w:rPr>
        <w:t>суток</w:t>
      </w:r>
      <w:r w:rsidRPr="00DB76E0">
        <w:rPr>
          <w:rFonts w:eastAsia="Times New Roman" w:cs="Times New Roman"/>
          <w:color w:val="auto"/>
          <w:lang w:val="ru-RU" w:eastAsia="ru-RU" w:bidi="ar-SA"/>
        </w:rPr>
        <w:t xml:space="preserve"> со дня получения должностным лицом Управления ответа из налогового органа.</w:t>
      </w:r>
    </w:p>
    <w:p w:rsidR="00DB76E0" w:rsidRDefault="00DB76E0" w:rsidP="00DB76E0">
      <w:pPr>
        <w:pStyle w:val="a6"/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DB76E0">
        <w:rPr>
          <w:rFonts w:eastAsia="Times New Roman" w:cs="Times New Roman"/>
          <w:color w:val="auto"/>
          <w:lang w:val="ru-RU" w:eastAsia="ru-RU" w:bidi="ar-SA"/>
        </w:rPr>
        <w:t>Результат действия: уведомление Управления о приостановлении государственной услуги, направленное Заявителю.</w:t>
      </w:r>
    </w:p>
    <w:p w:rsidR="00DB76E0" w:rsidRPr="00DB76E0" w:rsidRDefault="00DB76E0" w:rsidP="00DB76E0">
      <w:pPr>
        <w:pStyle w:val="a6"/>
        <w:numPr>
          <w:ilvl w:val="1"/>
          <w:numId w:val="10"/>
        </w:numPr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DB76E0">
        <w:rPr>
          <w:rFonts w:eastAsia="Times New Roman" w:cs="Times New Roman"/>
          <w:color w:val="auto"/>
          <w:lang w:val="ru-RU" w:eastAsia="ru-RU" w:bidi="ar-SA"/>
        </w:rPr>
        <w:t xml:space="preserve">При отсутствии регистрации физического лица (Заявителя) в качестве индивидуального предпринимателя в налоговом органе либо в случае </w:t>
      </w:r>
      <w:proofErr w:type="spellStart"/>
      <w:r w:rsidRPr="00DB76E0">
        <w:rPr>
          <w:rFonts w:eastAsia="Times New Roman" w:cs="Times New Roman"/>
          <w:color w:val="auto"/>
          <w:lang w:val="ru-RU" w:eastAsia="ru-RU" w:bidi="ar-SA"/>
        </w:rPr>
        <w:t>непредоставления</w:t>
      </w:r>
      <w:proofErr w:type="spellEnd"/>
      <w:r w:rsidRPr="00DB76E0">
        <w:rPr>
          <w:rFonts w:eastAsia="Times New Roman" w:cs="Times New Roman"/>
          <w:color w:val="auto"/>
          <w:lang w:val="ru-RU" w:eastAsia="ru-RU" w:bidi="ar-SA"/>
        </w:rPr>
        <w:t xml:space="preserve"> Заявителем в 20-дневный срок заявления с уточненными данными, должностное лицо Управления, ответственное за предоставление </w:t>
      </w:r>
      <w:r w:rsidRPr="00DB76E0">
        <w:rPr>
          <w:rFonts w:eastAsia="Times New Roman" w:cs="Times New Roman"/>
          <w:color w:val="auto"/>
          <w:lang w:val="ru-RU" w:eastAsia="ru-RU" w:bidi="ar-SA"/>
        </w:rPr>
        <w:lastRenderedPageBreak/>
        <w:t>услуги, руководствуясь п. 2.9. настоящего административного регламента, готовит уведомление об отказе в предоставлении государственной услуги с указанием основания отказа, которое подписывается начальником Управления и направляется Заявителю.</w:t>
      </w:r>
      <w:proofErr w:type="gramEnd"/>
    </w:p>
    <w:p w:rsidR="00DB76E0" w:rsidRPr="00DB76E0" w:rsidRDefault="00DB76E0" w:rsidP="00DB76E0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DB76E0">
        <w:rPr>
          <w:rFonts w:eastAsia="Times New Roman" w:cs="Times New Roman"/>
          <w:color w:val="auto"/>
          <w:lang w:val="ru-RU" w:eastAsia="ru-RU" w:bidi="ar-SA"/>
        </w:rPr>
        <w:t xml:space="preserve">Уведомление об отказе с указанием причин отказа направляется Заявителю </w:t>
      </w:r>
      <w:r w:rsidR="006B6A98">
        <w:rPr>
          <w:rFonts w:eastAsia="Times New Roman" w:cs="Times New Roman"/>
          <w:color w:val="auto"/>
          <w:lang w:val="ru-RU" w:eastAsia="ru-RU" w:bidi="ar-SA"/>
        </w:rPr>
        <w:t xml:space="preserve">с приложением документов </w:t>
      </w:r>
      <w:r w:rsidRPr="00DB76E0">
        <w:rPr>
          <w:rFonts w:eastAsia="Times New Roman" w:cs="Times New Roman"/>
          <w:color w:val="auto"/>
          <w:lang w:val="ru-RU" w:eastAsia="ru-RU" w:bidi="ar-SA"/>
        </w:rPr>
        <w:t>по почте либо в электронной форме не позднее 3-х рабочих дней со дня его регистрации.</w:t>
      </w:r>
    </w:p>
    <w:p w:rsidR="00DB76E0" w:rsidRPr="00DB76E0" w:rsidRDefault="00DB76E0" w:rsidP="00DB76E0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DB76E0">
        <w:rPr>
          <w:rFonts w:eastAsia="Times New Roman" w:cs="Times New Roman"/>
          <w:color w:val="auto"/>
          <w:lang w:val="ru-RU" w:eastAsia="ru-RU" w:bidi="ar-SA"/>
        </w:rPr>
        <w:t>Критерием принятия решения является наличие подписанного начальником Управления (в его отсутствие – лицом, исполняющим его обязанности) уведомления об отказе.</w:t>
      </w:r>
    </w:p>
    <w:p w:rsidR="00DB76E0" w:rsidRPr="00DB76E0" w:rsidRDefault="00DB76E0" w:rsidP="00DB76E0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DB76E0">
        <w:rPr>
          <w:rFonts w:eastAsia="Times New Roman" w:cs="Times New Roman"/>
          <w:color w:val="auto"/>
          <w:lang w:val="ru-RU" w:eastAsia="ru-RU" w:bidi="ar-SA"/>
        </w:rPr>
        <w:t xml:space="preserve">Срок исполнения: в течение </w:t>
      </w:r>
      <w:r w:rsidR="00C03FB7">
        <w:rPr>
          <w:rFonts w:eastAsia="Times New Roman" w:cs="Times New Roman"/>
          <w:color w:val="auto"/>
          <w:lang w:val="ru-RU" w:eastAsia="ru-RU" w:bidi="ar-SA"/>
        </w:rPr>
        <w:t>суток</w:t>
      </w:r>
      <w:r w:rsidRPr="00DB76E0">
        <w:rPr>
          <w:rFonts w:eastAsia="Times New Roman" w:cs="Times New Roman"/>
          <w:color w:val="auto"/>
          <w:lang w:val="ru-RU" w:eastAsia="ru-RU" w:bidi="ar-SA"/>
        </w:rPr>
        <w:t xml:space="preserve"> со дня получения должностным лицом Управления ответа из налогового органа либо со </w:t>
      </w:r>
      <w:r w:rsidR="00FB6CCF" w:rsidRPr="00DB76E0">
        <w:rPr>
          <w:rFonts w:eastAsia="Times New Roman" w:cs="Times New Roman"/>
          <w:color w:val="auto"/>
          <w:lang w:val="ru-RU" w:eastAsia="ru-RU" w:bidi="ar-SA"/>
        </w:rPr>
        <w:t>дня,</w:t>
      </w:r>
      <w:r w:rsidRPr="00DB76E0">
        <w:rPr>
          <w:rFonts w:eastAsia="Times New Roman" w:cs="Times New Roman"/>
          <w:color w:val="auto"/>
          <w:lang w:val="ru-RU" w:eastAsia="ru-RU" w:bidi="ar-SA"/>
        </w:rPr>
        <w:t xml:space="preserve"> следующего за последним днем приостановления государственной услуги.</w:t>
      </w:r>
    </w:p>
    <w:p w:rsidR="00B240F0" w:rsidRPr="0085321B" w:rsidRDefault="00DB76E0" w:rsidP="00DB76E0">
      <w:pPr>
        <w:pStyle w:val="a6"/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DB76E0">
        <w:rPr>
          <w:rFonts w:eastAsia="Times New Roman" w:cs="Times New Roman"/>
          <w:color w:val="auto"/>
          <w:lang w:val="ru-RU" w:eastAsia="ru-RU" w:bidi="ar-SA"/>
        </w:rPr>
        <w:t>Результат действия: уведомление Управления об отказе в предоставлении государственной услуги</w:t>
      </w:r>
      <w:r w:rsidR="00C03FB7">
        <w:rPr>
          <w:rFonts w:eastAsia="Times New Roman" w:cs="Times New Roman"/>
          <w:color w:val="auto"/>
          <w:lang w:val="ru-RU" w:eastAsia="ru-RU" w:bidi="ar-SA"/>
        </w:rPr>
        <w:t>,</w:t>
      </w:r>
      <w:r w:rsidRPr="00DB76E0">
        <w:rPr>
          <w:rFonts w:eastAsia="Times New Roman" w:cs="Times New Roman"/>
          <w:color w:val="auto"/>
          <w:lang w:val="ru-RU" w:eastAsia="ru-RU" w:bidi="ar-SA"/>
        </w:rPr>
        <w:t xml:space="preserve"> направленное Заявителю.</w:t>
      </w:r>
    </w:p>
    <w:p w:rsidR="009001B4" w:rsidRDefault="009001B4" w:rsidP="00C60294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9001B4">
        <w:rPr>
          <w:rFonts w:eastAsia="Times New Roman" w:cs="Times New Roman"/>
          <w:color w:val="auto"/>
          <w:lang w:val="ru-RU" w:eastAsia="ru-RU" w:bidi="ar-SA"/>
        </w:rPr>
        <w:t xml:space="preserve">При </w:t>
      </w:r>
      <w:r w:rsidR="00C60294">
        <w:rPr>
          <w:rFonts w:eastAsia="Times New Roman" w:cs="Times New Roman"/>
          <w:color w:val="auto"/>
          <w:lang w:val="ru-RU" w:eastAsia="ru-RU" w:bidi="ar-SA"/>
        </w:rPr>
        <w:t>положительном результате проведенной проверки</w:t>
      </w:r>
      <w:r w:rsidR="00C60294" w:rsidRPr="00DB76E0">
        <w:rPr>
          <w:rFonts w:eastAsia="Times New Roman" w:cs="Times New Roman"/>
          <w:color w:val="auto"/>
          <w:lang w:val="ru-RU" w:eastAsia="ru-RU" w:bidi="ar-SA"/>
        </w:rPr>
        <w:t xml:space="preserve"> представленных в заявлении сведений сведениям в выписке из Единого государственного реестра индивидуальных предпринимателей</w:t>
      </w:r>
      <w:r w:rsidRPr="009001B4">
        <w:rPr>
          <w:rFonts w:eastAsia="Times New Roman" w:cs="Times New Roman"/>
          <w:color w:val="auto"/>
          <w:lang w:val="ru-RU" w:eastAsia="ru-RU" w:bidi="ar-SA"/>
        </w:rPr>
        <w:t>,</w:t>
      </w:r>
      <w:r w:rsidR="00C60294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9001B4">
        <w:rPr>
          <w:rFonts w:eastAsia="Times New Roman" w:cs="Times New Roman"/>
          <w:color w:val="auto"/>
          <w:lang w:val="ru-RU" w:eastAsia="ru-RU" w:bidi="ar-SA"/>
        </w:rPr>
        <w:t>должностное лицо Управления</w:t>
      </w:r>
      <w:r w:rsidR="00C3701B">
        <w:rPr>
          <w:rFonts w:eastAsia="Times New Roman" w:cs="Times New Roman"/>
          <w:color w:val="auto"/>
          <w:lang w:val="ru-RU" w:eastAsia="ru-RU" w:bidi="ar-SA"/>
        </w:rPr>
        <w:t>,</w:t>
      </w:r>
      <w:r w:rsidR="00C3701B" w:rsidRPr="00C3701B">
        <w:rPr>
          <w:rFonts w:cs="Times New Roman"/>
        </w:rPr>
        <w:t xml:space="preserve"> </w:t>
      </w:r>
      <w:r w:rsidR="0085321B">
        <w:rPr>
          <w:rFonts w:cs="Times New Roman"/>
        </w:rPr>
        <w:t>ответственное за предоставление услуги,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 готовит и утверждает у начальника Управления решение о включении </w:t>
      </w:r>
      <w:r w:rsidR="00DB76E0">
        <w:rPr>
          <w:rFonts w:eastAsia="Times New Roman" w:cs="Times New Roman"/>
          <w:color w:val="auto"/>
          <w:lang w:val="ru-RU" w:eastAsia="ru-RU" w:bidi="ar-SA"/>
        </w:rPr>
        <w:t>Заявителя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 в Реестр специалистов в области ветеринарии.</w:t>
      </w:r>
    </w:p>
    <w:p w:rsidR="00C60294" w:rsidRPr="009001B4" w:rsidRDefault="00C60294" w:rsidP="00C60294">
      <w:pPr>
        <w:pStyle w:val="a6"/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DB76E0">
        <w:rPr>
          <w:rFonts w:eastAsia="Times New Roman" w:cs="Times New Roman"/>
          <w:color w:val="auto"/>
          <w:lang w:val="ru-RU" w:eastAsia="ru-RU" w:bidi="ar-SA"/>
        </w:rPr>
        <w:t xml:space="preserve">Критерием принятия решения является наличие подписанного начальником Управления (в его отсутствие – лицом, исполняющим его обязанности) </w:t>
      </w:r>
      <w:r w:rsidRPr="009001B4">
        <w:rPr>
          <w:rFonts w:eastAsia="Times New Roman" w:cs="Times New Roman"/>
          <w:color w:val="auto"/>
          <w:lang w:val="ru-RU" w:eastAsia="ru-RU" w:bidi="ar-SA"/>
        </w:rPr>
        <w:t>решени</w:t>
      </w:r>
      <w:r>
        <w:rPr>
          <w:rFonts w:eastAsia="Times New Roman" w:cs="Times New Roman"/>
          <w:color w:val="auto"/>
          <w:lang w:val="ru-RU" w:eastAsia="ru-RU" w:bidi="ar-SA"/>
        </w:rPr>
        <w:t>я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 о включении </w:t>
      </w:r>
      <w:r>
        <w:rPr>
          <w:rFonts w:eastAsia="Times New Roman" w:cs="Times New Roman"/>
          <w:color w:val="auto"/>
          <w:lang w:val="ru-RU" w:eastAsia="ru-RU" w:bidi="ar-SA"/>
        </w:rPr>
        <w:t>Заявителя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 в Реестр специалистов в области ветеринарии</w:t>
      </w:r>
      <w:r w:rsidRPr="00DB76E0">
        <w:rPr>
          <w:rFonts w:eastAsia="Times New Roman" w:cs="Times New Roman"/>
          <w:color w:val="auto"/>
          <w:lang w:val="ru-RU" w:eastAsia="ru-RU" w:bidi="ar-SA"/>
        </w:rPr>
        <w:t>.</w:t>
      </w:r>
    </w:p>
    <w:p w:rsidR="009001B4" w:rsidRPr="009001B4" w:rsidRDefault="009001B4" w:rsidP="00C60294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9001B4">
        <w:rPr>
          <w:rFonts w:eastAsia="Times New Roman" w:cs="Times New Roman"/>
          <w:color w:val="auto"/>
          <w:lang w:val="ru-RU" w:eastAsia="ru-RU" w:bidi="ar-SA"/>
        </w:rPr>
        <w:t xml:space="preserve">Срок исполнения: в течение </w:t>
      </w:r>
      <w:r w:rsidR="00C60294">
        <w:rPr>
          <w:rFonts w:eastAsia="Times New Roman" w:cs="Times New Roman"/>
          <w:color w:val="auto"/>
          <w:lang w:val="ru-RU" w:eastAsia="ru-RU" w:bidi="ar-SA"/>
        </w:rPr>
        <w:t>суток</w:t>
      </w:r>
      <w:r w:rsidR="00DB76E0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9001B4">
        <w:rPr>
          <w:rFonts w:eastAsia="Times New Roman" w:cs="Times New Roman"/>
          <w:color w:val="auto"/>
          <w:lang w:val="ru-RU" w:eastAsia="ru-RU" w:bidi="ar-SA"/>
        </w:rPr>
        <w:t>с</w:t>
      </w:r>
      <w:r>
        <w:rPr>
          <w:rFonts w:eastAsia="Times New Roman" w:cs="Times New Roman"/>
          <w:color w:val="auto"/>
          <w:lang w:val="ru-RU" w:eastAsia="ru-RU" w:bidi="ar-SA"/>
        </w:rPr>
        <w:t>о дня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 получения должностным лицом Управления положительного результата проведенной налоговым органом проверки заявления и документов. </w:t>
      </w:r>
    </w:p>
    <w:p w:rsidR="009001B4" w:rsidRPr="009001B4" w:rsidRDefault="009001B4" w:rsidP="00C60294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9001B4">
        <w:rPr>
          <w:rFonts w:eastAsia="Times New Roman" w:cs="Times New Roman"/>
          <w:color w:val="auto"/>
          <w:lang w:val="ru-RU" w:eastAsia="ru-RU" w:bidi="ar-SA"/>
        </w:rPr>
        <w:t xml:space="preserve">Результат действия: решение начальника Управления о включении </w:t>
      </w:r>
      <w:r w:rsidR="00DB76E0">
        <w:rPr>
          <w:rFonts w:eastAsia="Times New Roman" w:cs="Times New Roman"/>
          <w:color w:val="auto"/>
          <w:lang w:val="ru-RU" w:eastAsia="ru-RU" w:bidi="ar-SA"/>
        </w:rPr>
        <w:t>Заявителя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 в Реестр специалистов в области ветеринарии.</w:t>
      </w:r>
    </w:p>
    <w:p w:rsidR="004B6AD7" w:rsidRDefault="004B6AD7" w:rsidP="00E63759">
      <w:pPr>
        <w:pStyle w:val="a6"/>
        <w:ind w:left="-709" w:firstLine="851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DB76E0" w:rsidRPr="00AF6764" w:rsidRDefault="00DB76E0" w:rsidP="00E63759">
      <w:pPr>
        <w:pStyle w:val="a6"/>
        <w:ind w:left="-709" w:firstLine="851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AF6764" w:rsidRDefault="00030380" w:rsidP="00E63759">
      <w:pPr>
        <w:pStyle w:val="a6"/>
        <w:ind w:left="-709" w:firstLine="0"/>
        <w:jc w:val="center"/>
        <w:rPr>
          <w:sz w:val="24"/>
          <w:szCs w:val="24"/>
          <w:lang w:val="ru-RU"/>
        </w:rPr>
      </w:pPr>
      <w:r w:rsidRPr="00030380">
        <w:rPr>
          <w:sz w:val="24"/>
          <w:szCs w:val="24"/>
        </w:rPr>
        <w:t>ФОРМИРОВАНИЕ ЛИЧНОГО ДЕЛА ЗАЯВИТЕЛЯ И ВНЕСЕНИЕ СВЕДЕНИЙ О ЗАЯВИТЕЛЕ В</w:t>
      </w:r>
      <w:r w:rsidRPr="00030380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РЕЕСТР </w:t>
      </w:r>
      <w:r w:rsidRPr="00030380">
        <w:rPr>
          <w:sz w:val="24"/>
          <w:szCs w:val="24"/>
        </w:rPr>
        <w:t>СПЕЦИАЛИСТОВ В ОБЛАСТИ ВЕТЕРИНАРИИ</w:t>
      </w:r>
    </w:p>
    <w:p w:rsidR="00A0566F" w:rsidRPr="00A0566F" w:rsidRDefault="00A0566F" w:rsidP="00E63759">
      <w:pPr>
        <w:pStyle w:val="a6"/>
        <w:ind w:left="-709" w:firstLine="851"/>
        <w:jc w:val="center"/>
        <w:rPr>
          <w:sz w:val="24"/>
          <w:szCs w:val="24"/>
          <w:lang w:val="ru-RU"/>
        </w:rPr>
      </w:pPr>
    </w:p>
    <w:p w:rsidR="00A0566F" w:rsidRPr="00A0566F" w:rsidRDefault="00A42872" w:rsidP="000A5B87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42872">
        <w:rPr>
          <w:rFonts w:eastAsia="Times New Roman" w:cs="Times New Roman"/>
          <w:color w:val="auto"/>
          <w:lang w:val="ru-RU" w:eastAsia="ru-RU" w:bidi="ar-SA"/>
        </w:rPr>
        <w:t>Основанием для начала административной процедуры «</w:t>
      </w:r>
      <w:r w:rsidRPr="00A42872">
        <w:rPr>
          <w:lang w:val="ru-RU"/>
        </w:rPr>
        <w:t>Ф</w:t>
      </w:r>
      <w:proofErr w:type="spellStart"/>
      <w:r w:rsidRPr="00A42872">
        <w:t>ормирование</w:t>
      </w:r>
      <w:proofErr w:type="spellEnd"/>
      <w:r w:rsidRPr="00A42872">
        <w:t xml:space="preserve"> личного дела </w:t>
      </w:r>
      <w:r w:rsidR="00293136">
        <w:rPr>
          <w:lang w:val="ru-RU"/>
        </w:rPr>
        <w:t>З</w:t>
      </w:r>
      <w:proofErr w:type="spellStart"/>
      <w:r w:rsidRPr="00A42872">
        <w:t>аявителя</w:t>
      </w:r>
      <w:proofErr w:type="spellEnd"/>
      <w:r w:rsidRPr="00A42872">
        <w:t xml:space="preserve"> и внесение сведений о </w:t>
      </w:r>
      <w:r w:rsidR="00293136">
        <w:rPr>
          <w:lang w:val="ru-RU"/>
        </w:rPr>
        <w:t>З</w:t>
      </w:r>
      <w:proofErr w:type="spellStart"/>
      <w:r w:rsidRPr="00A42872">
        <w:t>аявителе</w:t>
      </w:r>
      <w:proofErr w:type="spellEnd"/>
      <w:r w:rsidRPr="00A42872">
        <w:t xml:space="preserve"> в</w:t>
      </w:r>
      <w:r w:rsidRPr="00A42872">
        <w:rPr>
          <w:rFonts w:eastAsia="Times New Roman" w:cs="Times New Roman"/>
          <w:color w:val="auto"/>
          <w:lang w:val="ru-RU" w:eastAsia="ru-RU" w:bidi="ar-SA"/>
        </w:rPr>
        <w:t xml:space="preserve"> Реестр </w:t>
      </w:r>
      <w:r w:rsidRPr="00A42872">
        <w:t>специалистов в области ветеринарии</w:t>
      </w:r>
      <w:r w:rsidRPr="00A42872">
        <w:rPr>
          <w:lang w:val="ru-RU"/>
        </w:rPr>
        <w:t>»</w:t>
      </w:r>
      <w:r w:rsidRPr="00A42872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A0566F" w:rsidRPr="00A42872">
        <w:rPr>
          <w:rFonts w:eastAsia="Times New Roman" w:cs="Times New Roman"/>
          <w:color w:val="auto"/>
          <w:lang w:val="ru-RU" w:eastAsia="ru-RU" w:bidi="ar-SA"/>
        </w:rPr>
        <w:t>является решение начальника Управления о включении Заявителя в Реестр специалистов в области ветеринарии</w:t>
      </w:r>
      <w:r w:rsidR="00A0566F" w:rsidRPr="00A0566F">
        <w:rPr>
          <w:rFonts w:eastAsia="Times New Roman" w:cs="Times New Roman"/>
          <w:color w:val="auto"/>
          <w:lang w:val="ru-RU" w:eastAsia="ru-RU" w:bidi="ar-SA"/>
        </w:rPr>
        <w:t>.</w:t>
      </w:r>
    </w:p>
    <w:p w:rsidR="00A0566F" w:rsidRPr="00A0566F" w:rsidRDefault="00A0566F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0566F">
        <w:rPr>
          <w:rFonts w:eastAsia="Times New Roman" w:cs="Times New Roman"/>
          <w:color w:val="auto"/>
          <w:lang w:val="ru-RU" w:eastAsia="ru-RU" w:bidi="ar-SA"/>
        </w:rPr>
        <w:t>Ответственным за исполнение данного административного действия является должностное лицо отдела организации ветеринарного дела Управления.</w:t>
      </w:r>
    </w:p>
    <w:p w:rsidR="00A0566F" w:rsidRPr="00A0566F" w:rsidRDefault="00A0566F" w:rsidP="000A5B87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0566F">
        <w:rPr>
          <w:rFonts w:eastAsia="Times New Roman" w:cs="Times New Roman"/>
          <w:color w:val="auto"/>
          <w:lang w:val="ru-RU" w:eastAsia="ru-RU" w:bidi="ar-SA"/>
        </w:rPr>
        <w:t xml:space="preserve">Для внесения записи в Реестр специалистов в области ветеринарии </w:t>
      </w:r>
      <w:r w:rsidR="00C3701B" w:rsidRPr="009001B4">
        <w:rPr>
          <w:rFonts w:eastAsia="Times New Roman" w:cs="Times New Roman"/>
          <w:color w:val="auto"/>
          <w:lang w:val="ru-RU" w:eastAsia="ru-RU" w:bidi="ar-SA"/>
        </w:rPr>
        <w:t xml:space="preserve">должностное лицо </w:t>
      </w:r>
      <w:r w:rsidR="00C3701B">
        <w:rPr>
          <w:rFonts w:eastAsia="Times New Roman" w:cs="Times New Roman"/>
          <w:color w:val="auto"/>
          <w:lang w:val="ru-RU" w:eastAsia="ru-RU" w:bidi="ar-SA"/>
        </w:rPr>
        <w:t>У</w:t>
      </w:r>
      <w:r w:rsidR="00C3701B" w:rsidRPr="009001B4">
        <w:rPr>
          <w:rFonts w:eastAsia="Times New Roman" w:cs="Times New Roman"/>
          <w:color w:val="auto"/>
          <w:lang w:val="ru-RU" w:eastAsia="ru-RU" w:bidi="ar-SA"/>
        </w:rPr>
        <w:t>правления</w:t>
      </w:r>
      <w:r w:rsidR="00C3701B">
        <w:rPr>
          <w:rFonts w:eastAsia="Times New Roman" w:cs="Times New Roman"/>
          <w:color w:val="auto"/>
          <w:lang w:val="ru-RU" w:eastAsia="ru-RU" w:bidi="ar-SA"/>
        </w:rPr>
        <w:t xml:space="preserve">, </w:t>
      </w:r>
      <w:r w:rsidR="0085321B">
        <w:rPr>
          <w:rFonts w:cs="Times New Roman"/>
        </w:rPr>
        <w:t>ответственное за предоставление услуги</w:t>
      </w:r>
      <w:r w:rsidR="001B3C67">
        <w:rPr>
          <w:rFonts w:cs="Times New Roman"/>
        </w:rPr>
        <w:t>,</w:t>
      </w:r>
      <w:r w:rsidRPr="00A0566F">
        <w:rPr>
          <w:rFonts w:eastAsia="Times New Roman" w:cs="Times New Roman"/>
          <w:color w:val="auto"/>
          <w:lang w:val="ru-RU" w:eastAsia="ru-RU" w:bidi="ar-SA"/>
        </w:rPr>
        <w:t xml:space="preserve"> формирует личное дело Заявителя, с описью вложенных документов.</w:t>
      </w:r>
    </w:p>
    <w:p w:rsidR="00A0566F" w:rsidRPr="00A0566F" w:rsidRDefault="00A0566F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0566F">
        <w:rPr>
          <w:rFonts w:eastAsia="Times New Roman" w:cs="Times New Roman"/>
          <w:color w:val="auto"/>
          <w:lang w:val="ru-RU" w:eastAsia="ru-RU" w:bidi="ar-SA"/>
        </w:rPr>
        <w:t>В Реестр специалистов в области ветеринарии внос</w:t>
      </w:r>
      <w:r w:rsidR="00CC42FD">
        <w:rPr>
          <w:rFonts w:eastAsia="Times New Roman" w:cs="Times New Roman"/>
          <w:color w:val="auto"/>
          <w:lang w:val="ru-RU" w:eastAsia="ru-RU" w:bidi="ar-SA"/>
        </w:rPr>
        <w:t>я</w:t>
      </w:r>
      <w:r w:rsidRPr="00A0566F">
        <w:rPr>
          <w:rFonts w:eastAsia="Times New Roman" w:cs="Times New Roman"/>
          <w:color w:val="auto"/>
          <w:lang w:val="ru-RU" w:eastAsia="ru-RU" w:bidi="ar-SA"/>
        </w:rPr>
        <w:t>т</w:t>
      </w:r>
      <w:r w:rsidR="00BD7C61">
        <w:rPr>
          <w:rFonts w:eastAsia="Times New Roman" w:cs="Times New Roman"/>
          <w:color w:val="auto"/>
          <w:lang w:val="ru-RU" w:eastAsia="ru-RU" w:bidi="ar-SA"/>
        </w:rPr>
        <w:t>ся</w:t>
      </w:r>
      <w:r w:rsidRPr="00A0566F">
        <w:rPr>
          <w:rFonts w:eastAsia="Times New Roman" w:cs="Times New Roman"/>
          <w:color w:val="auto"/>
          <w:lang w:val="ru-RU" w:eastAsia="ru-RU" w:bidi="ar-SA"/>
        </w:rPr>
        <w:t>:</w:t>
      </w:r>
    </w:p>
    <w:p w:rsidR="00A0566F" w:rsidRPr="00A0566F" w:rsidRDefault="00A0566F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0566F">
        <w:rPr>
          <w:rFonts w:eastAsia="Times New Roman" w:cs="Times New Roman"/>
          <w:color w:val="auto"/>
          <w:lang w:val="ru-RU" w:eastAsia="ru-RU" w:bidi="ar-SA"/>
        </w:rPr>
        <w:lastRenderedPageBreak/>
        <w:t>регистрационный номер Заявителя;</w:t>
      </w:r>
    </w:p>
    <w:p w:rsidR="00A0566F" w:rsidRDefault="00A0566F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0566F">
        <w:rPr>
          <w:rFonts w:eastAsia="Times New Roman" w:cs="Times New Roman"/>
          <w:color w:val="auto"/>
          <w:lang w:val="ru-RU" w:eastAsia="ru-RU" w:bidi="ar-SA"/>
        </w:rPr>
        <w:t>фам</w:t>
      </w:r>
      <w:r>
        <w:rPr>
          <w:rFonts w:eastAsia="Times New Roman" w:cs="Times New Roman"/>
          <w:color w:val="auto"/>
          <w:lang w:val="ru-RU" w:eastAsia="ru-RU" w:bidi="ar-SA"/>
        </w:rPr>
        <w:t>илию, имя и отчество Заявителя;</w:t>
      </w:r>
    </w:p>
    <w:p w:rsidR="00A0566F" w:rsidRPr="00A0566F" w:rsidRDefault="00A0566F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0566F">
        <w:rPr>
          <w:rFonts w:eastAsia="Times New Roman" w:cs="Times New Roman"/>
          <w:color w:val="auto"/>
          <w:lang w:val="ru-RU" w:eastAsia="ru-RU" w:bidi="ar-SA"/>
        </w:rPr>
        <w:t>дат</w:t>
      </w:r>
      <w:r w:rsidR="00CC42FD">
        <w:rPr>
          <w:rFonts w:eastAsia="Times New Roman" w:cs="Times New Roman"/>
          <w:color w:val="auto"/>
          <w:lang w:val="ru-RU" w:eastAsia="ru-RU" w:bidi="ar-SA"/>
        </w:rPr>
        <w:t>а</w:t>
      </w:r>
      <w:r w:rsidRPr="00A0566F">
        <w:rPr>
          <w:rFonts w:eastAsia="Times New Roman" w:cs="Times New Roman"/>
          <w:color w:val="auto"/>
          <w:lang w:val="ru-RU" w:eastAsia="ru-RU" w:bidi="ar-SA"/>
        </w:rPr>
        <w:t xml:space="preserve"> включения </w:t>
      </w:r>
      <w:r w:rsidR="0075531A">
        <w:rPr>
          <w:rFonts w:eastAsia="Times New Roman" w:cs="Times New Roman"/>
          <w:color w:val="auto"/>
          <w:lang w:val="ru-RU" w:eastAsia="ru-RU" w:bidi="ar-SA"/>
        </w:rPr>
        <w:t>Заявителя</w:t>
      </w:r>
      <w:r w:rsidRPr="00A0566F">
        <w:rPr>
          <w:rFonts w:eastAsia="Times New Roman" w:cs="Times New Roman"/>
          <w:color w:val="auto"/>
          <w:lang w:val="ru-RU" w:eastAsia="ru-RU" w:bidi="ar-SA"/>
        </w:rPr>
        <w:t xml:space="preserve"> в Государственный реестр;</w:t>
      </w:r>
    </w:p>
    <w:p w:rsidR="00A0566F" w:rsidRPr="00A0566F" w:rsidRDefault="00A0566F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0566F">
        <w:rPr>
          <w:rFonts w:eastAsia="Times New Roman" w:cs="Times New Roman"/>
          <w:color w:val="auto"/>
          <w:lang w:val="ru-RU" w:eastAsia="ru-RU" w:bidi="ar-SA"/>
        </w:rPr>
        <w:t>номер свидетельства о государственной регистрации Заявителя;</w:t>
      </w:r>
    </w:p>
    <w:p w:rsidR="00A0566F" w:rsidRPr="00A0566F" w:rsidRDefault="00A0566F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0566F">
        <w:rPr>
          <w:rFonts w:eastAsia="Times New Roman" w:cs="Times New Roman"/>
          <w:color w:val="auto"/>
          <w:lang w:val="ru-RU" w:eastAsia="ru-RU" w:bidi="ar-SA"/>
        </w:rPr>
        <w:t>место жительства Заявителя;</w:t>
      </w:r>
    </w:p>
    <w:p w:rsidR="00A0566F" w:rsidRDefault="00A0566F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0566F">
        <w:rPr>
          <w:rFonts w:eastAsia="Times New Roman" w:cs="Times New Roman"/>
          <w:color w:val="auto"/>
          <w:lang w:val="ru-RU" w:eastAsia="ru-RU" w:bidi="ar-SA"/>
        </w:rPr>
        <w:t>дат</w:t>
      </w:r>
      <w:r w:rsidR="00CC42FD">
        <w:rPr>
          <w:rFonts w:eastAsia="Times New Roman" w:cs="Times New Roman"/>
          <w:color w:val="auto"/>
          <w:lang w:val="ru-RU" w:eastAsia="ru-RU" w:bidi="ar-SA"/>
        </w:rPr>
        <w:t>а</w:t>
      </w:r>
      <w:r w:rsidRPr="00A0566F">
        <w:rPr>
          <w:rFonts w:eastAsia="Times New Roman" w:cs="Times New Roman"/>
          <w:color w:val="auto"/>
          <w:lang w:val="ru-RU" w:eastAsia="ru-RU" w:bidi="ar-SA"/>
        </w:rPr>
        <w:t xml:space="preserve"> и основание исключения Заявителя из Реестра специалистов в области ветеринарии.</w:t>
      </w:r>
    </w:p>
    <w:p w:rsidR="00C2241A" w:rsidRPr="00A0566F" w:rsidRDefault="00C2241A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>
        <w:rPr>
          <w:rFonts w:cs="Times New Roman"/>
          <w:lang w:val="ru-RU"/>
        </w:rPr>
        <w:t xml:space="preserve">Рекомендуемая </w:t>
      </w:r>
      <w:r w:rsidR="003F1E57">
        <w:rPr>
          <w:rFonts w:cs="Times New Roman"/>
          <w:lang w:val="ru-RU"/>
        </w:rPr>
        <w:t>форма</w:t>
      </w:r>
      <w:r w:rsidRPr="00CE751D">
        <w:rPr>
          <w:rFonts w:cs="Times New Roman"/>
        </w:rPr>
        <w:t xml:space="preserve"> </w:t>
      </w:r>
      <w:r w:rsidRPr="00A0566F">
        <w:rPr>
          <w:rFonts w:eastAsia="Times New Roman" w:cs="Times New Roman"/>
          <w:color w:val="auto"/>
          <w:lang w:val="ru-RU" w:eastAsia="ru-RU" w:bidi="ar-SA"/>
        </w:rPr>
        <w:t>Реестр</w:t>
      </w:r>
      <w:r>
        <w:rPr>
          <w:rFonts w:eastAsia="Times New Roman" w:cs="Times New Roman"/>
          <w:color w:val="auto"/>
          <w:lang w:val="ru-RU" w:eastAsia="ru-RU" w:bidi="ar-SA"/>
        </w:rPr>
        <w:t>а</w:t>
      </w:r>
      <w:r w:rsidRPr="00A0566F">
        <w:rPr>
          <w:rFonts w:eastAsia="Times New Roman" w:cs="Times New Roman"/>
          <w:color w:val="auto"/>
          <w:lang w:val="ru-RU" w:eastAsia="ru-RU" w:bidi="ar-SA"/>
        </w:rPr>
        <w:t xml:space="preserve"> специалистов в области ветеринарии</w:t>
      </w:r>
      <w:r w:rsidRPr="00CE751D">
        <w:rPr>
          <w:rFonts w:cs="Times New Roman"/>
        </w:rPr>
        <w:t xml:space="preserve"> представлена в  </w:t>
      </w:r>
      <w:r w:rsidRPr="00CE751D">
        <w:rPr>
          <w:rFonts w:eastAsia="Times New Roman" w:cs="Times New Roman"/>
          <w:lang w:eastAsia="ru-RU"/>
        </w:rPr>
        <w:t xml:space="preserve">приложении № </w:t>
      </w:r>
      <w:r>
        <w:rPr>
          <w:rFonts w:eastAsia="Times New Roman" w:cs="Times New Roman"/>
          <w:lang w:val="ru-RU" w:eastAsia="ru-RU"/>
        </w:rPr>
        <w:t>4</w:t>
      </w:r>
      <w:r w:rsidRPr="00CE751D">
        <w:rPr>
          <w:rFonts w:eastAsia="Times New Roman" w:cs="Times New Roman"/>
          <w:lang w:eastAsia="ru-RU"/>
        </w:rPr>
        <w:t xml:space="preserve"> к настоящему административному регламенту</w:t>
      </w:r>
      <w:r w:rsidRPr="00CE751D">
        <w:rPr>
          <w:rFonts w:cs="Times New Roman"/>
        </w:rPr>
        <w:t>.</w:t>
      </w:r>
    </w:p>
    <w:p w:rsidR="00A0566F" w:rsidRPr="00A0566F" w:rsidRDefault="00A0566F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0566F">
        <w:rPr>
          <w:rFonts w:eastAsia="Times New Roman" w:cs="Times New Roman"/>
          <w:color w:val="auto"/>
          <w:lang w:val="ru-RU" w:eastAsia="ru-RU" w:bidi="ar-SA"/>
        </w:rPr>
        <w:t>Реестр специалистов в области ветеринарии ведется на бумажных и электронных носителях.</w:t>
      </w:r>
    </w:p>
    <w:p w:rsidR="00A0566F" w:rsidRPr="00A0566F" w:rsidRDefault="00A0566F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0566F">
        <w:rPr>
          <w:rFonts w:eastAsia="Times New Roman" w:cs="Times New Roman"/>
          <w:color w:val="auto"/>
          <w:lang w:val="ru-RU" w:eastAsia="ru-RU" w:bidi="ar-SA"/>
        </w:rPr>
        <w:t xml:space="preserve">Срок исполнения: в течение </w:t>
      </w:r>
      <w:r w:rsidR="00FB7939">
        <w:rPr>
          <w:rFonts w:eastAsia="Times New Roman" w:cs="Times New Roman"/>
          <w:color w:val="auto"/>
          <w:lang w:val="ru-RU" w:eastAsia="ru-RU" w:bidi="ar-SA"/>
        </w:rPr>
        <w:t>суток</w:t>
      </w:r>
      <w:r w:rsidRPr="00A0566F">
        <w:rPr>
          <w:rFonts w:eastAsia="Times New Roman" w:cs="Times New Roman"/>
          <w:color w:val="auto"/>
          <w:lang w:val="ru-RU" w:eastAsia="ru-RU" w:bidi="ar-SA"/>
        </w:rPr>
        <w:t xml:space="preserve"> со дня принятия решения начальником Управления о включении Заявителя в Реестр специалистов в области ветеринарии. </w:t>
      </w:r>
    </w:p>
    <w:p w:rsidR="00AF6764" w:rsidRDefault="00A0566F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0566F">
        <w:rPr>
          <w:rFonts w:eastAsia="Times New Roman" w:cs="Times New Roman"/>
          <w:color w:val="auto"/>
          <w:lang w:val="ru-RU" w:eastAsia="ru-RU" w:bidi="ar-SA"/>
        </w:rPr>
        <w:t>Результат действия: внесенная</w:t>
      </w:r>
      <w:r w:rsidR="00DE4B68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A0566F">
        <w:rPr>
          <w:rFonts w:eastAsia="Times New Roman" w:cs="Times New Roman"/>
          <w:color w:val="auto"/>
          <w:lang w:val="ru-RU" w:eastAsia="ru-RU" w:bidi="ar-SA"/>
        </w:rPr>
        <w:t>в Реестр специалистов в области ветеринарии запись о Заявителе.</w:t>
      </w:r>
    </w:p>
    <w:p w:rsidR="00A0566F" w:rsidRDefault="00A0566F" w:rsidP="00E63759">
      <w:pPr>
        <w:pStyle w:val="a6"/>
        <w:ind w:left="-709" w:firstLine="851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3F1E57" w:rsidRDefault="003F1E57" w:rsidP="00E63759">
      <w:pPr>
        <w:pStyle w:val="a6"/>
        <w:ind w:left="-709" w:firstLine="851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4B6AD7" w:rsidRPr="004B6AD7" w:rsidRDefault="004B6AD7" w:rsidP="00E63759">
      <w:pPr>
        <w:pStyle w:val="a6"/>
        <w:ind w:left="-709" w:firstLine="0"/>
        <w:jc w:val="center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 w:rsidRPr="004B6AD7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ОФОРМЛЕНИЕ И ВЫДАЧА </w:t>
      </w:r>
      <w:r w:rsidR="00293E55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РЕШЕНИЯ О РЕГИСТРАЦИИ</w:t>
      </w:r>
    </w:p>
    <w:p w:rsidR="004B6AD7" w:rsidRDefault="004B6AD7" w:rsidP="00E63759">
      <w:pPr>
        <w:pStyle w:val="a6"/>
        <w:ind w:left="-709" w:firstLine="851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B2526E" w:rsidRPr="00A42872" w:rsidRDefault="00A42872" w:rsidP="00C60294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A42872">
        <w:rPr>
          <w:rFonts w:eastAsia="Times New Roman" w:cs="Times New Roman"/>
          <w:color w:val="auto"/>
          <w:lang w:val="ru-RU" w:eastAsia="ru-RU" w:bidi="ar-SA"/>
        </w:rPr>
        <w:t xml:space="preserve">Основанием для начала административной процедуры «Оформление и выдача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A42872">
        <w:rPr>
          <w:rFonts w:eastAsia="Times New Roman" w:cs="Times New Roman"/>
          <w:color w:val="auto"/>
          <w:lang w:val="ru-RU" w:eastAsia="ru-RU" w:bidi="ar-SA"/>
        </w:rPr>
        <w:t xml:space="preserve">» </w:t>
      </w:r>
      <w:r w:rsidR="00B2526E" w:rsidRPr="00A42872">
        <w:rPr>
          <w:rFonts w:eastAsia="Times New Roman" w:cs="Times New Roman"/>
          <w:color w:val="auto"/>
          <w:lang w:val="ru-RU" w:eastAsia="ru-RU" w:bidi="ar-SA"/>
        </w:rPr>
        <w:t>является внесение записи о Заявителе в Реестр специалистов в области ветеринарии.</w:t>
      </w:r>
    </w:p>
    <w:p w:rsidR="00B2526E" w:rsidRPr="00B2526E" w:rsidRDefault="00B2526E" w:rsidP="00C60294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B2526E">
        <w:rPr>
          <w:rFonts w:eastAsia="Times New Roman" w:cs="Times New Roman"/>
          <w:color w:val="auto"/>
          <w:lang w:val="ru-RU" w:eastAsia="ru-RU" w:bidi="ar-SA"/>
        </w:rPr>
        <w:t>Ответственным за исполнение данного административного действия является должностное лицо отдела организации ветеринарного дела Управления.</w:t>
      </w:r>
    </w:p>
    <w:p w:rsidR="00B2526E" w:rsidRPr="00B2526E" w:rsidRDefault="00B2526E" w:rsidP="00C60294">
      <w:pPr>
        <w:pStyle w:val="a6"/>
        <w:numPr>
          <w:ilvl w:val="1"/>
          <w:numId w:val="10"/>
        </w:numPr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B2526E">
        <w:rPr>
          <w:rFonts w:eastAsia="Times New Roman" w:cs="Times New Roman"/>
          <w:color w:val="auto"/>
          <w:lang w:val="ru-RU" w:eastAsia="ru-RU" w:bidi="ar-SA"/>
        </w:rPr>
        <w:t>Д</w:t>
      </w:r>
      <w:r w:rsidR="00CC42FD" w:rsidRPr="009001B4">
        <w:rPr>
          <w:rFonts w:eastAsia="Times New Roman" w:cs="Times New Roman"/>
          <w:color w:val="auto"/>
          <w:lang w:val="ru-RU" w:eastAsia="ru-RU" w:bidi="ar-SA"/>
        </w:rPr>
        <w:t xml:space="preserve">олжностное лицо </w:t>
      </w:r>
      <w:r w:rsidR="00CC42FD">
        <w:rPr>
          <w:rFonts w:eastAsia="Times New Roman" w:cs="Times New Roman"/>
          <w:color w:val="auto"/>
          <w:lang w:val="ru-RU" w:eastAsia="ru-RU" w:bidi="ar-SA"/>
        </w:rPr>
        <w:t>У</w:t>
      </w:r>
      <w:r w:rsidR="00CC42FD" w:rsidRPr="009001B4">
        <w:rPr>
          <w:rFonts w:eastAsia="Times New Roman" w:cs="Times New Roman"/>
          <w:color w:val="auto"/>
          <w:lang w:val="ru-RU" w:eastAsia="ru-RU" w:bidi="ar-SA"/>
        </w:rPr>
        <w:t>правления</w:t>
      </w:r>
      <w:r w:rsidR="00CC42FD">
        <w:rPr>
          <w:rFonts w:eastAsia="Times New Roman" w:cs="Times New Roman"/>
          <w:color w:val="auto"/>
          <w:lang w:val="ru-RU" w:eastAsia="ru-RU" w:bidi="ar-SA"/>
        </w:rPr>
        <w:t xml:space="preserve">, </w:t>
      </w:r>
      <w:r w:rsidR="0085321B">
        <w:rPr>
          <w:rFonts w:cs="Times New Roman"/>
        </w:rPr>
        <w:t>ответственное за предоставление услуги</w:t>
      </w:r>
      <w:r w:rsidR="001B3C67">
        <w:rPr>
          <w:rFonts w:cs="Times New Roman"/>
        </w:rPr>
        <w:t>,</w:t>
      </w:r>
      <w:r w:rsidRPr="00B2526E">
        <w:rPr>
          <w:rFonts w:eastAsia="Times New Roman" w:cs="Times New Roman"/>
          <w:color w:val="auto"/>
          <w:lang w:val="ru-RU" w:eastAsia="ru-RU" w:bidi="ar-SA"/>
        </w:rPr>
        <w:t xml:space="preserve"> оформляет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решение о регистрации</w:t>
      </w:r>
      <w:r w:rsidRPr="00B2526E">
        <w:rPr>
          <w:rFonts w:eastAsia="Times New Roman" w:cs="Times New Roman"/>
          <w:color w:val="auto"/>
          <w:lang w:val="ru-RU" w:eastAsia="ru-RU" w:bidi="ar-SA"/>
        </w:rPr>
        <w:t xml:space="preserve"> и подписывает его у начальника Управления.</w:t>
      </w:r>
    </w:p>
    <w:p w:rsidR="00B2526E" w:rsidRPr="00B2526E" w:rsidRDefault="00B2526E" w:rsidP="00C60294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B2526E">
        <w:rPr>
          <w:rFonts w:eastAsia="Times New Roman" w:cs="Times New Roman"/>
          <w:color w:val="auto"/>
          <w:lang w:val="ru-RU" w:eastAsia="ru-RU" w:bidi="ar-SA"/>
        </w:rPr>
        <w:t>Срок исполнения: в течение суток со дня внесения записи о Заявителе в Реестр специалистов в области ветеринарии.</w:t>
      </w:r>
    </w:p>
    <w:p w:rsidR="00B2526E" w:rsidRPr="00B2526E" w:rsidRDefault="00B2526E" w:rsidP="00C60294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B2526E">
        <w:rPr>
          <w:rFonts w:eastAsia="Times New Roman" w:cs="Times New Roman"/>
          <w:color w:val="auto"/>
          <w:lang w:val="ru-RU" w:eastAsia="ru-RU" w:bidi="ar-SA"/>
        </w:rPr>
        <w:t xml:space="preserve">Результат действия: оформленное и подписанное у начальника Управления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решение о регистрации</w:t>
      </w:r>
      <w:r w:rsidRPr="00B2526E">
        <w:rPr>
          <w:rFonts w:eastAsia="Times New Roman" w:cs="Times New Roman"/>
          <w:color w:val="auto"/>
          <w:lang w:val="ru-RU" w:eastAsia="ru-RU" w:bidi="ar-SA"/>
        </w:rPr>
        <w:t>.</w:t>
      </w:r>
    </w:p>
    <w:p w:rsidR="00B2526E" w:rsidRPr="00B2526E" w:rsidRDefault="00B2526E" w:rsidP="000A5B87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B2526E">
        <w:rPr>
          <w:rFonts w:eastAsia="Times New Roman" w:cs="Times New Roman"/>
          <w:color w:val="auto"/>
          <w:lang w:val="ru-RU" w:eastAsia="ru-RU" w:bidi="ar-SA"/>
        </w:rPr>
        <w:t>Д</w:t>
      </w:r>
      <w:r w:rsidR="00CC42FD" w:rsidRPr="009001B4">
        <w:rPr>
          <w:rFonts w:eastAsia="Times New Roman" w:cs="Times New Roman"/>
          <w:color w:val="auto"/>
          <w:lang w:val="ru-RU" w:eastAsia="ru-RU" w:bidi="ar-SA"/>
        </w:rPr>
        <w:t xml:space="preserve">олжностное лицо </w:t>
      </w:r>
      <w:r w:rsidR="00CC42FD">
        <w:rPr>
          <w:rFonts w:eastAsia="Times New Roman" w:cs="Times New Roman"/>
          <w:color w:val="auto"/>
          <w:lang w:val="ru-RU" w:eastAsia="ru-RU" w:bidi="ar-SA"/>
        </w:rPr>
        <w:t>У</w:t>
      </w:r>
      <w:r w:rsidR="00CC42FD" w:rsidRPr="009001B4">
        <w:rPr>
          <w:rFonts w:eastAsia="Times New Roman" w:cs="Times New Roman"/>
          <w:color w:val="auto"/>
          <w:lang w:val="ru-RU" w:eastAsia="ru-RU" w:bidi="ar-SA"/>
        </w:rPr>
        <w:t>правления</w:t>
      </w:r>
      <w:r w:rsidR="00CC42FD">
        <w:rPr>
          <w:rFonts w:eastAsia="Times New Roman" w:cs="Times New Roman"/>
          <w:color w:val="auto"/>
          <w:lang w:val="ru-RU" w:eastAsia="ru-RU" w:bidi="ar-SA"/>
        </w:rPr>
        <w:t xml:space="preserve">, </w:t>
      </w:r>
      <w:r w:rsidR="0085321B">
        <w:rPr>
          <w:rFonts w:cs="Times New Roman"/>
        </w:rPr>
        <w:t>ответственное за предоставление услуги</w:t>
      </w:r>
      <w:r w:rsidR="001B3C67">
        <w:rPr>
          <w:rFonts w:cs="Times New Roman"/>
        </w:rPr>
        <w:t>,</w:t>
      </w:r>
      <w:r w:rsidRPr="00B2526E">
        <w:rPr>
          <w:rFonts w:eastAsia="Times New Roman" w:cs="Times New Roman"/>
          <w:color w:val="auto"/>
          <w:lang w:val="ru-RU" w:eastAsia="ru-RU" w:bidi="ar-SA"/>
        </w:rPr>
        <w:t xml:space="preserve"> не позднее одного рабочего дня после оформления </w:t>
      </w:r>
      <w:r w:rsidR="00D14D8D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B2526E">
        <w:rPr>
          <w:rFonts w:eastAsia="Times New Roman" w:cs="Times New Roman"/>
          <w:color w:val="auto"/>
          <w:lang w:val="ru-RU" w:eastAsia="ru-RU" w:bidi="ar-SA"/>
        </w:rPr>
        <w:t xml:space="preserve"> уведомляет Заявителя по телефону либо в электронной форме о возможности получения </w:t>
      </w:r>
      <w:r w:rsidR="00D14D8D">
        <w:rPr>
          <w:rFonts w:eastAsia="Times New Roman" w:cs="Times New Roman"/>
          <w:color w:val="auto"/>
          <w:lang w:val="ru-RU" w:eastAsia="ru-RU" w:bidi="ar-SA"/>
        </w:rPr>
        <w:t>решения</w:t>
      </w:r>
      <w:r w:rsidRPr="00B2526E">
        <w:rPr>
          <w:rFonts w:eastAsia="Times New Roman" w:cs="Times New Roman"/>
          <w:color w:val="auto"/>
          <w:lang w:val="ru-RU" w:eastAsia="ru-RU" w:bidi="ar-SA"/>
        </w:rPr>
        <w:t>.</w:t>
      </w:r>
    </w:p>
    <w:p w:rsidR="00B2526E" w:rsidRPr="00B2526E" w:rsidRDefault="00B2526E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B2526E">
        <w:rPr>
          <w:rFonts w:eastAsia="Times New Roman" w:cs="Times New Roman"/>
          <w:color w:val="auto"/>
          <w:lang w:val="ru-RU" w:eastAsia="ru-RU" w:bidi="ar-SA"/>
        </w:rPr>
        <w:t xml:space="preserve">Выдача </w:t>
      </w:r>
      <w:r w:rsidR="00D14D8D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B2526E">
        <w:rPr>
          <w:rFonts w:eastAsia="Times New Roman" w:cs="Times New Roman"/>
          <w:color w:val="auto"/>
          <w:lang w:val="ru-RU" w:eastAsia="ru-RU" w:bidi="ar-SA"/>
        </w:rPr>
        <w:t xml:space="preserve"> осуществляется уполномоченным государственным слу</w:t>
      </w:r>
      <w:r w:rsidR="00E25136">
        <w:rPr>
          <w:rFonts w:eastAsia="Times New Roman" w:cs="Times New Roman"/>
          <w:color w:val="auto"/>
          <w:lang w:val="ru-RU" w:eastAsia="ru-RU" w:bidi="ar-SA"/>
        </w:rPr>
        <w:t>жащим непосредственно</w:t>
      </w:r>
      <w:r w:rsidR="008278DE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E25136">
        <w:rPr>
          <w:rFonts w:eastAsia="Times New Roman" w:cs="Times New Roman"/>
          <w:color w:val="auto"/>
          <w:lang w:val="ru-RU" w:eastAsia="ru-RU" w:bidi="ar-SA"/>
        </w:rPr>
        <w:t>Заявителю</w:t>
      </w:r>
      <w:r w:rsidRPr="00B2526E">
        <w:rPr>
          <w:rFonts w:eastAsia="Times New Roman" w:cs="Times New Roman"/>
          <w:color w:val="auto"/>
          <w:lang w:val="ru-RU" w:eastAsia="ru-RU" w:bidi="ar-SA"/>
        </w:rPr>
        <w:t>.</w:t>
      </w:r>
      <w:r w:rsidR="00E25136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C2241A">
        <w:rPr>
          <w:rFonts w:cs="Times New Roman"/>
          <w:lang w:val="ru-RU"/>
        </w:rPr>
        <w:t xml:space="preserve">Рекомендуемая </w:t>
      </w:r>
      <w:r w:rsidR="009772F1">
        <w:rPr>
          <w:rFonts w:cs="Times New Roman"/>
          <w:lang w:val="ru-RU"/>
        </w:rPr>
        <w:t>форма</w:t>
      </w:r>
      <w:r w:rsidR="00E25136">
        <w:rPr>
          <w:rFonts w:cs="Times New Roman"/>
        </w:rPr>
        <w:t xml:space="preserve"> </w:t>
      </w:r>
      <w:r w:rsidR="00D14D8D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="00E25136">
        <w:rPr>
          <w:rFonts w:cs="Times New Roman"/>
        </w:rPr>
        <w:t xml:space="preserve"> представлена в  </w:t>
      </w:r>
      <w:r w:rsidR="00E25136">
        <w:rPr>
          <w:rFonts w:eastAsia="Times New Roman" w:cs="Times New Roman"/>
          <w:color w:val="auto"/>
          <w:lang w:val="ru-RU" w:eastAsia="ru-RU" w:bidi="ar-SA"/>
        </w:rPr>
        <w:t>приложении</w:t>
      </w:r>
      <w:r w:rsidR="00E25136" w:rsidRPr="00E25136">
        <w:rPr>
          <w:rFonts w:eastAsia="Times New Roman" w:cs="Times New Roman"/>
          <w:color w:val="auto"/>
          <w:lang w:val="ru-RU" w:eastAsia="ru-RU" w:bidi="ar-SA"/>
        </w:rPr>
        <w:t xml:space="preserve"> № </w:t>
      </w:r>
      <w:r w:rsidR="00CC42FD">
        <w:rPr>
          <w:rFonts w:eastAsia="Times New Roman" w:cs="Times New Roman"/>
          <w:lang w:val="ru-RU" w:eastAsia="ru-RU"/>
        </w:rPr>
        <w:t>3</w:t>
      </w:r>
      <w:r w:rsidR="00E25136" w:rsidRPr="00E25136">
        <w:rPr>
          <w:rFonts w:eastAsia="Times New Roman" w:cs="Times New Roman"/>
          <w:color w:val="auto"/>
          <w:lang w:val="ru-RU" w:eastAsia="ru-RU" w:bidi="ar-SA"/>
        </w:rPr>
        <w:t xml:space="preserve"> к </w:t>
      </w:r>
      <w:r w:rsidR="00E25136">
        <w:rPr>
          <w:rFonts w:eastAsia="Times New Roman" w:cs="Times New Roman"/>
          <w:color w:val="auto"/>
          <w:lang w:val="ru-RU" w:eastAsia="ru-RU" w:bidi="ar-SA"/>
        </w:rPr>
        <w:t>настоящему</w:t>
      </w:r>
      <w:r w:rsidR="00E25136">
        <w:rPr>
          <w:rFonts w:eastAsia="Times New Roman" w:cs="Times New Roman"/>
          <w:lang w:eastAsia="ru-RU"/>
        </w:rPr>
        <w:t xml:space="preserve"> административному регламенту</w:t>
      </w:r>
      <w:r w:rsidR="00E25136" w:rsidRPr="00E25136">
        <w:rPr>
          <w:rFonts w:cs="Times New Roman"/>
        </w:rPr>
        <w:t>.</w:t>
      </w:r>
    </w:p>
    <w:p w:rsidR="00B2526E" w:rsidRPr="00B2526E" w:rsidRDefault="00B2526E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B2526E">
        <w:rPr>
          <w:rFonts w:eastAsia="Times New Roman" w:cs="Times New Roman"/>
          <w:color w:val="auto"/>
          <w:lang w:val="ru-RU" w:eastAsia="ru-RU" w:bidi="ar-SA"/>
        </w:rPr>
        <w:t xml:space="preserve">При выдаче </w:t>
      </w:r>
      <w:r w:rsidR="00D14D8D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B2526E">
        <w:rPr>
          <w:rFonts w:eastAsia="Times New Roman" w:cs="Times New Roman"/>
          <w:color w:val="auto"/>
          <w:lang w:val="ru-RU" w:eastAsia="ru-RU" w:bidi="ar-SA"/>
        </w:rPr>
        <w:t xml:space="preserve"> уполномоченный государственный служащий проверяет правомочность Заявителя.</w:t>
      </w:r>
    </w:p>
    <w:p w:rsidR="00B2526E" w:rsidRPr="009772F1" w:rsidRDefault="00B2526E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9772F1">
        <w:rPr>
          <w:rFonts w:eastAsia="Times New Roman" w:cs="Times New Roman"/>
          <w:color w:val="auto"/>
          <w:lang w:val="ru-RU" w:eastAsia="ru-RU" w:bidi="ar-SA"/>
        </w:rPr>
        <w:t xml:space="preserve">Факт выдачи </w:t>
      </w:r>
      <w:r w:rsidR="00D14D8D" w:rsidRPr="009772F1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9772F1">
        <w:rPr>
          <w:rFonts w:eastAsia="Times New Roman" w:cs="Times New Roman"/>
          <w:color w:val="auto"/>
          <w:lang w:val="ru-RU" w:eastAsia="ru-RU" w:bidi="ar-SA"/>
        </w:rPr>
        <w:t xml:space="preserve"> фиксируется в журнале выданных </w:t>
      </w:r>
      <w:r w:rsidR="00D14D8D" w:rsidRPr="009772F1">
        <w:rPr>
          <w:rFonts w:eastAsia="Times New Roman" w:cs="Times New Roman"/>
          <w:color w:val="auto"/>
          <w:lang w:val="ru-RU" w:eastAsia="ru-RU" w:bidi="ar-SA"/>
        </w:rPr>
        <w:t>решений</w:t>
      </w:r>
      <w:r w:rsidRPr="009772F1">
        <w:rPr>
          <w:rFonts w:eastAsia="Times New Roman" w:cs="Times New Roman"/>
          <w:color w:val="auto"/>
          <w:lang w:val="ru-RU" w:eastAsia="ru-RU" w:bidi="ar-SA"/>
        </w:rPr>
        <w:t xml:space="preserve">. Заявитель проставляет подпись в журнале выданных </w:t>
      </w:r>
      <w:r w:rsidR="00D14D8D" w:rsidRPr="009772F1">
        <w:rPr>
          <w:rFonts w:eastAsia="Times New Roman" w:cs="Times New Roman"/>
          <w:color w:val="auto"/>
          <w:lang w:val="ru-RU" w:eastAsia="ru-RU" w:bidi="ar-SA"/>
        </w:rPr>
        <w:t>решений</w:t>
      </w:r>
      <w:r w:rsidRPr="009772F1">
        <w:rPr>
          <w:rFonts w:eastAsia="Times New Roman" w:cs="Times New Roman"/>
          <w:color w:val="auto"/>
          <w:lang w:val="ru-RU" w:eastAsia="ru-RU" w:bidi="ar-SA"/>
        </w:rPr>
        <w:t xml:space="preserve"> о факте получения </w:t>
      </w:r>
      <w:r w:rsidR="00D14D8D" w:rsidRPr="009772F1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9772F1">
        <w:rPr>
          <w:rFonts w:eastAsia="Times New Roman" w:cs="Times New Roman"/>
          <w:color w:val="auto"/>
          <w:lang w:val="ru-RU" w:eastAsia="ru-RU" w:bidi="ar-SA"/>
        </w:rPr>
        <w:t>.</w:t>
      </w:r>
      <w:r w:rsidR="009772F1" w:rsidRPr="009772F1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9772F1" w:rsidRPr="009772F1">
        <w:rPr>
          <w:rFonts w:cs="Times New Roman"/>
          <w:lang w:val="ru-RU"/>
        </w:rPr>
        <w:t>Рекомендуемая форма</w:t>
      </w:r>
      <w:r w:rsidR="009772F1" w:rsidRPr="009772F1">
        <w:rPr>
          <w:rFonts w:cs="Times New Roman"/>
        </w:rPr>
        <w:t xml:space="preserve"> </w:t>
      </w:r>
      <w:r w:rsidR="009772F1" w:rsidRPr="009772F1">
        <w:rPr>
          <w:rFonts w:eastAsia="Times New Roman" w:cs="Times New Roman"/>
          <w:color w:val="auto"/>
          <w:lang w:val="ru-RU" w:eastAsia="ru-RU" w:bidi="ar-SA"/>
        </w:rPr>
        <w:t xml:space="preserve">журнала выданных </w:t>
      </w:r>
      <w:r w:rsidR="009772F1" w:rsidRPr="009772F1">
        <w:rPr>
          <w:rFonts w:eastAsia="Times New Roman" w:cs="Times New Roman"/>
          <w:color w:val="auto"/>
          <w:lang w:val="ru-RU" w:eastAsia="ru-RU" w:bidi="ar-SA"/>
        </w:rPr>
        <w:lastRenderedPageBreak/>
        <w:t>решений</w:t>
      </w:r>
      <w:r w:rsidR="009772F1" w:rsidRPr="009772F1">
        <w:rPr>
          <w:rFonts w:cs="Times New Roman"/>
        </w:rPr>
        <w:t xml:space="preserve"> представлена в  </w:t>
      </w:r>
      <w:r w:rsidR="009772F1" w:rsidRPr="009772F1">
        <w:rPr>
          <w:rFonts w:eastAsia="Times New Roman" w:cs="Times New Roman"/>
          <w:color w:val="auto"/>
          <w:lang w:val="ru-RU" w:eastAsia="ru-RU" w:bidi="ar-SA"/>
        </w:rPr>
        <w:t xml:space="preserve">приложении № </w:t>
      </w:r>
      <w:r w:rsidR="009772F1">
        <w:rPr>
          <w:rFonts w:eastAsia="Times New Roman" w:cs="Times New Roman"/>
          <w:lang w:val="ru-RU" w:eastAsia="ru-RU"/>
        </w:rPr>
        <w:t>5</w:t>
      </w:r>
      <w:r w:rsidR="009772F1" w:rsidRPr="009772F1">
        <w:rPr>
          <w:rFonts w:eastAsia="Times New Roman" w:cs="Times New Roman"/>
          <w:color w:val="auto"/>
          <w:lang w:val="ru-RU" w:eastAsia="ru-RU" w:bidi="ar-SA"/>
        </w:rPr>
        <w:t xml:space="preserve"> к настоящему</w:t>
      </w:r>
      <w:r w:rsidR="009772F1" w:rsidRPr="009772F1">
        <w:rPr>
          <w:rFonts w:eastAsia="Times New Roman" w:cs="Times New Roman"/>
          <w:lang w:eastAsia="ru-RU"/>
        </w:rPr>
        <w:t xml:space="preserve"> административному регламенту</w:t>
      </w:r>
      <w:r w:rsidR="009772F1" w:rsidRPr="009772F1">
        <w:rPr>
          <w:rFonts w:cs="Times New Roman"/>
        </w:rPr>
        <w:t>.</w:t>
      </w:r>
    </w:p>
    <w:p w:rsidR="00B2526E" w:rsidRDefault="00D14D8D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Решение о регистрации</w:t>
      </w:r>
      <w:r w:rsidR="00B2526E" w:rsidRPr="00B2526E">
        <w:rPr>
          <w:rFonts w:eastAsia="Times New Roman" w:cs="Times New Roman"/>
          <w:color w:val="auto"/>
          <w:lang w:val="ru-RU" w:eastAsia="ru-RU" w:bidi="ar-SA"/>
        </w:rPr>
        <w:t xml:space="preserve"> выдается в единственном экземпляре.</w:t>
      </w:r>
    </w:p>
    <w:p w:rsidR="007D73BC" w:rsidRPr="00B2526E" w:rsidRDefault="007D73BC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457E81">
        <w:rPr>
          <w:rFonts w:eastAsia="Times New Roman" w:cs="Times New Roman"/>
          <w:color w:val="auto"/>
          <w:lang w:val="ru-RU" w:eastAsia="ru-RU" w:bidi="ar-SA"/>
        </w:rPr>
        <w:t>Критерием принятия решения является наличие подписанн</w:t>
      </w:r>
      <w:r w:rsidR="00E25136">
        <w:rPr>
          <w:rFonts w:eastAsia="Times New Roman" w:cs="Times New Roman"/>
          <w:color w:val="auto"/>
          <w:lang w:val="ru-RU" w:eastAsia="ru-RU" w:bidi="ar-SA"/>
        </w:rPr>
        <w:t>ого</w:t>
      </w:r>
      <w:r w:rsidRPr="00457E81">
        <w:rPr>
          <w:rFonts w:eastAsia="Times New Roman" w:cs="Times New Roman"/>
          <w:color w:val="auto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lang w:val="ru-RU" w:eastAsia="ru-RU" w:bidi="ar-SA"/>
        </w:rPr>
        <w:t xml:space="preserve">начальником Управления </w:t>
      </w:r>
      <w:r w:rsidRPr="00457E81">
        <w:rPr>
          <w:rFonts w:eastAsia="Times New Roman" w:cs="Times New Roman"/>
          <w:color w:val="auto"/>
          <w:lang w:val="ru-RU" w:eastAsia="ru-RU" w:bidi="ar-SA"/>
        </w:rPr>
        <w:t xml:space="preserve">(в его отсутствие </w:t>
      </w:r>
      <w:r>
        <w:rPr>
          <w:rFonts w:eastAsia="Times New Roman" w:cs="Times New Roman"/>
          <w:color w:val="auto"/>
          <w:lang w:val="ru-RU" w:eastAsia="ru-RU" w:bidi="ar-SA"/>
        </w:rPr>
        <w:t>–</w:t>
      </w:r>
      <w:r w:rsidRPr="00457E81">
        <w:rPr>
          <w:rFonts w:eastAsia="Times New Roman" w:cs="Times New Roman"/>
          <w:color w:val="auto"/>
          <w:lang w:val="ru-RU" w:eastAsia="ru-RU" w:bidi="ar-SA"/>
        </w:rPr>
        <w:t xml:space="preserve"> лицом, исполняющим его обязанности) </w:t>
      </w:r>
      <w:r w:rsidR="00D14D8D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>
        <w:rPr>
          <w:rFonts w:eastAsia="Times New Roman" w:cs="Times New Roman"/>
          <w:color w:val="auto"/>
          <w:lang w:val="ru-RU" w:eastAsia="ru-RU" w:bidi="ar-SA"/>
        </w:rPr>
        <w:t>.</w:t>
      </w:r>
    </w:p>
    <w:p w:rsidR="00B2526E" w:rsidRPr="00B2526E" w:rsidRDefault="00B2526E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B2526E">
        <w:rPr>
          <w:rFonts w:eastAsia="Times New Roman" w:cs="Times New Roman"/>
          <w:color w:val="auto"/>
          <w:lang w:val="ru-RU" w:eastAsia="ru-RU" w:bidi="ar-SA"/>
        </w:rPr>
        <w:t xml:space="preserve">Срок исполнения: в течение 15 минут с момента обращения Заявителя о выдаче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B2526E">
        <w:rPr>
          <w:rFonts w:eastAsia="Times New Roman" w:cs="Times New Roman"/>
          <w:color w:val="auto"/>
          <w:lang w:val="ru-RU" w:eastAsia="ru-RU" w:bidi="ar-SA"/>
        </w:rPr>
        <w:t>.</w:t>
      </w:r>
    </w:p>
    <w:p w:rsidR="009109E7" w:rsidRPr="00F8501E" w:rsidRDefault="00B2526E" w:rsidP="005263DF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B2526E">
        <w:rPr>
          <w:rFonts w:eastAsia="Times New Roman" w:cs="Times New Roman"/>
          <w:color w:val="auto"/>
          <w:lang w:val="ru-RU" w:eastAsia="ru-RU" w:bidi="ar-SA"/>
        </w:rPr>
        <w:t xml:space="preserve">Результат действия: выданное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решение о регистрации</w:t>
      </w:r>
      <w:r w:rsidRPr="00B2526E">
        <w:rPr>
          <w:rFonts w:eastAsia="Times New Roman" w:cs="Times New Roman"/>
          <w:color w:val="auto"/>
          <w:lang w:val="ru-RU" w:eastAsia="ru-RU" w:bidi="ar-SA"/>
        </w:rPr>
        <w:t xml:space="preserve"> Заявителя.</w:t>
      </w:r>
    </w:p>
    <w:p w:rsidR="009109E7" w:rsidRDefault="009109E7" w:rsidP="005263DF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20671E">
        <w:rPr>
          <w:rFonts w:eastAsia="Times New Roman" w:cs="Times New Roman"/>
          <w:color w:val="auto"/>
          <w:lang w:val="ru-RU" w:eastAsia="ru-RU" w:bidi="ar-SA"/>
        </w:rPr>
        <w:t xml:space="preserve">В случае утери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20671E">
        <w:rPr>
          <w:rFonts w:eastAsia="Times New Roman" w:cs="Times New Roman"/>
          <w:color w:val="auto"/>
          <w:lang w:val="ru-RU" w:eastAsia="ru-RU" w:bidi="ar-SA"/>
        </w:rPr>
        <w:t xml:space="preserve"> на основании письменного заявления и представления документов, указанных в пункте 2.5. настоящего административного регламента, </w:t>
      </w:r>
      <w:r w:rsidR="00A42872">
        <w:rPr>
          <w:rFonts w:eastAsia="Times New Roman" w:cs="Times New Roman"/>
          <w:color w:val="auto"/>
          <w:lang w:val="ru-RU" w:eastAsia="ru-RU" w:bidi="ar-SA"/>
        </w:rPr>
        <w:t>З</w:t>
      </w:r>
      <w:r w:rsidRPr="0020671E">
        <w:rPr>
          <w:rFonts w:eastAsia="Times New Roman" w:cs="Times New Roman"/>
          <w:color w:val="auto"/>
          <w:lang w:val="ru-RU" w:eastAsia="ru-RU" w:bidi="ar-SA"/>
        </w:rPr>
        <w:t xml:space="preserve">аявителю выдается </w:t>
      </w:r>
      <w:r w:rsidR="00293136">
        <w:rPr>
          <w:rFonts w:eastAsia="Times New Roman" w:cs="Times New Roman"/>
          <w:color w:val="auto"/>
          <w:lang w:val="ru-RU" w:eastAsia="ru-RU" w:bidi="ar-SA"/>
        </w:rPr>
        <w:t>дубликат</w:t>
      </w:r>
      <w:r w:rsidRPr="0020671E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293136">
        <w:rPr>
          <w:rFonts w:eastAsia="Times New Roman" w:cs="Times New Roman"/>
          <w:color w:val="auto"/>
          <w:lang w:val="ru-RU" w:eastAsia="ru-RU" w:bidi="ar-SA"/>
        </w:rPr>
        <w:t>решения</w:t>
      </w:r>
      <w:r w:rsidR="00293E55">
        <w:rPr>
          <w:rFonts w:eastAsia="Times New Roman" w:cs="Times New Roman"/>
          <w:color w:val="auto"/>
          <w:lang w:val="ru-RU" w:eastAsia="ru-RU" w:bidi="ar-SA"/>
        </w:rPr>
        <w:t xml:space="preserve"> о регистрации</w:t>
      </w:r>
      <w:r w:rsidRPr="0020671E">
        <w:rPr>
          <w:rFonts w:eastAsia="Times New Roman" w:cs="Times New Roman"/>
          <w:color w:val="auto"/>
          <w:lang w:val="ru-RU" w:eastAsia="ru-RU" w:bidi="ar-SA"/>
        </w:rPr>
        <w:t>.</w:t>
      </w:r>
    </w:p>
    <w:p w:rsidR="005263DF" w:rsidRPr="0020671E" w:rsidRDefault="005263DF" w:rsidP="005263DF">
      <w:pPr>
        <w:pStyle w:val="a6"/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560044">
        <w:rPr>
          <w:rFonts w:cs="Times New Roman"/>
        </w:rPr>
        <w:t>Рекомендуемая форма заявления приведена в Приложении №</w:t>
      </w:r>
      <w:r>
        <w:rPr>
          <w:rFonts w:cs="Times New Roman"/>
          <w:lang w:val="ru-RU"/>
        </w:rPr>
        <w:t xml:space="preserve"> 6</w:t>
      </w:r>
      <w:r w:rsidRPr="00560044">
        <w:rPr>
          <w:rFonts w:cs="Times New Roman"/>
        </w:rPr>
        <w:t xml:space="preserve"> к настоящему Административному регламенту.</w:t>
      </w:r>
    </w:p>
    <w:p w:rsidR="009109E7" w:rsidRPr="0020671E" w:rsidRDefault="009109E7" w:rsidP="005263DF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20671E">
        <w:rPr>
          <w:rFonts w:eastAsia="Times New Roman" w:cs="Times New Roman"/>
          <w:color w:val="auto"/>
          <w:lang w:val="ru-RU" w:eastAsia="ru-RU" w:bidi="ar-SA"/>
        </w:rPr>
        <w:t xml:space="preserve">Критерием принятия решения является утеря Заявителем ранее выданного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20671E">
        <w:rPr>
          <w:rFonts w:eastAsia="Times New Roman" w:cs="Times New Roman"/>
          <w:color w:val="auto"/>
          <w:lang w:val="ru-RU" w:eastAsia="ru-RU" w:bidi="ar-SA"/>
        </w:rPr>
        <w:t>.</w:t>
      </w:r>
    </w:p>
    <w:p w:rsidR="009109E7" w:rsidRPr="0020671E" w:rsidRDefault="00293136" w:rsidP="005263DF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Выдача дубликата</w:t>
      </w:r>
      <w:r w:rsidR="009109E7" w:rsidRPr="0020671E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="009109E7" w:rsidRPr="0020671E">
        <w:rPr>
          <w:rFonts w:eastAsia="Times New Roman" w:cs="Times New Roman"/>
          <w:color w:val="auto"/>
          <w:lang w:val="ru-RU" w:eastAsia="ru-RU" w:bidi="ar-SA"/>
        </w:rPr>
        <w:t xml:space="preserve">, взамен утерянного, осуществляется </w:t>
      </w:r>
      <w:r w:rsidR="00CC42FD" w:rsidRPr="009001B4">
        <w:rPr>
          <w:rFonts w:eastAsia="Times New Roman" w:cs="Times New Roman"/>
          <w:color w:val="auto"/>
          <w:lang w:val="ru-RU" w:eastAsia="ru-RU" w:bidi="ar-SA"/>
        </w:rPr>
        <w:t>должностн</w:t>
      </w:r>
      <w:r w:rsidR="00CC42FD">
        <w:rPr>
          <w:rFonts w:eastAsia="Times New Roman" w:cs="Times New Roman"/>
          <w:color w:val="auto"/>
          <w:lang w:val="ru-RU" w:eastAsia="ru-RU" w:bidi="ar-SA"/>
        </w:rPr>
        <w:t>ым</w:t>
      </w:r>
      <w:r w:rsidR="00CC42FD" w:rsidRPr="009001B4">
        <w:rPr>
          <w:rFonts w:eastAsia="Times New Roman" w:cs="Times New Roman"/>
          <w:color w:val="auto"/>
          <w:lang w:val="ru-RU" w:eastAsia="ru-RU" w:bidi="ar-SA"/>
        </w:rPr>
        <w:t xml:space="preserve"> лицо</w:t>
      </w:r>
      <w:r w:rsidR="00CC42FD">
        <w:rPr>
          <w:rFonts w:eastAsia="Times New Roman" w:cs="Times New Roman"/>
          <w:color w:val="auto"/>
          <w:lang w:val="ru-RU" w:eastAsia="ru-RU" w:bidi="ar-SA"/>
        </w:rPr>
        <w:t>м</w:t>
      </w:r>
      <w:r w:rsidR="00CC42FD" w:rsidRPr="009001B4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CC42FD">
        <w:rPr>
          <w:rFonts w:eastAsia="Times New Roman" w:cs="Times New Roman"/>
          <w:color w:val="auto"/>
          <w:lang w:val="ru-RU" w:eastAsia="ru-RU" w:bidi="ar-SA"/>
        </w:rPr>
        <w:t>У</w:t>
      </w:r>
      <w:r w:rsidR="00CC42FD" w:rsidRPr="009001B4">
        <w:rPr>
          <w:rFonts w:eastAsia="Times New Roman" w:cs="Times New Roman"/>
          <w:color w:val="auto"/>
          <w:lang w:val="ru-RU" w:eastAsia="ru-RU" w:bidi="ar-SA"/>
        </w:rPr>
        <w:t>правления</w:t>
      </w:r>
      <w:r w:rsidR="00CC42FD">
        <w:rPr>
          <w:rFonts w:eastAsia="Times New Roman" w:cs="Times New Roman"/>
          <w:color w:val="auto"/>
          <w:lang w:val="ru-RU" w:eastAsia="ru-RU" w:bidi="ar-SA"/>
        </w:rPr>
        <w:t xml:space="preserve">, </w:t>
      </w:r>
      <w:r w:rsidR="00CC42FD">
        <w:rPr>
          <w:rFonts w:cs="Times New Roman"/>
          <w:lang w:val="ru-RU"/>
        </w:rPr>
        <w:t>ответственным</w:t>
      </w:r>
      <w:r w:rsidR="00CC42FD" w:rsidRPr="00216227">
        <w:rPr>
          <w:rFonts w:cs="Times New Roman"/>
        </w:rPr>
        <w:t xml:space="preserve"> за предоставление услуги</w:t>
      </w:r>
      <w:r w:rsidR="00CC42FD">
        <w:rPr>
          <w:rFonts w:cs="Times New Roman"/>
          <w:lang w:val="ru-RU"/>
        </w:rPr>
        <w:t>,</w:t>
      </w:r>
      <w:r w:rsidR="00CC42FD" w:rsidRPr="0020671E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9109E7" w:rsidRPr="0020671E">
        <w:rPr>
          <w:rFonts w:eastAsia="Times New Roman" w:cs="Times New Roman"/>
          <w:color w:val="auto"/>
          <w:lang w:val="ru-RU" w:eastAsia="ru-RU" w:bidi="ar-SA"/>
        </w:rPr>
        <w:t>лично Заявителю.</w:t>
      </w:r>
    </w:p>
    <w:p w:rsidR="009109E7" w:rsidRPr="0020671E" w:rsidRDefault="009109E7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20671E">
        <w:rPr>
          <w:rFonts w:eastAsia="Times New Roman" w:cs="Times New Roman"/>
          <w:color w:val="auto"/>
          <w:lang w:val="ru-RU" w:eastAsia="ru-RU" w:bidi="ar-SA"/>
        </w:rPr>
        <w:t xml:space="preserve">Срок исполнения: в течение 3-х рабочих дней со дня поступления в Управление соответствующего заявления от Заявителя с приложением к нему копий документов. </w:t>
      </w:r>
    </w:p>
    <w:p w:rsidR="00F8501E" w:rsidRDefault="009109E7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20671E">
        <w:rPr>
          <w:rFonts w:eastAsia="Times New Roman" w:cs="Times New Roman"/>
          <w:color w:val="auto"/>
          <w:lang w:val="ru-RU" w:eastAsia="ru-RU" w:bidi="ar-SA"/>
        </w:rPr>
        <w:t>Ре</w:t>
      </w:r>
      <w:r w:rsidR="00293136">
        <w:rPr>
          <w:rFonts w:eastAsia="Times New Roman" w:cs="Times New Roman"/>
          <w:color w:val="auto"/>
          <w:lang w:val="ru-RU" w:eastAsia="ru-RU" w:bidi="ar-SA"/>
        </w:rPr>
        <w:t>зультат действия: подготовленный и выданный Заявителю дубликат</w:t>
      </w:r>
      <w:r w:rsidRPr="0020671E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293136">
        <w:rPr>
          <w:rFonts w:eastAsia="Times New Roman" w:cs="Times New Roman"/>
          <w:color w:val="auto"/>
          <w:lang w:val="ru-RU" w:eastAsia="ru-RU" w:bidi="ar-SA"/>
        </w:rPr>
        <w:t>решения</w:t>
      </w:r>
      <w:r w:rsidR="00293E55">
        <w:rPr>
          <w:rFonts w:eastAsia="Times New Roman" w:cs="Times New Roman"/>
          <w:color w:val="auto"/>
          <w:lang w:val="ru-RU" w:eastAsia="ru-RU" w:bidi="ar-SA"/>
        </w:rPr>
        <w:t xml:space="preserve"> о регистрации</w:t>
      </w:r>
      <w:r w:rsidRPr="0020671E">
        <w:rPr>
          <w:rFonts w:eastAsia="Times New Roman" w:cs="Times New Roman"/>
          <w:color w:val="auto"/>
          <w:lang w:val="ru-RU" w:eastAsia="ru-RU" w:bidi="ar-SA"/>
        </w:rPr>
        <w:t>.</w:t>
      </w:r>
    </w:p>
    <w:p w:rsidR="001F6CF2" w:rsidRPr="00FB261E" w:rsidRDefault="001F6CF2" w:rsidP="00FB261E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1F6CF2">
        <w:rPr>
          <w:rFonts w:eastAsia="Times New Roman" w:cs="Times New Roman"/>
          <w:color w:val="auto"/>
          <w:lang w:val="ru-RU" w:eastAsia="ru-RU" w:bidi="ar-SA"/>
        </w:rPr>
        <w:t xml:space="preserve">Исправление и замена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1F6CF2">
        <w:rPr>
          <w:rFonts w:eastAsia="Times New Roman" w:cs="Times New Roman"/>
          <w:color w:val="auto"/>
          <w:lang w:val="ru-RU" w:eastAsia="ru-RU" w:bidi="ar-SA"/>
        </w:rPr>
        <w:t xml:space="preserve"> в случае допущенных в нем ошибок осуществляется на основании представленных (направленных) Заявителем в Управление в произвольной форме заявления об исправлении опечаток и ошибок, допущенных в выданных в результате предоставления государственной услуги документах.</w:t>
      </w:r>
      <w:proofErr w:type="gramEnd"/>
    </w:p>
    <w:p w:rsidR="001F6CF2" w:rsidRPr="001F6CF2" w:rsidRDefault="00CC42FD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Д</w:t>
      </w:r>
      <w:r w:rsidRPr="009001B4">
        <w:rPr>
          <w:rFonts w:eastAsia="Times New Roman" w:cs="Times New Roman"/>
          <w:color w:val="auto"/>
          <w:lang w:val="ru-RU" w:eastAsia="ru-RU" w:bidi="ar-SA"/>
        </w:rPr>
        <w:t xml:space="preserve">олжностное лицо </w:t>
      </w:r>
      <w:r>
        <w:rPr>
          <w:rFonts w:eastAsia="Times New Roman" w:cs="Times New Roman"/>
          <w:color w:val="auto"/>
          <w:lang w:val="ru-RU" w:eastAsia="ru-RU" w:bidi="ar-SA"/>
        </w:rPr>
        <w:t>У</w:t>
      </w:r>
      <w:r w:rsidRPr="009001B4">
        <w:rPr>
          <w:rFonts w:eastAsia="Times New Roman" w:cs="Times New Roman"/>
          <w:color w:val="auto"/>
          <w:lang w:val="ru-RU" w:eastAsia="ru-RU" w:bidi="ar-SA"/>
        </w:rPr>
        <w:t>правления</w:t>
      </w:r>
      <w:r>
        <w:rPr>
          <w:rFonts w:eastAsia="Times New Roman" w:cs="Times New Roman"/>
          <w:color w:val="auto"/>
          <w:lang w:val="ru-RU" w:eastAsia="ru-RU" w:bidi="ar-SA"/>
        </w:rPr>
        <w:t xml:space="preserve">, </w:t>
      </w:r>
      <w:r w:rsidR="0085321B">
        <w:rPr>
          <w:rFonts w:cs="Times New Roman"/>
        </w:rPr>
        <w:t>ответственное за предоставление услуги</w:t>
      </w:r>
      <w:r w:rsidR="001B3C67">
        <w:rPr>
          <w:rFonts w:cs="Times New Roman"/>
        </w:rPr>
        <w:t>,</w:t>
      </w:r>
      <w:r w:rsidR="001F6CF2" w:rsidRPr="001F6CF2">
        <w:rPr>
          <w:rFonts w:eastAsia="Times New Roman" w:cs="Times New Roman"/>
          <w:color w:val="auto"/>
          <w:lang w:val="ru-RU" w:eastAsia="ru-RU" w:bidi="ar-SA"/>
        </w:rPr>
        <w:t xml:space="preserve"> рассматривает заявление, предоставленное Заявителем, и проводит проверку указанных в заявлении сведений в срок, не превышающий 2-х рабочих дней </w:t>
      </w:r>
      <w:r>
        <w:rPr>
          <w:rFonts w:eastAsia="Times New Roman" w:cs="Times New Roman"/>
          <w:color w:val="auto"/>
          <w:lang w:val="ru-RU" w:eastAsia="ru-RU" w:bidi="ar-SA"/>
        </w:rPr>
        <w:t>со дня</w:t>
      </w:r>
      <w:r w:rsidR="001F6CF2" w:rsidRPr="001F6CF2">
        <w:rPr>
          <w:rFonts w:eastAsia="Times New Roman" w:cs="Times New Roman"/>
          <w:color w:val="auto"/>
          <w:lang w:val="ru-RU" w:eastAsia="ru-RU" w:bidi="ar-SA"/>
        </w:rPr>
        <w:t xml:space="preserve"> регистрации соответствующего заявления в журнале регистрации входящей корреспонденции, в порядке, предусмотренном пунктами 3.3–3.8. </w:t>
      </w:r>
      <w:r>
        <w:rPr>
          <w:rFonts w:eastAsia="Times New Roman" w:cs="Times New Roman"/>
          <w:color w:val="auto"/>
          <w:lang w:val="ru-RU" w:eastAsia="ru-RU" w:bidi="ar-SA"/>
        </w:rPr>
        <w:t xml:space="preserve">настоящего </w:t>
      </w:r>
      <w:r w:rsidR="001F6CF2" w:rsidRPr="001F6CF2">
        <w:rPr>
          <w:rFonts w:eastAsia="Times New Roman" w:cs="Times New Roman"/>
          <w:color w:val="auto"/>
          <w:lang w:val="ru-RU" w:eastAsia="ru-RU" w:bidi="ar-SA"/>
        </w:rPr>
        <w:t>административного регламента.</w:t>
      </w:r>
    </w:p>
    <w:p w:rsidR="001F6CF2" w:rsidRPr="001F6CF2" w:rsidRDefault="001F6CF2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1F6CF2">
        <w:rPr>
          <w:rFonts w:eastAsia="Times New Roman" w:cs="Times New Roman"/>
          <w:color w:val="auto"/>
          <w:lang w:val="ru-RU" w:eastAsia="ru-RU" w:bidi="ar-SA"/>
        </w:rPr>
        <w:t>Критерием принятия решения является наличие или отсутствие опечаток и (или) ошибок</w:t>
      </w:r>
      <w:r w:rsidR="00CC42FD">
        <w:rPr>
          <w:rFonts w:eastAsia="Times New Roman" w:cs="Times New Roman"/>
          <w:color w:val="auto"/>
          <w:lang w:val="ru-RU" w:eastAsia="ru-RU" w:bidi="ar-SA"/>
        </w:rPr>
        <w:t xml:space="preserve"> в выданном ранее </w:t>
      </w:r>
      <w:r w:rsidR="00D14D8D">
        <w:rPr>
          <w:rFonts w:eastAsia="Times New Roman" w:cs="Times New Roman"/>
          <w:color w:val="auto"/>
          <w:lang w:val="ru-RU" w:eastAsia="ru-RU" w:bidi="ar-SA"/>
        </w:rPr>
        <w:t>решении</w:t>
      </w:r>
      <w:r w:rsidRPr="001F6CF2">
        <w:rPr>
          <w:rFonts w:eastAsia="Times New Roman" w:cs="Times New Roman"/>
          <w:color w:val="auto"/>
          <w:lang w:val="ru-RU" w:eastAsia="ru-RU" w:bidi="ar-SA"/>
        </w:rPr>
        <w:t>.</w:t>
      </w:r>
    </w:p>
    <w:p w:rsidR="001F6CF2" w:rsidRPr="001F6CF2" w:rsidRDefault="001F6CF2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1F6CF2">
        <w:rPr>
          <w:rFonts w:eastAsia="Times New Roman" w:cs="Times New Roman"/>
          <w:color w:val="auto"/>
          <w:lang w:val="ru-RU" w:eastAsia="ru-RU" w:bidi="ar-SA"/>
        </w:rPr>
        <w:t>В случае выявления допущенных опечаток и ошибок в выданн</w:t>
      </w:r>
      <w:r w:rsidR="00CC42FD">
        <w:rPr>
          <w:rFonts w:eastAsia="Times New Roman" w:cs="Times New Roman"/>
          <w:color w:val="auto"/>
          <w:lang w:val="ru-RU" w:eastAsia="ru-RU" w:bidi="ar-SA"/>
        </w:rPr>
        <w:t>ом</w:t>
      </w:r>
      <w:r w:rsidRPr="001F6CF2">
        <w:rPr>
          <w:rFonts w:eastAsia="Times New Roman" w:cs="Times New Roman"/>
          <w:color w:val="auto"/>
          <w:lang w:val="ru-RU" w:eastAsia="ru-RU" w:bidi="ar-SA"/>
        </w:rPr>
        <w:t xml:space="preserve"> в результате предоставления государственной услуги </w:t>
      </w:r>
      <w:r w:rsidR="00D14D8D">
        <w:rPr>
          <w:rFonts w:eastAsia="Times New Roman" w:cs="Times New Roman"/>
          <w:color w:val="auto"/>
          <w:lang w:val="ru-RU" w:eastAsia="ru-RU" w:bidi="ar-SA"/>
        </w:rPr>
        <w:t>решении о регистрации</w:t>
      </w:r>
      <w:r w:rsidR="00E52335">
        <w:rPr>
          <w:rFonts w:eastAsia="Times New Roman" w:cs="Times New Roman"/>
          <w:color w:val="auto"/>
          <w:lang w:val="ru-RU" w:eastAsia="ru-RU" w:bidi="ar-SA"/>
        </w:rPr>
        <w:t>,</w:t>
      </w:r>
      <w:r w:rsidR="00CC42FD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CC42FD" w:rsidRPr="009001B4">
        <w:rPr>
          <w:rFonts w:eastAsia="Times New Roman" w:cs="Times New Roman"/>
          <w:color w:val="auto"/>
          <w:lang w:val="ru-RU" w:eastAsia="ru-RU" w:bidi="ar-SA"/>
        </w:rPr>
        <w:t xml:space="preserve">должностное лицо </w:t>
      </w:r>
      <w:r w:rsidR="00CC42FD">
        <w:rPr>
          <w:rFonts w:eastAsia="Times New Roman" w:cs="Times New Roman"/>
          <w:color w:val="auto"/>
          <w:lang w:val="ru-RU" w:eastAsia="ru-RU" w:bidi="ar-SA"/>
        </w:rPr>
        <w:t>У</w:t>
      </w:r>
      <w:r w:rsidR="00CC42FD" w:rsidRPr="009001B4">
        <w:rPr>
          <w:rFonts w:eastAsia="Times New Roman" w:cs="Times New Roman"/>
          <w:color w:val="auto"/>
          <w:lang w:val="ru-RU" w:eastAsia="ru-RU" w:bidi="ar-SA"/>
        </w:rPr>
        <w:t>правления</w:t>
      </w:r>
      <w:r w:rsidR="00CC42FD">
        <w:rPr>
          <w:rFonts w:eastAsia="Times New Roman" w:cs="Times New Roman"/>
          <w:color w:val="auto"/>
          <w:lang w:val="ru-RU" w:eastAsia="ru-RU" w:bidi="ar-SA"/>
        </w:rPr>
        <w:t xml:space="preserve">, </w:t>
      </w:r>
      <w:r w:rsidR="0085321B">
        <w:rPr>
          <w:rFonts w:cs="Times New Roman"/>
        </w:rPr>
        <w:t>ответственное за предоставление услуги</w:t>
      </w:r>
      <w:r w:rsidR="001B3C67">
        <w:rPr>
          <w:rFonts w:cs="Times New Roman"/>
        </w:rPr>
        <w:t>,</w:t>
      </w:r>
      <w:r w:rsidRPr="001F6CF2">
        <w:rPr>
          <w:rFonts w:eastAsia="Times New Roman" w:cs="Times New Roman"/>
          <w:color w:val="auto"/>
          <w:lang w:val="ru-RU" w:eastAsia="ru-RU" w:bidi="ar-SA"/>
        </w:rPr>
        <w:t xml:space="preserve"> осуществля</w:t>
      </w:r>
      <w:r w:rsidR="00CC42FD">
        <w:rPr>
          <w:rFonts w:eastAsia="Times New Roman" w:cs="Times New Roman"/>
          <w:color w:val="auto"/>
          <w:lang w:val="ru-RU" w:eastAsia="ru-RU" w:bidi="ar-SA"/>
        </w:rPr>
        <w:t>ет исправление и замену указанного</w:t>
      </w:r>
      <w:r w:rsidRPr="001F6CF2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D14D8D">
        <w:rPr>
          <w:rFonts w:eastAsia="Times New Roman" w:cs="Times New Roman"/>
          <w:color w:val="auto"/>
          <w:lang w:val="ru-RU" w:eastAsia="ru-RU" w:bidi="ar-SA"/>
        </w:rPr>
        <w:t>решения</w:t>
      </w:r>
      <w:r w:rsidRPr="001F6CF2">
        <w:rPr>
          <w:rFonts w:eastAsia="Times New Roman" w:cs="Times New Roman"/>
          <w:color w:val="auto"/>
          <w:lang w:val="ru-RU" w:eastAsia="ru-RU" w:bidi="ar-SA"/>
        </w:rPr>
        <w:t xml:space="preserve">. </w:t>
      </w:r>
    </w:p>
    <w:p w:rsidR="001F6CF2" w:rsidRPr="001F6CF2" w:rsidRDefault="001F6CF2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1F6CF2">
        <w:rPr>
          <w:rFonts w:eastAsia="Times New Roman" w:cs="Times New Roman"/>
          <w:color w:val="auto"/>
          <w:lang w:val="ru-RU" w:eastAsia="ru-RU" w:bidi="ar-SA"/>
        </w:rPr>
        <w:t xml:space="preserve">В случае отсутствия опечаток и ошибок в </w:t>
      </w:r>
      <w:r w:rsidR="00D14D8D">
        <w:rPr>
          <w:rFonts w:eastAsia="Times New Roman" w:cs="Times New Roman"/>
          <w:color w:val="auto"/>
          <w:lang w:val="ru-RU" w:eastAsia="ru-RU" w:bidi="ar-SA"/>
        </w:rPr>
        <w:t>решении</w:t>
      </w:r>
      <w:r w:rsidRPr="001F6CF2">
        <w:rPr>
          <w:rFonts w:eastAsia="Times New Roman" w:cs="Times New Roman"/>
          <w:color w:val="auto"/>
          <w:lang w:val="ru-RU" w:eastAsia="ru-RU" w:bidi="ar-SA"/>
        </w:rPr>
        <w:t>, выданн</w:t>
      </w:r>
      <w:r w:rsidR="00E52335">
        <w:rPr>
          <w:rFonts w:eastAsia="Times New Roman" w:cs="Times New Roman"/>
          <w:color w:val="auto"/>
          <w:lang w:val="ru-RU" w:eastAsia="ru-RU" w:bidi="ar-SA"/>
        </w:rPr>
        <w:t>ом</w:t>
      </w:r>
      <w:r w:rsidRPr="001F6CF2">
        <w:rPr>
          <w:rFonts w:eastAsia="Times New Roman" w:cs="Times New Roman"/>
          <w:color w:val="auto"/>
          <w:lang w:val="ru-RU" w:eastAsia="ru-RU" w:bidi="ar-SA"/>
        </w:rPr>
        <w:t xml:space="preserve"> в результате предоставления государственной услуги, </w:t>
      </w:r>
      <w:r w:rsidR="00E52335" w:rsidRPr="009001B4">
        <w:rPr>
          <w:rFonts w:eastAsia="Times New Roman" w:cs="Times New Roman"/>
          <w:color w:val="auto"/>
          <w:lang w:val="ru-RU" w:eastAsia="ru-RU" w:bidi="ar-SA"/>
        </w:rPr>
        <w:t xml:space="preserve">должностное лицо </w:t>
      </w:r>
      <w:r w:rsidR="00E52335">
        <w:rPr>
          <w:rFonts w:eastAsia="Times New Roman" w:cs="Times New Roman"/>
          <w:color w:val="auto"/>
          <w:lang w:val="ru-RU" w:eastAsia="ru-RU" w:bidi="ar-SA"/>
        </w:rPr>
        <w:t>У</w:t>
      </w:r>
      <w:r w:rsidR="00E52335" w:rsidRPr="009001B4">
        <w:rPr>
          <w:rFonts w:eastAsia="Times New Roman" w:cs="Times New Roman"/>
          <w:color w:val="auto"/>
          <w:lang w:val="ru-RU" w:eastAsia="ru-RU" w:bidi="ar-SA"/>
        </w:rPr>
        <w:t>правления</w:t>
      </w:r>
      <w:r w:rsidR="00E52335">
        <w:rPr>
          <w:rFonts w:eastAsia="Times New Roman" w:cs="Times New Roman"/>
          <w:color w:val="auto"/>
          <w:lang w:val="ru-RU" w:eastAsia="ru-RU" w:bidi="ar-SA"/>
        </w:rPr>
        <w:t xml:space="preserve">, </w:t>
      </w:r>
      <w:r w:rsidR="0085321B">
        <w:rPr>
          <w:rFonts w:cs="Times New Roman"/>
        </w:rPr>
        <w:lastRenderedPageBreak/>
        <w:t>ответственное за предоставление услуги</w:t>
      </w:r>
      <w:r w:rsidR="001B3C67">
        <w:rPr>
          <w:rFonts w:cs="Times New Roman"/>
        </w:rPr>
        <w:t>,</w:t>
      </w:r>
      <w:r w:rsidRPr="001F6CF2">
        <w:rPr>
          <w:rFonts w:eastAsia="Times New Roman" w:cs="Times New Roman"/>
          <w:color w:val="auto"/>
          <w:lang w:val="ru-RU" w:eastAsia="ru-RU" w:bidi="ar-SA"/>
        </w:rPr>
        <w:t xml:space="preserve"> письменно сообщает Заявителю об отсутствии таких опечаток и ошибок.</w:t>
      </w:r>
    </w:p>
    <w:p w:rsidR="001F6CF2" w:rsidRPr="001F6CF2" w:rsidRDefault="001F6CF2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1F6CF2">
        <w:rPr>
          <w:rFonts w:eastAsia="Times New Roman" w:cs="Times New Roman"/>
          <w:color w:val="auto"/>
          <w:lang w:val="ru-RU" w:eastAsia="ru-RU" w:bidi="ar-SA"/>
        </w:rPr>
        <w:t xml:space="preserve">Выдача исправленного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1F6CF2">
        <w:rPr>
          <w:rFonts w:eastAsia="Times New Roman" w:cs="Times New Roman"/>
          <w:color w:val="auto"/>
          <w:lang w:val="ru-RU" w:eastAsia="ru-RU" w:bidi="ar-SA"/>
        </w:rPr>
        <w:t xml:space="preserve"> либо отказа в его выдаче, осуществляется </w:t>
      </w:r>
      <w:r w:rsidR="00E52335" w:rsidRPr="009001B4">
        <w:rPr>
          <w:rFonts w:eastAsia="Times New Roman" w:cs="Times New Roman"/>
          <w:color w:val="auto"/>
          <w:lang w:val="ru-RU" w:eastAsia="ru-RU" w:bidi="ar-SA"/>
        </w:rPr>
        <w:t>должностн</w:t>
      </w:r>
      <w:r w:rsidR="00E52335">
        <w:rPr>
          <w:rFonts w:eastAsia="Times New Roman" w:cs="Times New Roman"/>
          <w:color w:val="auto"/>
          <w:lang w:val="ru-RU" w:eastAsia="ru-RU" w:bidi="ar-SA"/>
        </w:rPr>
        <w:t>ым</w:t>
      </w:r>
      <w:r w:rsidR="00E52335" w:rsidRPr="009001B4">
        <w:rPr>
          <w:rFonts w:eastAsia="Times New Roman" w:cs="Times New Roman"/>
          <w:color w:val="auto"/>
          <w:lang w:val="ru-RU" w:eastAsia="ru-RU" w:bidi="ar-SA"/>
        </w:rPr>
        <w:t xml:space="preserve"> лицо</w:t>
      </w:r>
      <w:r w:rsidR="00E52335">
        <w:rPr>
          <w:rFonts w:eastAsia="Times New Roman" w:cs="Times New Roman"/>
          <w:color w:val="auto"/>
          <w:lang w:val="ru-RU" w:eastAsia="ru-RU" w:bidi="ar-SA"/>
        </w:rPr>
        <w:t>м</w:t>
      </w:r>
      <w:r w:rsidR="00E52335" w:rsidRPr="009001B4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E52335">
        <w:rPr>
          <w:rFonts w:eastAsia="Times New Roman" w:cs="Times New Roman"/>
          <w:color w:val="auto"/>
          <w:lang w:val="ru-RU" w:eastAsia="ru-RU" w:bidi="ar-SA"/>
        </w:rPr>
        <w:t>У</w:t>
      </w:r>
      <w:r w:rsidR="00E52335" w:rsidRPr="009001B4">
        <w:rPr>
          <w:rFonts w:eastAsia="Times New Roman" w:cs="Times New Roman"/>
          <w:color w:val="auto"/>
          <w:lang w:val="ru-RU" w:eastAsia="ru-RU" w:bidi="ar-SA"/>
        </w:rPr>
        <w:t>правления</w:t>
      </w:r>
      <w:r w:rsidR="00E52335">
        <w:rPr>
          <w:rFonts w:eastAsia="Times New Roman" w:cs="Times New Roman"/>
          <w:color w:val="auto"/>
          <w:lang w:val="ru-RU" w:eastAsia="ru-RU" w:bidi="ar-SA"/>
        </w:rPr>
        <w:t xml:space="preserve">, </w:t>
      </w:r>
      <w:r w:rsidR="00A42872">
        <w:rPr>
          <w:rFonts w:cs="Times New Roman"/>
          <w:lang w:val="ru-RU"/>
        </w:rPr>
        <w:t>ответственным</w:t>
      </w:r>
      <w:r w:rsidR="00E52335" w:rsidRPr="00216227">
        <w:rPr>
          <w:rFonts w:cs="Times New Roman"/>
        </w:rPr>
        <w:t xml:space="preserve"> за предоставление услуги</w:t>
      </w:r>
      <w:r w:rsidR="00E52335">
        <w:rPr>
          <w:rFonts w:cs="Times New Roman"/>
          <w:lang w:val="ru-RU"/>
        </w:rPr>
        <w:t>,</w:t>
      </w:r>
      <w:r w:rsidR="00E52335" w:rsidRPr="001F6CF2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1F6CF2">
        <w:rPr>
          <w:rFonts w:eastAsia="Times New Roman" w:cs="Times New Roman"/>
          <w:color w:val="auto"/>
          <w:lang w:val="ru-RU" w:eastAsia="ru-RU" w:bidi="ar-SA"/>
        </w:rPr>
        <w:t>лично Заявителю.</w:t>
      </w:r>
    </w:p>
    <w:p w:rsidR="001F6CF2" w:rsidRPr="001F6CF2" w:rsidRDefault="001F6CF2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1F6CF2">
        <w:rPr>
          <w:rFonts w:eastAsia="Times New Roman" w:cs="Times New Roman"/>
          <w:color w:val="auto"/>
          <w:lang w:val="ru-RU" w:eastAsia="ru-RU" w:bidi="ar-SA"/>
        </w:rPr>
        <w:t xml:space="preserve">Срок исполнения: в течение 3-х рабочих дней со дня регистрации соответствующего заявления. </w:t>
      </w:r>
    </w:p>
    <w:p w:rsidR="00F8501E" w:rsidRDefault="001F6CF2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1F6CF2">
        <w:rPr>
          <w:rFonts w:eastAsia="Times New Roman" w:cs="Times New Roman"/>
          <w:color w:val="auto"/>
          <w:lang w:val="ru-RU" w:eastAsia="ru-RU" w:bidi="ar-SA"/>
        </w:rPr>
        <w:t xml:space="preserve">Результат действия: выданное Заявителю исправленное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решение о регистрации</w:t>
      </w:r>
      <w:r w:rsidRPr="001F6CF2">
        <w:rPr>
          <w:rFonts w:eastAsia="Times New Roman" w:cs="Times New Roman"/>
          <w:color w:val="auto"/>
          <w:lang w:val="ru-RU" w:eastAsia="ru-RU" w:bidi="ar-SA"/>
        </w:rPr>
        <w:t xml:space="preserve"> взамен ранее выданного </w:t>
      </w:r>
      <w:r w:rsidR="00E52335">
        <w:rPr>
          <w:rFonts w:eastAsia="Times New Roman" w:cs="Times New Roman"/>
          <w:color w:val="auto"/>
          <w:lang w:val="ru-RU" w:eastAsia="ru-RU" w:bidi="ar-SA"/>
        </w:rPr>
        <w:t xml:space="preserve">либо направленный ответ </w:t>
      </w:r>
      <w:r w:rsidRPr="001F6CF2">
        <w:rPr>
          <w:rFonts w:eastAsia="Times New Roman" w:cs="Times New Roman"/>
          <w:color w:val="auto"/>
          <w:lang w:val="ru-RU" w:eastAsia="ru-RU" w:bidi="ar-SA"/>
        </w:rPr>
        <w:t>об отсутствии таких опечаток и (или) ошибок.</w:t>
      </w:r>
    </w:p>
    <w:p w:rsidR="001F6CF2" w:rsidRDefault="001F6CF2" w:rsidP="00E63759">
      <w:pPr>
        <w:pStyle w:val="a6"/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109E7" w:rsidRPr="00AF6764" w:rsidRDefault="009109E7" w:rsidP="00E63759">
      <w:pPr>
        <w:pStyle w:val="a6"/>
        <w:ind w:left="-709" w:firstLine="851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FE24AF" w:rsidRPr="003F1E57" w:rsidRDefault="003F1E57" w:rsidP="00E63759">
      <w:pPr>
        <w:pStyle w:val="a6"/>
        <w:ind w:left="-709" w:firstLine="0"/>
        <w:jc w:val="center"/>
        <w:rPr>
          <w:rFonts w:eastAsia="Times New Roman" w:cs="Times New Roman"/>
          <w:color w:val="auto"/>
          <w:sz w:val="24"/>
          <w:szCs w:val="24"/>
          <w:lang w:val="ru-RU" w:eastAsia="ru-RU" w:bidi="ar-SA"/>
        </w:rPr>
      </w:pPr>
      <w:r w:rsidRPr="003F1E57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ВНЕСЕНИЕ ИЗМЕНЕНИЙ В РЕЕСТР СПЕЦИАЛИСТОВ</w:t>
      </w:r>
      <w:r w:rsidRPr="003F1E57">
        <w:rPr>
          <w:sz w:val="24"/>
          <w:szCs w:val="24"/>
        </w:rPr>
        <w:t xml:space="preserve"> В ОБЛАСТИ ВЕТЕРИНАРИИ</w:t>
      </w:r>
      <w:r w:rsidRPr="003F1E57">
        <w:rPr>
          <w:sz w:val="24"/>
          <w:szCs w:val="24"/>
          <w:lang w:val="ru-RU"/>
        </w:rPr>
        <w:t xml:space="preserve">. </w:t>
      </w:r>
      <w:r w:rsidR="005614CA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ЗАМЕНА</w:t>
      </w:r>
      <w:r w:rsidR="005614CA" w:rsidRPr="003F1E57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 xml:space="preserve"> РЕШЕНИЯ О РЕГИСТРАЦИИ</w:t>
      </w:r>
    </w:p>
    <w:p w:rsidR="00AF6764" w:rsidRDefault="00AF6764" w:rsidP="00E63759">
      <w:pPr>
        <w:pStyle w:val="a6"/>
        <w:ind w:left="-709" w:firstLine="851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20671E" w:rsidRPr="0020671E" w:rsidRDefault="0020671E" w:rsidP="00FB261E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20671E">
        <w:rPr>
          <w:rFonts w:eastAsia="Times New Roman" w:cs="Times New Roman"/>
          <w:color w:val="auto"/>
          <w:lang w:val="ru-RU" w:eastAsia="ru-RU" w:bidi="ar-SA"/>
        </w:rPr>
        <w:t xml:space="preserve">Основанием для начала административной процедуры </w:t>
      </w:r>
      <w:r w:rsidR="00CE751D">
        <w:rPr>
          <w:rFonts w:eastAsia="Times New Roman" w:cs="Times New Roman"/>
          <w:color w:val="auto"/>
          <w:lang w:val="ru-RU" w:eastAsia="ru-RU" w:bidi="ar-SA"/>
        </w:rPr>
        <w:t>«В</w:t>
      </w:r>
      <w:r w:rsidRPr="0020671E">
        <w:rPr>
          <w:rFonts w:eastAsia="Times New Roman" w:cs="Times New Roman"/>
          <w:color w:val="auto"/>
          <w:lang w:val="ru-RU" w:eastAsia="ru-RU" w:bidi="ar-SA"/>
        </w:rPr>
        <w:t>несени</w:t>
      </w:r>
      <w:r w:rsidR="00CE751D">
        <w:rPr>
          <w:rFonts w:eastAsia="Times New Roman" w:cs="Times New Roman"/>
          <w:color w:val="auto"/>
          <w:lang w:val="ru-RU" w:eastAsia="ru-RU" w:bidi="ar-SA"/>
        </w:rPr>
        <w:t>е</w:t>
      </w:r>
      <w:r w:rsidRPr="0020671E">
        <w:rPr>
          <w:rFonts w:eastAsia="Times New Roman" w:cs="Times New Roman"/>
          <w:color w:val="auto"/>
          <w:lang w:val="ru-RU" w:eastAsia="ru-RU" w:bidi="ar-SA"/>
        </w:rPr>
        <w:t xml:space="preserve"> изменений в Реестр специалистов в области ветеринарии</w:t>
      </w:r>
      <w:r w:rsidR="003F1E57">
        <w:rPr>
          <w:rFonts w:eastAsia="Times New Roman" w:cs="Times New Roman"/>
          <w:color w:val="auto"/>
          <w:lang w:val="ru-RU" w:eastAsia="ru-RU" w:bidi="ar-SA"/>
        </w:rPr>
        <w:t xml:space="preserve">. </w:t>
      </w:r>
      <w:r w:rsidR="005614CA">
        <w:rPr>
          <w:rFonts w:eastAsia="Times New Roman" w:cs="Times New Roman"/>
          <w:color w:val="auto"/>
          <w:lang w:val="ru-RU" w:eastAsia="ru-RU" w:bidi="ar-SA"/>
        </w:rPr>
        <w:t>Замена</w:t>
      </w:r>
      <w:r w:rsidR="003F1E57" w:rsidRPr="0020671E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3F1E57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="00CE751D">
        <w:rPr>
          <w:rFonts w:eastAsia="Times New Roman" w:cs="Times New Roman"/>
          <w:color w:val="auto"/>
          <w:lang w:val="ru-RU" w:eastAsia="ru-RU" w:bidi="ar-SA"/>
        </w:rPr>
        <w:t>»</w:t>
      </w:r>
      <w:r w:rsidRPr="0020671E">
        <w:rPr>
          <w:rFonts w:eastAsia="Times New Roman" w:cs="Times New Roman"/>
          <w:color w:val="auto"/>
          <w:lang w:val="ru-RU" w:eastAsia="ru-RU" w:bidi="ar-SA"/>
        </w:rPr>
        <w:t xml:space="preserve"> является поступление в Управление заявления от Заявителя с приложением к нему документов, указанных в пункте 2.5 настоящего административного регламента.</w:t>
      </w:r>
    </w:p>
    <w:p w:rsidR="00FB261E" w:rsidRPr="0020671E" w:rsidRDefault="00FB261E" w:rsidP="005263DF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20671E">
        <w:rPr>
          <w:rFonts w:eastAsia="Times New Roman" w:cs="Times New Roman"/>
          <w:color w:val="auto"/>
          <w:lang w:val="ru-RU" w:eastAsia="ru-RU" w:bidi="ar-SA"/>
        </w:rPr>
        <w:t>Ответственным за исполнение данного административного действия является должностное лицо отдела организации ветеринарного дела Управления.</w:t>
      </w:r>
    </w:p>
    <w:p w:rsidR="0020671E" w:rsidRDefault="0020671E" w:rsidP="005263DF">
      <w:pPr>
        <w:pStyle w:val="a6"/>
        <w:numPr>
          <w:ilvl w:val="1"/>
          <w:numId w:val="10"/>
        </w:numPr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20671E">
        <w:rPr>
          <w:rFonts w:eastAsia="Times New Roman" w:cs="Times New Roman"/>
          <w:color w:val="auto"/>
          <w:lang w:val="ru-RU" w:eastAsia="ru-RU" w:bidi="ar-SA"/>
        </w:rPr>
        <w:t xml:space="preserve">В случае изменений фамилии, имени, отчества, места жительства Заявителя, а также в случае </w:t>
      </w:r>
      <w:proofErr w:type="gramStart"/>
      <w:r w:rsidRPr="0020671E">
        <w:rPr>
          <w:rFonts w:eastAsia="Times New Roman" w:cs="Times New Roman"/>
          <w:color w:val="auto"/>
          <w:lang w:val="ru-RU" w:eastAsia="ru-RU" w:bidi="ar-SA"/>
        </w:rPr>
        <w:t>изменений адреса места осуществления предпринимательской деятельности</w:t>
      </w:r>
      <w:proofErr w:type="gramEnd"/>
      <w:r w:rsidRPr="0020671E">
        <w:rPr>
          <w:rFonts w:eastAsia="Times New Roman" w:cs="Times New Roman"/>
          <w:color w:val="auto"/>
          <w:lang w:val="ru-RU" w:eastAsia="ru-RU" w:bidi="ar-SA"/>
        </w:rPr>
        <w:t xml:space="preserve"> или прекращения деятельности</w:t>
      </w:r>
      <w:r w:rsidR="00CE751D">
        <w:rPr>
          <w:rFonts w:eastAsia="Times New Roman" w:cs="Times New Roman"/>
          <w:color w:val="auto"/>
          <w:lang w:val="ru-RU" w:eastAsia="ru-RU" w:bidi="ar-SA"/>
        </w:rPr>
        <w:t>,</w:t>
      </w:r>
      <w:r w:rsidRPr="0020671E">
        <w:rPr>
          <w:rFonts w:eastAsia="Times New Roman" w:cs="Times New Roman"/>
          <w:color w:val="auto"/>
          <w:lang w:val="ru-RU" w:eastAsia="ru-RU" w:bidi="ar-SA"/>
        </w:rPr>
        <w:t xml:space="preserve"> Заявитель обязан сообщить об указанных изменениях в регистрирующий орган в порядке, установленном пунктами 3.3.–3.8. настоящего административного регламента (с приложением копий документов, подтверждающих изменения).</w:t>
      </w:r>
    </w:p>
    <w:p w:rsidR="005263DF" w:rsidRPr="0020671E" w:rsidRDefault="005263DF" w:rsidP="005263DF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560044">
        <w:rPr>
          <w:rFonts w:cs="Times New Roman"/>
        </w:rPr>
        <w:t>Рекомендуемая форма заявления приведена в Приложении №</w:t>
      </w:r>
      <w:r>
        <w:rPr>
          <w:rFonts w:cs="Times New Roman"/>
          <w:lang w:val="ru-RU"/>
        </w:rPr>
        <w:t xml:space="preserve"> 7</w:t>
      </w:r>
      <w:r w:rsidRPr="00560044">
        <w:rPr>
          <w:rFonts w:cs="Times New Roman"/>
        </w:rPr>
        <w:t xml:space="preserve"> к настоящему Административному регламенту.</w:t>
      </w:r>
    </w:p>
    <w:p w:rsidR="0020671E" w:rsidRPr="0020671E" w:rsidRDefault="0020671E" w:rsidP="005263DF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20671E">
        <w:rPr>
          <w:rFonts w:eastAsia="Times New Roman" w:cs="Times New Roman"/>
          <w:color w:val="auto"/>
          <w:lang w:val="ru-RU" w:eastAsia="ru-RU" w:bidi="ar-SA"/>
        </w:rPr>
        <w:t xml:space="preserve">Внесение изменений в Реестр </w:t>
      </w:r>
      <w:r w:rsidR="00CE751D">
        <w:rPr>
          <w:rFonts w:eastAsia="Times New Roman" w:cs="Times New Roman"/>
          <w:color w:val="auto"/>
          <w:lang w:val="ru-RU" w:eastAsia="ru-RU" w:bidi="ar-SA"/>
        </w:rPr>
        <w:t xml:space="preserve">специалистов в области ветеринарии </w:t>
      </w:r>
      <w:r w:rsidRPr="0020671E">
        <w:rPr>
          <w:rFonts w:eastAsia="Times New Roman" w:cs="Times New Roman"/>
          <w:color w:val="auto"/>
          <w:lang w:val="ru-RU" w:eastAsia="ru-RU" w:bidi="ar-SA"/>
        </w:rPr>
        <w:t xml:space="preserve">и </w:t>
      </w:r>
      <w:r w:rsidR="005614CA">
        <w:rPr>
          <w:rFonts w:eastAsia="Times New Roman" w:cs="Times New Roman"/>
          <w:color w:val="auto"/>
          <w:lang w:val="ru-RU" w:eastAsia="ru-RU" w:bidi="ar-SA"/>
        </w:rPr>
        <w:t>замену</w:t>
      </w:r>
      <w:r w:rsidRPr="0020671E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293E55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20671E">
        <w:rPr>
          <w:rFonts w:eastAsia="Times New Roman" w:cs="Times New Roman"/>
          <w:color w:val="auto"/>
          <w:lang w:val="ru-RU" w:eastAsia="ru-RU" w:bidi="ar-SA"/>
        </w:rPr>
        <w:t xml:space="preserve"> осуществляет </w:t>
      </w:r>
      <w:r w:rsidR="00CE751D" w:rsidRPr="009001B4">
        <w:rPr>
          <w:rFonts w:eastAsia="Times New Roman" w:cs="Times New Roman"/>
          <w:color w:val="auto"/>
          <w:lang w:val="ru-RU" w:eastAsia="ru-RU" w:bidi="ar-SA"/>
        </w:rPr>
        <w:t xml:space="preserve">должностное лицо </w:t>
      </w:r>
      <w:r w:rsidR="00CE751D">
        <w:rPr>
          <w:rFonts w:eastAsia="Times New Roman" w:cs="Times New Roman"/>
          <w:color w:val="auto"/>
          <w:lang w:val="ru-RU" w:eastAsia="ru-RU" w:bidi="ar-SA"/>
        </w:rPr>
        <w:t>У</w:t>
      </w:r>
      <w:r w:rsidR="00CE751D" w:rsidRPr="009001B4">
        <w:rPr>
          <w:rFonts w:eastAsia="Times New Roman" w:cs="Times New Roman"/>
          <w:color w:val="auto"/>
          <w:lang w:val="ru-RU" w:eastAsia="ru-RU" w:bidi="ar-SA"/>
        </w:rPr>
        <w:t>правления</w:t>
      </w:r>
      <w:r w:rsidR="00CE751D">
        <w:rPr>
          <w:rFonts w:eastAsia="Times New Roman" w:cs="Times New Roman"/>
          <w:color w:val="auto"/>
          <w:lang w:val="ru-RU" w:eastAsia="ru-RU" w:bidi="ar-SA"/>
        </w:rPr>
        <w:t xml:space="preserve">, </w:t>
      </w:r>
      <w:r w:rsidR="0085321B">
        <w:rPr>
          <w:rFonts w:cs="Times New Roman"/>
        </w:rPr>
        <w:t>ответственное за предоставление услуги</w:t>
      </w:r>
      <w:r w:rsidR="00893CC5">
        <w:rPr>
          <w:rFonts w:cs="Times New Roman"/>
        </w:rPr>
        <w:t>.</w:t>
      </w:r>
    </w:p>
    <w:p w:rsidR="0020671E" w:rsidRPr="0020671E" w:rsidRDefault="0020671E" w:rsidP="005263DF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20671E">
        <w:rPr>
          <w:rFonts w:eastAsia="Times New Roman" w:cs="Times New Roman"/>
          <w:color w:val="auto"/>
          <w:lang w:val="ru-RU" w:eastAsia="ru-RU" w:bidi="ar-SA"/>
        </w:rPr>
        <w:t>Критерием принятия решения является необходимость внесения изменений в Реестр специалистов в области ветеринарии в случаях изменений фамилии, имени, отчества, места жительства Заявителя, а также адреса места осуществления предпринимательской деятельности или прекращения предпринимательской деятельности</w:t>
      </w:r>
      <w:r w:rsidR="003F1E57">
        <w:rPr>
          <w:rFonts w:eastAsia="Times New Roman" w:cs="Times New Roman"/>
          <w:color w:val="auto"/>
          <w:lang w:val="ru-RU" w:eastAsia="ru-RU" w:bidi="ar-SA"/>
        </w:rPr>
        <w:t>, а также необходимость п</w:t>
      </w:r>
      <w:r w:rsidR="003F1E57" w:rsidRPr="0020671E">
        <w:rPr>
          <w:rFonts w:eastAsia="Times New Roman" w:cs="Times New Roman"/>
          <w:color w:val="auto"/>
          <w:lang w:val="ru-RU" w:eastAsia="ru-RU" w:bidi="ar-SA"/>
        </w:rPr>
        <w:t>одготовк</w:t>
      </w:r>
      <w:r w:rsidR="003F1E57">
        <w:rPr>
          <w:rFonts w:eastAsia="Times New Roman" w:cs="Times New Roman"/>
          <w:color w:val="auto"/>
          <w:lang w:val="ru-RU" w:eastAsia="ru-RU" w:bidi="ar-SA"/>
        </w:rPr>
        <w:t>и</w:t>
      </w:r>
      <w:r w:rsidR="003F1E57" w:rsidRPr="0020671E">
        <w:rPr>
          <w:rFonts w:eastAsia="Times New Roman" w:cs="Times New Roman"/>
          <w:color w:val="auto"/>
          <w:lang w:val="ru-RU" w:eastAsia="ru-RU" w:bidi="ar-SA"/>
        </w:rPr>
        <w:t xml:space="preserve"> к выдаче нового </w:t>
      </w:r>
      <w:r w:rsidR="003F1E57">
        <w:rPr>
          <w:rFonts w:eastAsia="Times New Roman" w:cs="Times New Roman"/>
          <w:color w:val="auto"/>
          <w:lang w:val="ru-RU" w:eastAsia="ru-RU" w:bidi="ar-SA"/>
        </w:rPr>
        <w:t>решения о регистрации</w:t>
      </w:r>
      <w:r w:rsidRPr="0020671E">
        <w:rPr>
          <w:rFonts w:eastAsia="Times New Roman" w:cs="Times New Roman"/>
          <w:color w:val="auto"/>
          <w:lang w:val="ru-RU" w:eastAsia="ru-RU" w:bidi="ar-SA"/>
        </w:rPr>
        <w:t>.</w:t>
      </w:r>
      <w:r w:rsidR="00CE751D">
        <w:rPr>
          <w:rFonts w:eastAsia="Times New Roman" w:cs="Times New Roman"/>
          <w:color w:val="auto"/>
          <w:lang w:val="ru-RU" w:eastAsia="ru-RU" w:bidi="ar-SA"/>
        </w:rPr>
        <w:t xml:space="preserve"> </w:t>
      </w:r>
    </w:p>
    <w:p w:rsidR="0020671E" w:rsidRPr="0020671E" w:rsidRDefault="0020671E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20671E">
        <w:rPr>
          <w:rFonts w:eastAsia="Times New Roman" w:cs="Times New Roman"/>
          <w:color w:val="auto"/>
          <w:lang w:val="ru-RU" w:eastAsia="ru-RU" w:bidi="ar-SA"/>
        </w:rPr>
        <w:t xml:space="preserve">Срок исполнения: в течение </w:t>
      </w:r>
      <w:r w:rsidR="00893CC5">
        <w:rPr>
          <w:rFonts w:eastAsia="Times New Roman" w:cs="Times New Roman"/>
          <w:color w:val="auto"/>
          <w:lang w:val="ru-RU" w:eastAsia="ru-RU" w:bidi="ar-SA"/>
        </w:rPr>
        <w:t>3-х дней</w:t>
      </w:r>
      <w:r w:rsidRPr="0020671E">
        <w:rPr>
          <w:rFonts w:eastAsia="Times New Roman" w:cs="Times New Roman"/>
          <w:color w:val="auto"/>
          <w:lang w:val="ru-RU" w:eastAsia="ru-RU" w:bidi="ar-SA"/>
        </w:rPr>
        <w:t xml:space="preserve"> со дня поступления в Управление заявления от Заявителя с приложением к нему копий документов, подтверждающих изменения. </w:t>
      </w:r>
    </w:p>
    <w:p w:rsidR="0020671E" w:rsidRPr="0020671E" w:rsidRDefault="0020671E" w:rsidP="000A5B87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  <w:r w:rsidRPr="0020671E">
        <w:rPr>
          <w:rFonts w:eastAsia="Times New Roman" w:cs="Times New Roman"/>
          <w:color w:val="auto"/>
          <w:lang w:val="ru-RU" w:eastAsia="ru-RU" w:bidi="ar-SA"/>
        </w:rPr>
        <w:t>Результат действия: внесенные в Реестр специалистов в области ветеринарии изменения о Заявителе</w:t>
      </w:r>
      <w:r w:rsidR="00893CC5">
        <w:rPr>
          <w:rFonts w:eastAsia="Times New Roman" w:cs="Times New Roman"/>
          <w:color w:val="auto"/>
          <w:lang w:val="ru-RU" w:eastAsia="ru-RU" w:bidi="ar-SA"/>
        </w:rPr>
        <w:t>, подготовленное и выданное Заявителю новое решение о регистрации</w:t>
      </w:r>
      <w:r w:rsidRPr="0020671E">
        <w:rPr>
          <w:rFonts w:eastAsia="Times New Roman" w:cs="Times New Roman"/>
          <w:color w:val="auto"/>
          <w:lang w:val="ru-RU" w:eastAsia="ru-RU" w:bidi="ar-SA"/>
        </w:rPr>
        <w:t>.</w:t>
      </w:r>
    </w:p>
    <w:p w:rsidR="0020671E" w:rsidRDefault="0020671E" w:rsidP="00E63759">
      <w:pPr>
        <w:pStyle w:val="a6"/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20671E" w:rsidRPr="00AF6764" w:rsidRDefault="0020671E" w:rsidP="00E63759">
      <w:pPr>
        <w:pStyle w:val="a6"/>
        <w:ind w:left="-709" w:firstLine="0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AF6764" w:rsidRPr="00A63306" w:rsidRDefault="00AF6764" w:rsidP="00E63759">
      <w:pPr>
        <w:pStyle w:val="a6"/>
        <w:ind w:left="-709" w:firstLine="0"/>
        <w:jc w:val="center"/>
        <w:rPr>
          <w:sz w:val="24"/>
          <w:szCs w:val="24"/>
          <w:lang w:val="ru-RU"/>
        </w:rPr>
      </w:pPr>
      <w:r w:rsidRPr="00B33031">
        <w:rPr>
          <w:rFonts w:eastAsia="Times New Roman" w:cs="Times New Roman"/>
          <w:color w:val="auto"/>
          <w:sz w:val="24"/>
          <w:szCs w:val="24"/>
          <w:lang w:val="ru-RU" w:eastAsia="ru-RU" w:bidi="ar-SA"/>
        </w:rPr>
        <w:t>ИСКЛЮЧЕНИЕ ЗАЯВИТЕЛЯ ИЗ РЕЕСТРА СПЕЦИАЛИСТОВ</w:t>
      </w:r>
      <w:r w:rsidRPr="00B33031">
        <w:rPr>
          <w:sz w:val="24"/>
          <w:szCs w:val="24"/>
        </w:rPr>
        <w:t xml:space="preserve"> В ОБЛАСТИ ВЕТЕРИНАРИИ</w:t>
      </w:r>
    </w:p>
    <w:p w:rsidR="00CD48AB" w:rsidRPr="00A63306" w:rsidRDefault="00CD48AB" w:rsidP="00E63759">
      <w:pPr>
        <w:pStyle w:val="a6"/>
        <w:ind w:left="-709" w:firstLine="851"/>
        <w:jc w:val="center"/>
        <w:rPr>
          <w:lang w:val="ru-RU"/>
        </w:rPr>
      </w:pPr>
    </w:p>
    <w:p w:rsidR="009B1927" w:rsidRDefault="009B1927" w:rsidP="00FB261E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lang w:val="ru-RU"/>
        </w:rPr>
      </w:pPr>
      <w:r w:rsidRPr="009B1927">
        <w:rPr>
          <w:lang w:val="ru-RU"/>
        </w:rPr>
        <w:t>Основанием для начала административной процедуры «Исключение Заявителя из Реестра специалистов в области ветеринарии» является поступление в Управление заявления Заявителя о прекращении предпринимательской деятельности в области ветеринарного дела.</w:t>
      </w:r>
    </w:p>
    <w:p w:rsidR="00FB261E" w:rsidRPr="009B1927" w:rsidRDefault="00FB261E" w:rsidP="0075531A">
      <w:pPr>
        <w:pStyle w:val="a6"/>
        <w:tabs>
          <w:tab w:val="clear" w:pos="540"/>
          <w:tab w:val="left" w:pos="993"/>
        </w:tabs>
        <w:ind w:left="-709" w:firstLine="851"/>
        <w:rPr>
          <w:lang w:val="ru-RU"/>
        </w:rPr>
      </w:pPr>
      <w:r w:rsidRPr="0020671E">
        <w:rPr>
          <w:rFonts w:eastAsia="Times New Roman" w:cs="Times New Roman"/>
          <w:color w:val="auto"/>
          <w:lang w:val="ru-RU" w:eastAsia="ru-RU" w:bidi="ar-SA"/>
        </w:rPr>
        <w:t>Ответственным за исполнение данного административного действия является должностное лицо отдела организации ветеринарного дела Управления.</w:t>
      </w:r>
    </w:p>
    <w:p w:rsidR="009B1927" w:rsidRDefault="009B1927" w:rsidP="005263DF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lang w:val="ru-RU"/>
        </w:rPr>
      </w:pPr>
      <w:r w:rsidRPr="009B1927">
        <w:rPr>
          <w:lang w:val="ru-RU"/>
        </w:rPr>
        <w:t>Заявление представляться в Управление непосредственно Заявителем, направляться почтовым отправлением с объявленной ценностью при его пересылке и описью вложения или в электронном виде.</w:t>
      </w:r>
    </w:p>
    <w:p w:rsidR="005263DF" w:rsidRPr="009B1927" w:rsidRDefault="005263DF" w:rsidP="005263DF">
      <w:pPr>
        <w:pStyle w:val="a6"/>
        <w:tabs>
          <w:tab w:val="clear" w:pos="540"/>
          <w:tab w:val="left" w:pos="993"/>
        </w:tabs>
        <w:ind w:left="-709" w:firstLine="851"/>
        <w:rPr>
          <w:lang w:val="ru-RU"/>
        </w:rPr>
      </w:pPr>
      <w:r w:rsidRPr="00560044">
        <w:rPr>
          <w:rFonts w:cs="Times New Roman"/>
        </w:rPr>
        <w:t>Рекомендуемая форма заявления приведена в Приложении №</w:t>
      </w:r>
      <w:r>
        <w:rPr>
          <w:rFonts w:cs="Times New Roman"/>
          <w:lang w:val="ru-RU"/>
        </w:rPr>
        <w:t xml:space="preserve"> 8</w:t>
      </w:r>
      <w:r w:rsidRPr="00560044">
        <w:rPr>
          <w:rFonts w:cs="Times New Roman"/>
        </w:rPr>
        <w:t xml:space="preserve"> к настоящему Административному регламенту.</w:t>
      </w:r>
    </w:p>
    <w:p w:rsidR="009B1927" w:rsidRPr="009B1927" w:rsidRDefault="00E63759" w:rsidP="005263DF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lang w:val="ru-RU"/>
        </w:rPr>
      </w:pPr>
      <w:r>
        <w:rPr>
          <w:lang w:val="ru-RU"/>
        </w:rPr>
        <w:t xml:space="preserve"> </w:t>
      </w:r>
      <w:r w:rsidR="009B1927" w:rsidRPr="009B1927">
        <w:rPr>
          <w:lang w:val="ru-RU"/>
        </w:rPr>
        <w:t xml:space="preserve">В день поступления документов </w:t>
      </w:r>
      <w:r w:rsidR="00950870">
        <w:rPr>
          <w:lang w:val="ru-RU"/>
        </w:rPr>
        <w:t>должностное лицо Управления</w:t>
      </w:r>
      <w:r w:rsidR="009B1927" w:rsidRPr="009B1927">
        <w:rPr>
          <w:lang w:val="ru-RU"/>
        </w:rPr>
        <w:t>, ответственный за учет входящей корреспонденции, передает все документы начальнику Управления.</w:t>
      </w:r>
    </w:p>
    <w:p w:rsidR="009B1927" w:rsidRPr="009B1927" w:rsidRDefault="009B1927" w:rsidP="0075531A">
      <w:pPr>
        <w:pStyle w:val="a6"/>
        <w:tabs>
          <w:tab w:val="clear" w:pos="540"/>
          <w:tab w:val="left" w:pos="993"/>
        </w:tabs>
        <w:ind w:left="-709" w:firstLine="851"/>
        <w:rPr>
          <w:lang w:val="ru-RU"/>
        </w:rPr>
      </w:pPr>
      <w:r w:rsidRPr="009B1927">
        <w:rPr>
          <w:lang w:val="ru-RU"/>
        </w:rPr>
        <w:t xml:space="preserve">Начальник Управления в срок не более 5-ти рабочих дней со дня регистрации заявления, принимает решение об исключении </w:t>
      </w:r>
      <w:r w:rsidR="00293136">
        <w:rPr>
          <w:lang w:val="ru-RU"/>
        </w:rPr>
        <w:t>З</w:t>
      </w:r>
      <w:r w:rsidRPr="009B1927">
        <w:rPr>
          <w:lang w:val="ru-RU"/>
        </w:rPr>
        <w:t xml:space="preserve">аявителя из Реестра специалистов в области ветеринарии и отписывает пакет заявление для исполнения специалисту отдела Управления, ответственного за предоставление услуги, для внесения </w:t>
      </w:r>
      <w:r w:rsidR="0075531A">
        <w:rPr>
          <w:lang w:val="ru-RU"/>
        </w:rPr>
        <w:t>соответствующей записи в Реестр</w:t>
      </w:r>
      <w:r w:rsidRPr="009B1927">
        <w:rPr>
          <w:lang w:val="ru-RU"/>
        </w:rPr>
        <w:t xml:space="preserve"> специалистов в области ветеринарии. Специалист отдела Управления, ответственного за предоставление услуги в течение одного рабочего дня вносит в Реестр специалистов в области ветеринарии запись об исключении Заявителя.</w:t>
      </w:r>
    </w:p>
    <w:p w:rsidR="009B1927" w:rsidRPr="009B1927" w:rsidRDefault="009B1927" w:rsidP="000A5B87">
      <w:pPr>
        <w:pStyle w:val="a6"/>
        <w:tabs>
          <w:tab w:val="clear" w:pos="540"/>
          <w:tab w:val="left" w:pos="993"/>
        </w:tabs>
        <w:ind w:left="-709" w:firstLine="851"/>
        <w:rPr>
          <w:lang w:val="ru-RU"/>
        </w:rPr>
      </w:pPr>
      <w:r w:rsidRPr="009B1927">
        <w:rPr>
          <w:lang w:val="ru-RU"/>
        </w:rPr>
        <w:t>После внесения записи в Реестр специалистов в области ветеринарии об исключении Заявителя, специалист отдела Управления, ответственного за предоставление услуги, в течение 2-х рабочих дней подготавливает соответствующее уведомление и направляет его на подписание начальнику Управления.</w:t>
      </w:r>
    </w:p>
    <w:p w:rsidR="009B1927" w:rsidRPr="009B1927" w:rsidRDefault="009B1927" w:rsidP="000A5B87">
      <w:pPr>
        <w:pStyle w:val="a6"/>
        <w:tabs>
          <w:tab w:val="clear" w:pos="540"/>
          <w:tab w:val="left" w:pos="993"/>
        </w:tabs>
        <w:ind w:left="-709" w:firstLine="851"/>
        <w:rPr>
          <w:lang w:val="ru-RU"/>
        </w:rPr>
      </w:pPr>
      <w:r w:rsidRPr="009B1927">
        <w:rPr>
          <w:lang w:val="ru-RU"/>
        </w:rPr>
        <w:t xml:space="preserve">После подписания уведомление в течение 2-х рабочих дней направляется Заявителю посредством почтового отправления и, по его желанию, </w:t>
      </w:r>
      <w:r w:rsidR="006B6A98" w:rsidRPr="009B1927">
        <w:rPr>
          <w:lang w:val="ru-RU"/>
        </w:rPr>
        <w:t xml:space="preserve">посредством </w:t>
      </w:r>
      <w:r w:rsidRPr="009B1927">
        <w:rPr>
          <w:lang w:val="ru-RU"/>
        </w:rPr>
        <w:t>электронной почты.</w:t>
      </w:r>
    </w:p>
    <w:p w:rsidR="009B1927" w:rsidRPr="009B1927" w:rsidRDefault="009B1927" w:rsidP="000A5B87">
      <w:pPr>
        <w:pStyle w:val="a6"/>
        <w:tabs>
          <w:tab w:val="clear" w:pos="540"/>
          <w:tab w:val="left" w:pos="993"/>
        </w:tabs>
        <w:ind w:left="-709" w:firstLine="851"/>
        <w:rPr>
          <w:lang w:val="ru-RU"/>
        </w:rPr>
      </w:pPr>
      <w:r w:rsidRPr="009B1927">
        <w:rPr>
          <w:lang w:val="ru-RU"/>
        </w:rPr>
        <w:t>Критерием принятия решения является поступление заявления Заявителя о прекращении предпринимательской деятельности в области ветеринарного дела.</w:t>
      </w:r>
    </w:p>
    <w:p w:rsidR="009B1927" w:rsidRPr="009B1927" w:rsidRDefault="009B1927" w:rsidP="000A5B87">
      <w:pPr>
        <w:pStyle w:val="a6"/>
        <w:tabs>
          <w:tab w:val="clear" w:pos="540"/>
          <w:tab w:val="left" w:pos="993"/>
        </w:tabs>
        <w:ind w:left="-709" w:firstLine="851"/>
        <w:rPr>
          <w:lang w:val="ru-RU"/>
        </w:rPr>
      </w:pPr>
      <w:r w:rsidRPr="009B1927">
        <w:rPr>
          <w:lang w:val="ru-RU"/>
        </w:rPr>
        <w:t xml:space="preserve">Срок исполнения: в течение 10-ти рабочих дней со дня поступления в Управление заявления от Заявителя о прекращении предпринимательской деятельности в области ветеринарного дела. </w:t>
      </w:r>
    </w:p>
    <w:p w:rsidR="00734084" w:rsidRDefault="009B1927" w:rsidP="000A5B87">
      <w:pPr>
        <w:pStyle w:val="a6"/>
        <w:tabs>
          <w:tab w:val="clear" w:pos="540"/>
          <w:tab w:val="left" w:pos="993"/>
        </w:tabs>
        <w:ind w:left="-709" w:firstLine="851"/>
        <w:rPr>
          <w:lang w:val="ru-RU"/>
        </w:rPr>
      </w:pPr>
      <w:r w:rsidRPr="009B1927">
        <w:rPr>
          <w:lang w:val="ru-RU"/>
        </w:rPr>
        <w:t>Результат действия: внесенная в Реестр специалистов в области ветеринарии запись об исключении Заявителя. Подготовленное и направленное Заявителю уведомление об исключении из Реестра специалистов в области ветеринарии.</w:t>
      </w:r>
    </w:p>
    <w:p w:rsidR="00734084" w:rsidRDefault="00734084" w:rsidP="000A5B87">
      <w:pPr>
        <w:pStyle w:val="a6"/>
        <w:numPr>
          <w:ilvl w:val="1"/>
          <w:numId w:val="10"/>
        </w:numPr>
        <w:tabs>
          <w:tab w:val="clear" w:pos="540"/>
          <w:tab w:val="left" w:pos="993"/>
        </w:tabs>
        <w:ind w:left="-709" w:firstLine="851"/>
        <w:rPr>
          <w:lang w:val="ru-RU"/>
        </w:rPr>
      </w:pPr>
      <w:r>
        <w:rPr>
          <w:lang w:val="ru-RU"/>
        </w:rPr>
        <w:t xml:space="preserve"> Государственная услуга</w:t>
      </w:r>
      <w:r w:rsidRPr="00734084">
        <w:rPr>
          <w:lang w:val="ru-RU"/>
        </w:rPr>
        <w:t xml:space="preserve"> не предоставляется в многофункциональных центрах.</w:t>
      </w:r>
    </w:p>
    <w:p w:rsidR="00734084" w:rsidRDefault="00734084" w:rsidP="00734084">
      <w:pPr>
        <w:pStyle w:val="a6"/>
        <w:ind w:left="142" w:firstLine="0"/>
        <w:rPr>
          <w:lang w:val="ru-RU"/>
        </w:rPr>
      </w:pPr>
    </w:p>
    <w:p w:rsidR="00FB261E" w:rsidRDefault="00FB261E" w:rsidP="00734084">
      <w:pPr>
        <w:pStyle w:val="a6"/>
        <w:ind w:left="142" w:firstLine="0"/>
        <w:rPr>
          <w:lang w:val="ru-RU"/>
        </w:rPr>
      </w:pPr>
    </w:p>
    <w:p w:rsidR="00734084" w:rsidRDefault="000A5B87" w:rsidP="000A5B87">
      <w:pPr>
        <w:pStyle w:val="20"/>
        <w:numPr>
          <w:ilvl w:val="0"/>
          <w:numId w:val="1"/>
        </w:numPr>
        <w:shd w:val="clear" w:color="auto" w:fill="auto"/>
        <w:tabs>
          <w:tab w:val="left" w:pos="-567"/>
          <w:tab w:val="left" w:pos="1560"/>
        </w:tabs>
        <w:spacing w:line="240" w:lineRule="auto"/>
        <w:ind w:left="-709" w:firstLine="0"/>
        <w:rPr>
          <w:sz w:val="28"/>
          <w:szCs w:val="28"/>
        </w:rPr>
      </w:pPr>
      <w:r w:rsidRPr="00520784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ГОСУДАРСТВЕННОЙ УСЛУГИ</w:t>
      </w:r>
    </w:p>
    <w:p w:rsidR="00734084" w:rsidRPr="00520784" w:rsidRDefault="00734084" w:rsidP="00734084">
      <w:pPr>
        <w:pStyle w:val="20"/>
        <w:shd w:val="clear" w:color="auto" w:fill="auto"/>
        <w:tabs>
          <w:tab w:val="left" w:pos="1134"/>
          <w:tab w:val="left" w:pos="1560"/>
        </w:tabs>
        <w:spacing w:line="240" w:lineRule="auto"/>
        <w:ind w:left="-709" w:firstLine="851"/>
        <w:jc w:val="left"/>
        <w:rPr>
          <w:sz w:val="28"/>
          <w:szCs w:val="28"/>
        </w:rPr>
      </w:pPr>
    </w:p>
    <w:p w:rsidR="00734084" w:rsidRPr="00520784" w:rsidRDefault="00734084" w:rsidP="00C82658">
      <w:pPr>
        <w:pStyle w:val="20"/>
        <w:numPr>
          <w:ilvl w:val="0"/>
          <w:numId w:val="17"/>
        </w:numPr>
        <w:shd w:val="clear" w:color="auto" w:fill="auto"/>
        <w:tabs>
          <w:tab w:val="left" w:pos="993"/>
          <w:tab w:val="left" w:pos="1560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526AC8">
        <w:rPr>
          <w:sz w:val="28"/>
          <w:szCs w:val="28"/>
        </w:rPr>
        <w:t xml:space="preserve">Текущий </w:t>
      </w:r>
      <w:proofErr w:type="gramStart"/>
      <w:r w:rsidRPr="00526AC8">
        <w:rPr>
          <w:sz w:val="28"/>
          <w:szCs w:val="28"/>
        </w:rPr>
        <w:t>контроль за</w:t>
      </w:r>
      <w:proofErr w:type="gramEnd"/>
      <w:r w:rsidRPr="00526AC8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за принятием решений ответственными лицами осуществляется начальником Управления.</w:t>
      </w:r>
      <w:r w:rsidRPr="00520784">
        <w:rPr>
          <w:sz w:val="28"/>
          <w:szCs w:val="28"/>
        </w:rPr>
        <w:t xml:space="preserve"> </w:t>
      </w:r>
    </w:p>
    <w:p w:rsidR="00734084" w:rsidRDefault="00734084" w:rsidP="00C82658">
      <w:pPr>
        <w:pStyle w:val="20"/>
        <w:numPr>
          <w:ilvl w:val="0"/>
          <w:numId w:val="17"/>
        </w:numPr>
        <w:shd w:val="clear" w:color="auto" w:fill="auto"/>
        <w:tabs>
          <w:tab w:val="left" w:pos="993"/>
          <w:tab w:val="left" w:pos="1560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526AC8">
        <w:rPr>
          <w:sz w:val="28"/>
          <w:szCs w:val="28"/>
        </w:rPr>
        <w:t>Текущий контроль осуществляется в форме проведения проверок полноты и качества исполнения государственной услуги.</w:t>
      </w:r>
    </w:p>
    <w:p w:rsidR="00734084" w:rsidRPr="00DA7218" w:rsidRDefault="00734084" w:rsidP="00C82658">
      <w:pPr>
        <w:pStyle w:val="20"/>
        <w:numPr>
          <w:ilvl w:val="0"/>
          <w:numId w:val="17"/>
        </w:numPr>
        <w:shd w:val="clear" w:color="auto" w:fill="auto"/>
        <w:tabs>
          <w:tab w:val="left" w:pos="993"/>
          <w:tab w:val="left" w:pos="1560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DA7218">
        <w:rPr>
          <w:sz w:val="28"/>
          <w:szCs w:val="28"/>
        </w:rPr>
        <w:t xml:space="preserve">Проверки могут быть плановыми и внеплановыми. Плановые проверки осуществляются на основании планов работы. Внеплановые проверки проводятся по конкретному обращению </w:t>
      </w:r>
      <w:r w:rsidR="00293136">
        <w:rPr>
          <w:sz w:val="28"/>
          <w:szCs w:val="28"/>
        </w:rPr>
        <w:t>З</w:t>
      </w:r>
      <w:r w:rsidRPr="00DA7218">
        <w:rPr>
          <w:sz w:val="28"/>
          <w:szCs w:val="28"/>
        </w:rPr>
        <w:t>аявителя.</w:t>
      </w:r>
    </w:p>
    <w:p w:rsidR="00734084" w:rsidRPr="00520784" w:rsidRDefault="00734084" w:rsidP="00C82658">
      <w:pPr>
        <w:pStyle w:val="20"/>
        <w:numPr>
          <w:ilvl w:val="0"/>
          <w:numId w:val="17"/>
        </w:numPr>
        <w:shd w:val="clear" w:color="auto" w:fill="auto"/>
        <w:tabs>
          <w:tab w:val="left" w:pos="993"/>
          <w:tab w:val="left" w:pos="1560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r w:rsidRPr="00526AC8">
        <w:rPr>
          <w:sz w:val="28"/>
          <w:szCs w:val="28"/>
          <w:lang w:eastAsia="ru-RU"/>
        </w:rPr>
        <w:t xml:space="preserve">По результатам проведенных проверок в случае выявления нарушений прав </w:t>
      </w:r>
      <w:r w:rsidR="00293136">
        <w:rPr>
          <w:sz w:val="28"/>
          <w:szCs w:val="28"/>
          <w:lang w:eastAsia="ru-RU"/>
        </w:rPr>
        <w:t>З</w:t>
      </w:r>
      <w:r w:rsidRPr="00526AC8">
        <w:rPr>
          <w:sz w:val="28"/>
          <w:szCs w:val="28"/>
          <w:lang w:eastAsia="ru-RU"/>
        </w:rPr>
        <w:t>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734084" w:rsidRPr="00DA7218" w:rsidRDefault="00734084" w:rsidP="00C82658">
      <w:pPr>
        <w:pStyle w:val="20"/>
        <w:numPr>
          <w:ilvl w:val="0"/>
          <w:numId w:val="17"/>
        </w:numPr>
        <w:shd w:val="clear" w:color="auto" w:fill="auto"/>
        <w:tabs>
          <w:tab w:val="left" w:pos="993"/>
          <w:tab w:val="left" w:pos="1560"/>
          <w:tab w:val="left" w:pos="1701"/>
        </w:tabs>
        <w:spacing w:line="240" w:lineRule="auto"/>
        <w:ind w:left="-709" w:firstLine="851"/>
        <w:jc w:val="both"/>
        <w:rPr>
          <w:sz w:val="28"/>
          <w:szCs w:val="28"/>
        </w:rPr>
      </w:pPr>
      <w:proofErr w:type="gramStart"/>
      <w:r w:rsidRPr="00526AC8">
        <w:rPr>
          <w:sz w:val="28"/>
          <w:szCs w:val="28"/>
          <w:lang w:eastAsia="ru-RU"/>
        </w:rPr>
        <w:t>Контроль за</w:t>
      </w:r>
      <w:proofErr w:type="gramEnd"/>
      <w:r w:rsidRPr="00526AC8">
        <w:rPr>
          <w:sz w:val="28"/>
          <w:szCs w:val="28"/>
          <w:lang w:eastAsia="ru-RU"/>
        </w:rPr>
        <w:t xml:space="preserve"> предоставлением государственной услуги со стороны граждан, их объединений и организаций осуществляется посредством открытости деятельности Управления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734084" w:rsidRDefault="00734084" w:rsidP="00734084">
      <w:pPr>
        <w:pStyle w:val="a6"/>
        <w:ind w:left="142" w:firstLine="0"/>
        <w:rPr>
          <w:lang w:val="ru-RU"/>
        </w:rPr>
      </w:pPr>
    </w:p>
    <w:p w:rsidR="0076194B" w:rsidRPr="00E25136" w:rsidRDefault="0076194B" w:rsidP="00734084">
      <w:pPr>
        <w:pStyle w:val="a6"/>
        <w:ind w:left="142" w:firstLine="0"/>
        <w:rPr>
          <w:lang w:val="ru-RU"/>
        </w:rPr>
      </w:pPr>
    </w:p>
    <w:p w:rsidR="00C82658" w:rsidRPr="00C82658" w:rsidRDefault="00C82658" w:rsidP="00C82658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C82658">
        <w:rPr>
          <w:rFonts w:ascii="Times New Roman" w:hAnsi="Times New Roman"/>
          <w:bCs/>
          <w:sz w:val="28"/>
          <w:szCs w:val="28"/>
        </w:rPr>
        <w:t>V.</w:t>
      </w:r>
      <w:r w:rsidRPr="00C82658">
        <w:rPr>
          <w:rFonts w:ascii="Times New Roman" w:hAnsi="Times New Roman"/>
          <w:i/>
          <w:sz w:val="28"/>
          <w:szCs w:val="28"/>
        </w:rPr>
        <w:t xml:space="preserve"> </w:t>
      </w:r>
      <w:r w:rsidRPr="00C82658">
        <w:rPr>
          <w:rFonts w:ascii="Times New Roman" w:hAnsi="Times New Roman"/>
          <w:sz w:val="28"/>
          <w:szCs w:val="28"/>
        </w:rPr>
        <w:t>ДОСУДЕБНЫЙ (ВНЕСУДЕБНЫ</w:t>
      </w:r>
      <w:r>
        <w:rPr>
          <w:rFonts w:ascii="Times New Roman" w:hAnsi="Times New Roman"/>
          <w:sz w:val="28"/>
          <w:szCs w:val="28"/>
        </w:rPr>
        <w:t xml:space="preserve">Й) ПОРЯДОК ОБЖАЛОВАНИЯ РЕШЕНИЙ </w:t>
      </w:r>
      <w:r w:rsidRPr="00C82658">
        <w:rPr>
          <w:rFonts w:ascii="Times New Roman" w:hAnsi="Times New Roman"/>
          <w:sz w:val="28"/>
          <w:szCs w:val="28"/>
        </w:rPr>
        <w:t>И ДЕЙСТВИЙ (БЕЗДЕЙСТВИЙ) УПРАВЛЕНИЯ, А ТАКЖЕ ГОСУДАРСТВЕННЫХ СЛУЖАЩИХ УПРАВЛЕНИЯ.</w:t>
      </w:r>
    </w:p>
    <w:p w:rsidR="00C82658" w:rsidRPr="00970625" w:rsidRDefault="00C82658" w:rsidP="00C82658">
      <w:pPr>
        <w:spacing w:after="0" w:line="240" w:lineRule="auto"/>
        <w:ind w:left="-709" w:firstLine="851"/>
        <w:rPr>
          <w:rFonts w:ascii="Times New Roman" w:hAnsi="Times New Roman"/>
          <w:b/>
          <w:sz w:val="28"/>
          <w:szCs w:val="28"/>
        </w:rPr>
      </w:pPr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Заявитель может обратиться с жалобой на нарушение предоставления государственной услуги, заключающееся в неправомерных решениях, действиях (бездействии) Управления, государственных служащих Управления, в том числе в следующих случаях: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нарушение срока регистрации запроса Заявителя о предоставлении государственной услуги;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нарушение срока предоставления государственной услуги;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 xml:space="preserve">требование у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аявителя документов, не предусмотренных нормативными правовыми актами Российской Федерации, нормативными правовыми актами Республики Татарстан, для предоставления государственной услуги;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lastRenderedPageBreak/>
        <w:t xml:space="preserve">отказ в приеме у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для предоставления государственной услуги;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 xml:space="preserve">истребование у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Татарстан.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proofErr w:type="gramStart"/>
      <w:r w:rsidRPr="00C82658">
        <w:rPr>
          <w:rFonts w:ascii="Times New Roman" w:hAnsi="Times New Roman"/>
          <w:sz w:val="28"/>
        </w:rPr>
        <w:t>отказ управления, гражданских служащих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Жалоба на решения, действия (бездействие) Управления, гражданских служащих Управления, направляется в Управление и рассматривается начальником Управления или заместителем начальника Управления.</w:t>
      </w:r>
    </w:p>
    <w:p w:rsidR="00C82658" w:rsidRPr="001023DF" w:rsidRDefault="00C82658" w:rsidP="00C82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1023DF">
        <w:rPr>
          <w:rFonts w:ascii="Times New Roman" w:hAnsi="Times New Roman"/>
          <w:sz w:val="28"/>
        </w:rPr>
        <w:t xml:space="preserve">Жалоба на решения, действия (бездействие) заместителя начальника </w:t>
      </w:r>
      <w:r>
        <w:rPr>
          <w:rFonts w:ascii="Times New Roman" w:hAnsi="Times New Roman"/>
          <w:sz w:val="28"/>
        </w:rPr>
        <w:t>Управления</w:t>
      </w:r>
      <w:r w:rsidRPr="001023DF">
        <w:rPr>
          <w:rFonts w:ascii="Times New Roman" w:hAnsi="Times New Roman"/>
          <w:sz w:val="28"/>
        </w:rPr>
        <w:t xml:space="preserve"> направляется в </w:t>
      </w:r>
      <w:r>
        <w:rPr>
          <w:rFonts w:ascii="Times New Roman" w:hAnsi="Times New Roman"/>
          <w:sz w:val="28"/>
        </w:rPr>
        <w:t>Управление</w:t>
      </w:r>
      <w:r w:rsidRPr="001023DF">
        <w:rPr>
          <w:rFonts w:ascii="Times New Roman" w:hAnsi="Times New Roman"/>
          <w:sz w:val="28"/>
        </w:rPr>
        <w:t xml:space="preserve"> и рассматривается начальником </w:t>
      </w:r>
      <w:r>
        <w:rPr>
          <w:rFonts w:ascii="Times New Roman" w:hAnsi="Times New Roman"/>
          <w:sz w:val="28"/>
        </w:rPr>
        <w:t>Управления</w:t>
      </w:r>
      <w:r w:rsidRPr="001023DF">
        <w:rPr>
          <w:rFonts w:ascii="Times New Roman" w:hAnsi="Times New Roman"/>
          <w:sz w:val="28"/>
        </w:rPr>
        <w:t>.</w:t>
      </w:r>
    </w:p>
    <w:p w:rsidR="00C82658" w:rsidRPr="001023DF" w:rsidRDefault="00C82658" w:rsidP="00C82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1023DF">
        <w:rPr>
          <w:rFonts w:ascii="Times New Roman" w:hAnsi="Times New Roman"/>
          <w:sz w:val="28"/>
        </w:rPr>
        <w:t xml:space="preserve">Жалоба на решения, действия (бездействие) начальника </w:t>
      </w:r>
      <w:r>
        <w:rPr>
          <w:rFonts w:ascii="Times New Roman" w:hAnsi="Times New Roman"/>
          <w:sz w:val="28"/>
        </w:rPr>
        <w:t>Управления</w:t>
      </w:r>
      <w:r w:rsidRPr="001023DF">
        <w:rPr>
          <w:rFonts w:ascii="Times New Roman" w:hAnsi="Times New Roman"/>
          <w:sz w:val="28"/>
        </w:rPr>
        <w:t xml:space="preserve">, направляется в </w:t>
      </w:r>
      <w:r>
        <w:rPr>
          <w:rFonts w:ascii="Times New Roman" w:hAnsi="Times New Roman"/>
          <w:sz w:val="28"/>
        </w:rPr>
        <w:t>Кабинет Министров Республики Татарстан и рассматривается должностным лицом,</w:t>
      </w:r>
      <w:r w:rsidRPr="001023DF">
        <w:rPr>
          <w:rFonts w:ascii="Times New Roman" w:hAnsi="Times New Roman"/>
          <w:sz w:val="28"/>
        </w:rPr>
        <w:t xml:space="preserve"> непосредственно координирующим и контролирующим деятельность </w:t>
      </w:r>
      <w:r>
        <w:rPr>
          <w:rFonts w:ascii="Times New Roman" w:hAnsi="Times New Roman"/>
          <w:sz w:val="28"/>
        </w:rPr>
        <w:t>Управления</w:t>
      </w:r>
      <w:r w:rsidRPr="001023DF">
        <w:rPr>
          <w:rFonts w:ascii="Times New Roman" w:hAnsi="Times New Roman"/>
          <w:sz w:val="28"/>
        </w:rPr>
        <w:t>.</w:t>
      </w:r>
    </w:p>
    <w:p w:rsidR="00C82658" w:rsidRPr="001023DF" w:rsidRDefault="00C82658" w:rsidP="00C82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1023DF">
        <w:rPr>
          <w:rFonts w:ascii="Times New Roman" w:hAnsi="Times New Roman"/>
          <w:sz w:val="28"/>
        </w:rPr>
        <w:t xml:space="preserve">Запрещается направлять на рассмотрение жалобу гражданскому служащему </w:t>
      </w:r>
      <w:r>
        <w:rPr>
          <w:rFonts w:ascii="Times New Roman" w:hAnsi="Times New Roman"/>
          <w:sz w:val="28"/>
        </w:rPr>
        <w:t>Управления</w:t>
      </w:r>
      <w:r w:rsidRPr="001023DF">
        <w:rPr>
          <w:rFonts w:ascii="Times New Roman" w:hAnsi="Times New Roman"/>
          <w:sz w:val="28"/>
        </w:rPr>
        <w:t xml:space="preserve"> решения, действия (бездействие) которого обжалуются.</w:t>
      </w:r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Общие требования к порядку подачи и рассмотрения жалобы:</w:t>
      </w:r>
    </w:p>
    <w:p w:rsidR="00C82658" w:rsidRPr="001023DF" w:rsidRDefault="00C82658" w:rsidP="00C82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1023DF">
        <w:rPr>
          <w:rFonts w:ascii="Times New Roman" w:hAnsi="Times New Roman"/>
          <w:sz w:val="28"/>
        </w:rPr>
        <w:t>Жалоба может быть подана в письменной форме на бумажном носителе или в электронной форме.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 xml:space="preserve">в письменной форме на бумажном носителе жалоба может быть направлена по почте, а также принята лично от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аявителя в органе, предоставляющим государственные услуги, в том числе в ходе личного приема.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 xml:space="preserve">в электронном виде жалоба может быть подана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аявителем посредством:</w:t>
      </w:r>
    </w:p>
    <w:p w:rsidR="00C82658" w:rsidRPr="001023DF" w:rsidRDefault="00C82658" w:rsidP="00C82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1023DF">
        <w:rPr>
          <w:rFonts w:ascii="Times New Roman" w:hAnsi="Times New Roman"/>
          <w:sz w:val="28"/>
        </w:rPr>
        <w:t xml:space="preserve">официального сайта и электронной почты </w:t>
      </w:r>
      <w:r>
        <w:rPr>
          <w:rFonts w:ascii="Times New Roman" w:hAnsi="Times New Roman"/>
          <w:sz w:val="28"/>
        </w:rPr>
        <w:t>Управления</w:t>
      </w:r>
      <w:r w:rsidRPr="001023DF">
        <w:rPr>
          <w:rFonts w:ascii="Times New Roman" w:hAnsi="Times New Roman"/>
          <w:sz w:val="28"/>
        </w:rPr>
        <w:t>;</w:t>
      </w:r>
    </w:p>
    <w:p w:rsidR="00C82658" w:rsidRPr="001023DF" w:rsidRDefault="00C82658" w:rsidP="00C82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1023DF">
        <w:rPr>
          <w:rFonts w:ascii="Times New Roman" w:hAnsi="Times New Roman"/>
          <w:sz w:val="28"/>
        </w:rPr>
        <w:t xml:space="preserve">официального сайта </w:t>
      </w:r>
      <w:proofErr w:type="gramStart"/>
      <w:r w:rsidRPr="001C0A43">
        <w:rPr>
          <w:rFonts w:ascii="Times New Roman" w:hAnsi="Times New Roman"/>
          <w:sz w:val="28"/>
        </w:rPr>
        <w:t>Интернет-приемн</w:t>
      </w:r>
      <w:r>
        <w:rPr>
          <w:rFonts w:ascii="Times New Roman" w:hAnsi="Times New Roman"/>
          <w:sz w:val="28"/>
        </w:rPr>
        <w:t>ой</w:t>
      </w:r>
      <w:proofErr w:type="gramEnd"/>
      <w:r w:rsidRPr="001C0A43">
        <w:rPr>
          <w:rFonts w:ascii="Times New Roman" w:hAnsi="Times New Roman"/>
          <w:sz w:val="28"/>
        </w:rPr>
        <w:t xml:space="preserve"> официального портала Правительства Республики Татарстан</w:t>
      </w:r>
      <w:r>
        <w:rPr>
          <w:rFonts w:ascii="Times New Roman" w:hAnsi="Times New Roman"/>
          <w:sz w:val="28"/>
        </w:rPr>
        <w:t xml:space="preserve"> (</w:t>
      </w:r>
      <w:hyperlink r:id="rId19" w:history="1">
        <w:r w:rsidRPr="005928E5">
          <w:rPr>
            <w:rStyle w:val="a4"/>
            <w:rFonts w:ascii="Times New Roman" w:hAnsi="Times New Roman"/>
            <w:sz w:val="28"/>
          </w:rPr>
          <w:t>http://prav.tatarstan.ru/totreception.htm</w:t>
        </w:r>
      </w:hyperlink>
      <w:r>
        <w:rPr>
          <w:rFonts w:ascii="Times New Roman" w:hAnsi="Times New Roman"/>
          <w:sz w:val="28"/>
        </w:rPr>
        <w:t>).</w:t>
      </w:r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 xml:space="preserve">При подаче жалобы лично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C82658" w:rsidRPr="001023DF" w:rsidRDefault="00C82658" w:rsidP="00C82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1023DF">
        <w:rPr>
          <w:rFonts w:ascii="Times New Roman" w:hAnsi="Times New Roman"/>
          <w:sz w:val="28"/>
        </w:rPr>
        <w:t xml:space="preserve">При подаче жалобы через представителя должен быть представлен документ, удостоверяющий личность представителя </w:t>
      </w:r>
      <w:r w:rsidR="00C6624C">
        <w:rPr>
          <w:rFonts w:ascii="Times New Roman" w:hAnsi="Times New Roman"/>
          <w:sz w:val="28"/>
        </w:rPr>
        <w:t>З</w:t>
      </w:r>
      <w:r w:rsidRPr="001023DF">
        <w:rPr>
          <w:rFonts w:ascii="Times New Roman" w:hAnsi="Times New Roman"/>
          <w:sz w:val="28"/>
        </w:rPr>
        <w:t xml:space="preserve">аявителя в соответствии с </w:t>
      </w:r>
      <w:r w:rsidRPr="001023DF">
        <w:rPr>
          <w:rFonts w:ascii="Times New Roman" w:hAnsi="Times New Roman"/>
          <w:sz w:val="28"/>
        </w:rPr>
        <w:lastRenderedPageBreak/>
        <w:t xml:space="preserve">законодательством Российской Федерации, а также документ, подтверждающий его полномочия на осуществление действий от имени </w:t>
      </w:r>
      <w:r w:rsidR="00C6624C">
        <w:rPr>
          <w:rFonts w:ascii="Times New Roman" w:hAnsi="Times New Roman"/>
          <w:sz w:val="28"/>
        </w:rPr>
        <w:t>З</w:t>
      </w:r>
      <w:r w:rsidRPr="001023DF">
        <w:rPr>
          <w:rFonts w:ascii="Times New Roman" w:hAnsi="Times New Roman"/>
          <w:sz w:val="28"/>
        </w:rPr>
        <w:t xml:space="preserve">аявителя. В качестве документа, подтверждающего полномочия на осуществление действий от имени </w:t>
      </w:r>
      <w:r w:rsidR="00C6624C">
        <w:rPr>
          <w:rFonts w:ascii="Times New Roman" w:hAnsi="Times New Roman"/>
          <w:sz w:val="28"/>
        </w:rPr>
        <w:t>З</w:t>
      </w:r>
      <w:r w:rsidRPr="001023DF">
        <w:rPr>
          <w:rFonts w:ascii="Times New Roman" w:hAnsi="Times New Roman"/>
          <w:sz w:val="28"/>
        </w:rPr>
        <w:t>аявителя, должна быть представлена доверенность, оформленная в соответствии с законодательством Российской Федерации доверенность.</w:t>
      </w:r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 xml:space="preserve">При подаче жалобы в электронном виде документы, указанные в </w:t>
      </w:r>
      <w:r w:rsidRPr="000070FC">
        <w:rPr>
          <w:rFonts w:ascii="Times New Roman" w:hAnsi="Times New Roman"/>
          <w:sz w:val="28"/>
        </w:rPr>
        <w:t xml:space="preserve">пункте </w:t>
      </w:r>
      <w:r w:rsidR="000070FC" w:rsidRPr="000070FC">
        <w:rPr>
          <w:rFonts w:ascii="Times New Roman" w:hAnsi="Times New Roman"/>
          <w:sz w:val="28"/>
        </w:rPr>
        <w:t>5</w:t>
      </w:r>
      <w:r w:rsidRPr="000070FC">
        <w:rPr>
          <w:rFonts w:ascii="Times New Roman" w:hAnsi="Times New Roman"/>
          <w:sz w:val="28"/>
        </w:rPr>
        <w:t xml:space="preserve">.4. настоящего административного регламента, могут быть представлены в форме электронных </w:t>
      </w:r>
      <w:r w:rsidRPr="00C82658">
        <w:rPr>
          <w:rFonts w:ascii="Times New Roman" w:hAnsi="Times New Roman"/>
          <w:sz w:val="28"/>
        </w:rPr>
        <w:t xml:space="preserve">документов, </w:t>
      </w:r>
      <w:r w:rsidR="000070FC">
        <w:rPr>
          <w:rFonts w:ascii="Times New Roman" w:hAnsi="Times New Roman"/>
          <w:sz w:val="28"/>
        </w:rPr>
        <w:t xml:space="preserve">в том числе </w:t>
      </w:r>
      <w:r w:rsidRPr="00C82658">
        <w:rPr>
          <w:rFonts w:ascii="Times New Roman" w:hAnsi="Times New Roman"/>
          <w:sz w:val="28"/>
        </w:rPr>
        <w:t xml:space="preserve">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C6624C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аявителя, не требуется.</w:t>
      </w:r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Жалоба должна содержать: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наименование Управления, фамилию и инициалы гражданского служащего Управления, решения и действия (бездействие) которых обжалуются;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proofErr w:type="gramStart"/>
      <w:r w:rsidRPr="00C82658">
        <w:rPr>
          <w:rFonts w:ascii="Times New Roman" w:hAnsi="Times New Roman"/>
          <w:sz w:val="28"/>
        </w:rPr>
        <w:t xml:space="preserve"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аявителю;</w:t>
      </w:r>
      <w:proofErr w:type="gramEnd"/>
    </w:p>
    <w:p w:rsidR="00C82658" w:rsidRPr="00C82658" w:rsidRDefault="00C82658" w:rsidP="00C82658">
      <w:pPr>
        <w:pStyle w:val="a3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сведения об обжалуемых решениях и действиях (бездействии) Управления, гражданского служащего Управления;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 xml:space="preserve">доводы, на основании которых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 xml:space="preserve">аявитель не согласен с решением и действием (бездействием) Управления, гражданского служащего Управления. Заявителем могут быть представлены документы (при наличии), подтверждающие доводы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аявителя либо их копии.</w:t>
      </w:r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proofErr w:type="gramStart"/>
      <w:r w:rsidRPr="00C82658">
        <w:rPr>
          <w:rFonts w:ascii="Times New Roman" w:hAnsi="Times New Roman"/>
          <w:sz w:val="28"/>
        </w:rPr>
        <w:t xml:space="preserve">Жалоба, поступившая в Управление, подлежит рассмотрению должностным лицом, наделенным полномочиями по рассмотрению жалоб, в течение </w:t>
      </w:r>
      <w:r w:rsidR="000070FC">
        <w:rPr>
          <w:rFonts w:ascii="Times New Roman" w:hAnsi="Times New Roman"/>
          <w:sz w:val="28"/>
        </w:rPr>
        <w:t>15 (</w:t>
      </w:r>
      <w:r w:rsidRPr="00C82658">
        <w:rPr>
          <w:rFonts w:ascii="Times New Roman" w:hAnsi="Times New Roman"/>
          <w:sz w:val="28"/>
        </w:rPr>
        <w:t>пятнадцати</w:t>
      </w:r>
      <w:r w:rsidR="000070FC">
        <w:rPr>
          <w:rFonts w:ascii="Times New Roman" w:hAnsi="Times New Roman"/>
          <w:sz w:val="28"/>
        </w:rPr>
        <w:t>)</w:t>
      </w:r>
      <w:r w:rsidRPr="00C82658">
        <w:rPr>
          <w:rFonts w:ascii="Times New Roman" w:hAnsi="Times New Roman"/>
          <w:sz w:val="28"/>
        </w:rPr>
        <w:t xml:space="preserve"> рабочих дней со дня ее регистрации, а в случае обжалования отказа Управления, гражданского служащего Управления, в приеме документов у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– в течение 5 </w:t>
      </w:r>
      <w:r w:rsidR="000070FC">
        <w:rPr>
          <w:rFonts w:ascii="Times New Roman" w:hAnsi="Times New Roman"/>
          <w:sz w:val="28"/>
        </w:rPr>
        <w:t xml:space="preserve">(пяти) </w:t>
      </w:r>
      <w:r w:rsidRPr="00C82658">
        <w:rPr>
          <w:rFonts w:ascii="Times New Roman" w:hAnsi="Times New Roman"/>
          <w:sz w:val="28"/>
        </w:rPr>
        <w:t>рабочих дней со</w:t>
      </w:r>
      <w:proofErr w:type="gramEnd"/>
      <w:r w:rsidRPr="00C82658">
        <w:rPr>
          <w:rFonts w:ascii="Times New Roman" w:hAnsi="Times New Roman"/>
          <w:sz w:val="28"/>
        </w:rPr>
        <w:t xml:space="preserve"> дня ее регистрации.</w:t>
      </w:r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По результатам рассмотрения жалобы должностное лицо, рассматривающее жалобу, принимает решение об удовлетворении жалобы либо об отказе в ее удовлетворении.</w:t>
      </w:r>
    </w:p>
    <w:p w:rsidR="00C82658" w:rsidRPr="001023DF" w:rsidRDefault="00C82658" w:rsidP="00C82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proofErr w:type="gramStart"/>
      <w:r w:rsidRPr="001023DF">
        <w:rPr>
          <w:rFonts w:ascii="Times New Roman" w:hAnsi="Times New Roman"/>
          <w:sz w:val="28"/>
        </w:rPr>
        <w:t xml:space="preserve">Не позднее пяти рабочих дней со дня принятия решения об удовлетворении жалобы указанное должностное лицо принимает исчерпывающие меры по устранению выявленных нарушений в форме отмены ранее принятого решения, исправления опечаток и ошибок в выданных в результате предоставления государственной услуги документах, возврата </w:t>
      </w:r>
      <w:r w:rsidR="00293136">
        <w:rPr>
          <w:rFonts w:ascii="Times New Roman" w:hAnsi="Times New Roman"/>
          <w:sz w:val="28"/>
        </w:rPr>
        <w:t>З</w:t>
      </w:r>
      <w:r w:rsidRPr="001023DF">
        <w:rPr>
          <w:rFonts w:ascii="Times New Roman" w:hAnsi="Times New Roman"/>
          <w:sz w:val="28"/>
        </w:rPr>
        <w:t xml:space="preserve">аявителю денежных средств, взимание которых не предусмотрено законодательством Российской Федерации, выдачи </w:t>
      </w:r>
      <w:r w:rsidR="00293136">
        <w:rPr>
          <w:rFonts w:ascii="Times New Roman" w:hAnsi="Times New Roman"/>
          <w:sz w:val="28"/>
        </w:rPr>
        <w:t>З</w:t>
      </w:r>
      <w:r w:rsidRPr="001023DF">
        <w:rPr>
          <w:rFonts w:ascii="Times New Roman" w:hAnsi="Times New Roman"/>
          <w:sz w:val="28"/>
        </w:rPr>
        <w:t>аявителю результата предоставления государственной услуги, а также в</w:t>
      </w:r>
      <w:proofErr w:type="gramEnd"/>
      <w:r w:rsidRPr="001023DF">
        <w:rPr>
          <w:rFonts w:ascii="Times New Roman" w:hAnsi="Times New Roman"/>
          <w:sz w:val="28"/>
        </w:rPr>
        <w:t xml:space="preserve"> иных формах, установленных законодательством Российской Федерации.</w:t>
      </w:r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 xml:space="preserve">До момента принятия решения по жалобе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 xml:space="preserve">аявитель имеет право обратиться с заявлением о прекращении рассмотрения его жалобы. В этом случае </w:t>
      </w:r>
      <w:r w:rsidRPr="00C82658">
        <w:rPr>
          <w:rFonts w:ascii="Times New Roman" w:hAnsi="Times New Roman"/>
          <w:sz w:val="28"/>
        </w:rPr>
        <w:lastRenderedPageBreak/>
        <w:t xml:space="preserve">должностное лицо, рассматривающее жалобу, не позднее срока окончания ее рассмотрения прекращает ее рассмотрение и извещает об этом в письменной или электронной форме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аявителя.</w:t>
      </w:r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В ответе по результатам рассмотрения жалобы указываются: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 xml:space="preserve">фамилия, имя, отчество (последнее – при наличии), почтовый адрес или адрес электронной почты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аявителя;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сведения об обжалуемом решении, действии (бездействии) Инспекции, гражданского служащего Управления;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наименование государственной услуги, нарушение порядка предоставления которой обжалуется;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основания для принятия решения по жалобе;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принятое по жалобе решение;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сроки устранения выявленных нарушений, в том числе срок предоставления результата государственной услуги (в случае, если жалоба признана обоснованной);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сведения о порядке обжалования принятого по жалобе решения;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должность, фамилия, имя, отчество должностного лица, принявшего решение по жалобе.</w:t>
      </w:r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proofErr w:type="gramStart"/>
      <w:r w:rsidRPr="00C82658">
        <w:rPr>
          <w:rFonts w:ascii="Times New Roman" w:hAnsi="Times New Roman"/>
          <w:sz w:val="28"/>
        </w:rPr>
        <w:t xml:space="preserve">Ответ по результатам рассмотрения жалобы подписывается должностным лицом, принявшим решение по жалобе, и направляется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 xml:space="preserve">аявителю не позднее дня, следующего за днем принятия решения, в письменной форме и по желанию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аявителя в форме электронного документа, подписанного электронной подписью должностного лица, принявшего решение по жалобе, вид которой установлен законодательством Российской Федерации.</w:t>
      </w:r>
      <w:proofErr w:type="gramEnd"/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Основаниями для отказа в удовлетворении жалобы являются: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наличие вступившего в законную силу решения суда общей юрисдикции или арбитражного суда по жалобе о том же предмете и по тем же основаниям;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 xml:space="preserve">наличие решения по жалобе, принятого ранее в соответствии с требованиями настоящего Административного регламента в отношении того же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аявителя и по тому же предмету жалобы.</w:t>
      </w:r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Управление обеспечивает: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>оснащение мест приема жалоб, которые располагаются по месту приема запроса либо выдачи результата предоставления государственной услуги;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 xml:space="preserve">информирование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аявителей о порядке досудебного (внесудебного) обжалования нарушений порядка предоставления государственных услуг посредством размещения информации на стендах в местах предоставления государственных услуг;</w:t>
      </w:r>
    </w:p>
    <w:p w:rsidR="00C82658" w:rsidRPr="00C82658" w:rsidRDefault="00C82658" w:rsidP="00C82658">
      <w:pPr>
        <w:pStyle w:val="a3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</w:rPr>
      </w:pPr>
      <w:r w:rsidRPr="00C82658">
        <w:rPr>
          <w:rFonts w:ascii="Times New Roman" w:hAnsi="Times New Roman"/>
          <w:sz w:val="28"/>
        </w:rPr>
        <w:t xml:space="preserve">консультирование </w:t>
      </w:r>
      <w:r w:rsidR="00293136">
        <w:rPr>
          <w:rFonts w:ascii="Times New Roman" w:hAnsi="Times New Roman"/>
          <w:sz w:val="28"/>
        </w:rPr>
        <w:t>З</w:t>
      </w:r>
      <w:r w:rsidRPr="00C82658">
        <w:rPr>
          <w:rFonts w:ascii="Times New Roman" w:hAnsi="Times New Roman"/>
          <w:sz w:val="28"/>
        </w:rPr>
        <w:t>аявителей о порядке досудебного (внесудебного) обжалования нарушений порядка предоставления государственных услуг, в том числе по телефону, электронной почте, при личном приеме;</w:t>
      </w:r>
    </w:p>
    <w:p w:rsidR="00C82658" w:rsidRPr="00C82658" w:rsidRDefault="00C82658" w:rsidP="00C82658">
      <w:pPr>
        <w:pStyle w:val="a3"/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C82658">
        <w:rPr>
          <w:rFonts w:ascii="Times New Roman" w:hAnsi="Times New Roman"/>
          <w:sz w:val="28"/>
        </w:rPr>
        <w:lastRenderedPageBreak/>
        <w:t>Заявитель вправе обжаловать решения, действия (бездействия) Управления, гражданского служащего Управления в судебном порядке в соответствии с действующим законодательством Российской Федерации.</w:t>
      </w:r>
    </w:p>
    <w:p w:rsidR="005E5338" w:rsidRDefault="005E5338" w:rsidP="00734084">
      <w:pPr>
        <w:pStyle w:val="a6"/>
        <w:ind w:left="142" w:firstLine="0"/>
        <w:rPr>
          <w:lang w:val="ru-RU"/>
        </w:rPr>
      </w:pPr>
    </w:p>
    <w:p w:rsidR="00C82658" w:rsidRDefault="00C82658" w:rsidP="00734084">
      <w:pPr>
        <w:pStyle w:val="a6"/>
        <w:ind w:left="142" w:firstLine="0"/>
        <w:rPr>
          <w:lang w:val="ru-RU"/>
        </w:rPr>
      </w:pPr>
    </w:p>
    <w:p w:rsidR="000A7B84" w:rsidRDefault="000A7B84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0A7B84" w:rsidRDefault="000A7B84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0A7B84" w:rsidRDefault="000A7B84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293136" w:rsidRDefault="00293136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293136" w:rsidRDefault="00293136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293136" w:rsidRDefault="00293136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293136" w:rsidRDefault="00293136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293136" w:rsidRDefault="00293136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293136" w:rsidRDefault="00293136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293136" w:rsidRDefault="00293136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CF0820" w:rsidRDefault="00CF0820" w:rsidP="001F1D4B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1F1D4B" w:rsidRDefault="002A5660" w:rsidP="001F1D4B">
      <w:pPr>
        <w:pStyle w:val="a6"/>
        <w:ind w:left="3969" w:firstLine="0"/>
        <w:jc w:val="left"/>
        <w:rPr>
          <w:lang w:val="ru-RU"/>
        </w:rPr>
      </w:pPr>
      <w:r>
        <w:rPr>
          <w:rFonts w:eastAsia="Times New Roman" w:cs="Times New Roman"/>
          <w:color w:val="2D2D2D"/>
          <w:lang w:val="ru-RU" w:eastAsia="ru-RU"/>
        </w:rPr>
        <w:lastRenderedPageBreak/>
        <w:t>Приложение</w:t>
      </w:r>
      <w:r w:rsidR="001F1D4B">
        <w:rPr>
          <w:rFonts w:eastAsia="Times New Roman" w:cs="Times New Roman"/>
          <w:color w:val="2D2D2D"/>
          <w:lang w:eastAsia="ru-RU"/>
        </w:rPr>
        <w:t xml:space="preserve"> № </w:t>
      </w:r>
      <w:r w:rsidR="007E3316">
        <w:rPr>
          <w:rFonts w:eastAsia="Times New Roman" w:cs="Times New Roman"/>
          <w:color w:val="2D2D2D"/>
          <w:lang w:val="ru-RU" w:eastAsia="ru-RU"/>
        </w:rPr>
        <w:t>1</w:t>
      </w:r>
      <w:r w:rsidR="001F1D4B" w:rsidRPr="0079424C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="001F1D4B" w:rsidRPr="0079424C">
        <w:rPr>
          <w:rFonts w:eastAsia="Times New Roman" w:cs="Times New Roman"/>
          <w:color w:val="2D2D2D"/>
          <w:lang w:eastAsia="ru-RU"/>
        </w:rPr>
        <w:br/>
      </w:r>
      <w:r w:rsidR="001F1D4B" w:rsidRPr="003C547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 w:rsidR="001F1D4B">
        <w:t>занимающихся предпринимательской деятельностью в области ветеринарного дела</w:t>
      </w:r>
      <w:r w:rsidR="001F1D4B" w:rsidRPr="003C5476">
        <w:t xml:space="preserve"> на территории Республики Татарстан</w:t>
      </w:r>
    </w:p>
    <w:p w:rsidR="001F1D4B" w:rsidRDefault="001F1D4B" w:rsidP="001F1D4B">
      <w:pPr>
        <w:pStyle w:val="a6"/>
        <w:ind w:left="3969" w:firstLine="0"/>
        <w:jc w:val="left"/>
        <w:rPr>
          <w:lang w:val="ru-RU"/>
        </w:rPr>
      </w:pPr>
    </w:p>
    <w:p w:rsidR="005C7201" w:rsidRDefault="005C7201" w:rsidP="001F1D4B">
      <w:pPr>
        <w:pStyle w:val="a6"/>
        <w:ind w:left="3969" w:firstLine="0"/>
        <w:jc w:val="left"/>
        <w:rPr>
          <w:lang w:val="ru-RU"/>
        </w:rPr>
      </w:pPr>
    </w:p>
    <w:p w:rsidR="005C7201" w:rsidRDefault="001F1D4B" w:rsidP="005C7201">
      <w:pPr>
        <w:pStyle w:val="a6"/>
        <w:ind w:left="-709" w:firstLine="0"/>
        <w:jc w:val="center"/>
        <w:rPr>
          <w:rFonts w:eastAsia="Times New Roman" w:cs="Times New Roman"/>
          <w:color w:val="2D2D2D"/>
          <w:lang w:val="ru-RU" w:eastAsia="ru-RU"/>
        </w:rPr>
      </w:pPr>
      <w:r w:rsidRPr="005C7201">
        <w:rPr>
          <w:rFonts w:eastAsia="Times New Roman" w:cs="Times New Roman"/>
          <w:color w:val="2D2D2D"/>
          <w:lang w:eastAsia="ru-RU"/>
        </w:rPr>
        <w:t>Блок</w:t>
      </w:r>
      <w:r w:rsidRPr="005C7201">
        <w:rPr>
          <w:rFonts w:eastAsia="Times New Roman" w:cs="Times New Roman"/>
          <w:color w:val="2D2D2D"/>
          <w:lang w:val="ru-RU" w:eastAsia="ru-RU"/>
        </w:rPr>
        <w:t>-</w:t>
      </w:r>
      <w:r w:rsidRPr="005C7201">
        <w:rPr>
          <w:rFonts w:eastAsia="Times New Roman" w:cs="Times New Roman"/>
          <w:color w:val="2D2D2D"/>
          <w:lang w:eastAsia="ru-RU"/>
        </w:rPr>
        <w:t xml:space="preserve">схема последовательности действий по предоставлению </w:t>
      </w:r>
    </w:p>
    <w:p w:rsidR="001F1D4B" w:rsidRPr="005C7201" w:rsidRDefault="001F1D4B" w:rsidP="005C7201">
      <w:pPr>
        <w:pStyle w:val="a6"/>
        <w:ind w:left="-709" w:firstLine="0"/>
        <w:jc w:val="center"/>
        <w:rPr>
          <w:rFonts w:eastAsia="Times New Roman" w:cs="Times New Roman"/>
          <w:color w:val="2D2D2D"/>
          <w:lang w:val="ru-RU" w:eastAsia="ru-RU"/>
        </w:rPr>
      </w:pPr>
      <w:r w:rsidRPr="005C7201">
        <w:rPr>
          <w:rFonts w:eastAsia="Times New Roman" w:cs="Times New Roman"/>
          <w:color w:val="2D2D2D"/>
          <w:lang w:eastAsia="ru-RU"/>
        </w:rPr>
        <w:t>государственной услуги</w:t>
      </w:r>
    </w:p>
    <w:p w:rsidR="002A5660" w:rsidRPr="005E2130" w:rsidRDefault="002A5660" w:rsidP="002A5660">
      <w:pPr>
        <w:pStyle w:val="a6"/>
        <w:ind w:left="-709" w:firstLine="0"/>
        <w:jc w:val="center"/>
        <w:rPr>
          <w:rFonts w:eastAsia="Times New Roman" w:cs="Times New Roman"/>
          <w:color w:val="2D2D2D"/>
          <w:lang w:val="ru-RU" w:eastAsia="ru-RU"/>
        </w:rPr>
      </w:pPr>
    </w:p>
    <w:p w:rsidR="001F1D4B" w:rsidRDefault="00E70B9F" w:rsidP="002A5660">
      <w:pPr>
        <w:pStyle w:val="a6"/>
        <w:ind w:left="-709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  <w:r>
        <w:rPr>
          <w:rFonts w:eastAsia="Times New Roman" w:cs="Times New Roman"/>
          <w:color w:val="2D2D2D"/>
          <w:sz w:val="32"/>
          <w:szCs w:val="3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pt;height:423.85pt">
            <v:imagedata r:id="rId20" o:title="2019-10-09_08-12-22"/>
          </v:shape>
        </w:pict>
      </w:r>
    </w:p>
    <w:p w:rsidR="00293E55" w:rsidRDefault="00293E55" w:rsidP="00293E55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7F329C" w:rsidRDefault="007F329C" w:rsidP="000A7B84">
      <w:pPr>
        <w:pStyle w:val="a6"/>
        <w:ind w:left="3969" w:firstLine="0"/>
        <w:jc w:val="left"/>
        <w:rPr>
          <w:lang w:val="ru-RU"/>
        </w:rPr>
      </w:pPr>
      <w:r>
        <w:rPr>
          <w:rFonts w:eastAsia="Times New Roman" w:cs="Times New Roman"/>
          <w:color w:val="2D2D2D"/>
          <w:lang w:eastAsia="ru-RU"/>
        </w:rPr>
        <w:lastRenderedPageBreak/>
        <w:t xml:space="preserve">Приложение № </w:t>
      </w:r>
      <w:r w:rsidR="00AF09E7">
        <w:rPr>
          <w:rFonts w:eastAsia="Times New Roman" w:cs="Times New Roman"/>
          <w:color w:val="2D2D2D"/>
          <w:lang w:val="ru-RU" w:eastAsia="ru-RU"/>
        </w:rPr>
        <w:t>2</w:t>
      </w:r>
      <w:r w:rsidRPr="0079424C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79424C">
        <w:rPr>
          <w:rFonts w:eastAsia="Times New Roman" w:cs="Times New Roman"/>
          <w:color w:val="2D2D2D"/>
          <w:lang w:eastAsia="ru-RU"/>
        </w:rPr>
        <w:br/>
      </w:r>
      <w:r w:rsidRPr="003C547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>
        <w:t>занимающихся предпринимательской деятельностью в области ветеринарного дела</w:t>
      </w:r>
      <w:r w:rsidRPr="003C5476">
        <w:t xml:space="preserve"> на территории Республики Татарстан</w:t>
      </w:r>
    </w:p>
    <w:p w:rsidR="007F329C" w:rsidRPr="007F329C" w:rsidRDefault="007F329C" w:rsidP="007F329C">
      <w:pPr>
        <w:rPr>
          <w:lang w:eastAsia="ru-RU"/>
        </w:rPr>
      </w:pPr>
    </w:p>
    <w:p w:rsidR="007F329C" w:rsidRPr="000A7B84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 xml:space="preserve">Начальнику Главного </w:t>
      </w:r>
      <w:proofErr w:type="gramStart"/>
      <w:r w:rsidRPr="000A7B84">
        <w:rPr>
          <w:rFonts w:ascii="Times New Roman" w:hAnsi="Times New Roman" w:cs="Times New Roman"/>
          <w:sz w:val="26"/>
          <w:szCs w:val="26"/>
        </w:rPr>
        <w:t>управления ветери</w:t>
      </w:r>
      <w:r w:rsidR="000A7B84">
        <w:rPr>
          <w:rFonts w:ascii="Times New Roman" w:hAnsi="Times New Roman" w:cs="Times New Roman"/>
          <w:sz w:val="26"/>
          <w:szCs w:val="26"/>
        </w:rPr>
        <w:t>на</w:t>
      </w:r>
      <w:r w:rsidRPr="000A7B84">
        <w:rPr>
          <w:rFonts w:ascii="Times New Roman" w:hAnsi="Times New Roman" w:cs="Times New Roman"/>
          <w:sz w:val="26"/>
          <w:szCs w:val="26"/>
        </w:rPr>
        <w:t>рии Кабинета Министров Республики</w:t>
      </w:r>
      <w:proofErr w:type="gramEnd"/>
      <w:r w:rsidRPr="000A7B84">
        <w:rPr>
          <w:rFonts w:ascii="Times New Roman" w:hAnsi="Times New Roman" w:cs="Times New Roman"/>
          <w:sz w:val="26"/>
          <w:szCs w:val="26"/>
        </w:rPr>
        <w:t xml:space="preserve"> Татарстан</w:t>
      </w:r>
    </w:p>
    <w:p w:rsidR="007F329C" w:rsidRPr="000A7B84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7F329C" w:rsidRPr="000A7B84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7F329C" w:rsidRPr="000A7B84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_____________________________________,</w:t>
      </w:r>
    </w:p>
    <w:p w:rsidR="007F329C" w:rsidRPr="000A7B84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0A7B84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0A7B84">
        <w:rPr>
          <w:rFonts w:ascii="Times New Roman" w:hAnsi="Times New Roman" w:cs="Times New Roman"/>
          <w:sz w:val="26"/>
          <w:szCs w:val="26"/>
        </w:rPr>
        <w:t>ей) по адресу: _________</w:t>
      </w:r>
    </w:p>
    <w:p w:rsidR="007F329C" w:rsidRPr="000A7B84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7F329C" w:rsidRPr="000A7B84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Тел./факс: __________________________</w:t>
      </w:r>
    </w:p>
    <w:p w:rsidR="007F329C" w:rsidRPr="000A7B84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Паспорт: серия _________ № __________</w:t>
      </w:r>
    </w:p>
    <w:p w:rsidR="007F329C" w:rsidRPr="000A7B84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0A7B8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0A7B84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7F329C" w:rsidRPr="000A7B84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7F329C" w:rsidRPr="000A7B84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Дата выдачи: ________________________</w:t>
      </w:r>
    </w:p>
    <w:p w:rsidR="007F329C" w:rsidRPr="000A7B84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Адрес постоянной регистрации: _______</w:t>
      </w:r>
    </w:p>
    <w:p w:rsidR="007F329C" w:rsidRPr="000A7B84" w:rsidRDefault="007F329C" w:rsidP="000A7B84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7F329C" w:rsidRPr="00596426" w:rsidRDefault="007F329C" w:rsidP="007F329C">
      <w:pPr>
        <w:pStyle w:val="ab"/>
        <w:rPr>
          <w:rFonts w:ascii="Times New Roman" w:hAnsi="Times New Roman" w:cs="Times New Roman"/>
          <w:sz w:val="22"/>
          <w:szCs w:val="22"/>
        </w:rPr>
      </w:pPr>
      <w:r w:rsidRPr="0059642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p w:rsidR="000A7B84" w:rsidRDefault="000A7B84" w:rsidP="000A7B84">
      <w:pPr>
        <w:pStyle w:val="ab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</w:p>
    <w:p w:rsidR="007F329C" w:rsidRPr="00811D6A" w:rsidRDefault="007F329C" w:rsidP="000A7B84">
      <w:pPr>
        <w:pStyle w:val="ab"/>
        <w:jc w:val="center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r w:rsidRPr="00811D6A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Заявление</w:t>
      </w:r>
    </w:p>
    <w:p w:rsidR="000A7B84" w:rsidRPr="000A7B84" w:rsidRDefault="000A7B84" w:rsidP="000A7B84">
      <w:pPr>
        <w:spacing w:after="0" w:line="240" w:lineRule="auto"/>
        <w:rPr>
          <w:sz w:val="20"/>
          <w:szCs w:val="20"/>
          <w:lang w:eastAsia="ru-RU"/>
        </w:rPr>
      </w:pPr>
    </w:p>
    <w:p w:rsidR="007F329C" w:rsidRPr="000A7B84" w:rsidRDefault="007F329C" w:rsidP="00811D6A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П</w:t>
      </w:r>
      <w:r w:rsidR="000A7B84">
        <w:rPr>
          <w:rFonts w:ascii="Times New Roman" w:hAnsi="Times New Roman" w:cs="Times New Roman"/>
          <w:sz w:val="28"/>
          <w:szCs w:val="28"/>
        </w:rPr>
        <w:t xml:space="preserve">рошу Вас зарегистрировать меня, </w:t>
      </w:r>
      <w:r w:rsidRPr="000A7B84">
        <w:rPr>
          <w:rFonts w:ascii="Times New Roman" w:hAnsi="Times New Roman" w:cs="Times New Roman"/>
          <w:sz w:val="28"/>
          <w:szCs w:val="28"/>
        </w:rPr>
        <w:t>__</w:t>
      </w:r>
      <w:r w:rsidR="000A7B84">
        <w:rPr>
          <w:rFonts w:ascii="Times New Roman" w:hAnsi="Times New Roman" w:cs="Times New Roman"/>
          <w:sz w:val="28"/>
          <w:szCs w:val="28"/>
        </w:rPr>
        <w:t>__________</w:t>
      </w:r>
      <w:r w:rsidRPr="000A7B84">
        <w:rPr>
          <w:rFonts w:ascii="Times New Roman" w:hAnsi="Times New Roman" w:cs="Times New Roman"/>
          <w:sz w:val="28"/>
          <w:szCs w:val="28"/>
        </w:rPr>
        <w:t>_______________</w:t>
      </w:r>
      <w:r w:rsidR="000A7B84">
        <w:rPr>
          <w:rFonts w:ascii="Times New Roman" w:hAnsi="Times New Roman" w:cs="Times New Roman"/>
          <w:sz w:val="28"/>
          <w:szCs w:val="28"/>
        </w:rPr>
        <w:t>___</w:t>
      </w:r>
      <w:r w:rsidR="00811D6A">
        <w:rPr>
          <w:rFonts w:ascii="Times New Roman" w:hAnsi="Times New Roman" w:cs="Times New Roman"/>
          <w:sz w:val="28"/>
          <w:szCs w:val="28"/>
        </w:rPr>
        <w:t>_____</w:t>
      </w:r>
    </w:p>
    <w:p w:rsidR="007F329C" w:rsidRPr="000A7B84" w:rsidRDefault="007F329C" w:rsidP="007F329C">
      <w:pPr>
        <w:pStyle w:val="ab"/>
        <w:rPr>
          <w:rFonts w:ascii="Times New Roman" w:hAnsi="Times New Roman" w:cs="Times New Roman"/>
          <w:sz w:val="20"/>
          <w:szCs w:val="20"/>
        </w:rPr>
      </w:pPr>
      <w:r w:rsidRPr="000A7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A7B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11D6A">
        <w:rPr>
          <w:rFonts w:ascii="Times New Roman" w:hAnsi="Times New Roman" w:cs="Times New Roman"/>
          <w:sz w:val="28"/>
          <w:szCs w:val="28"/>
        </w:rPr>
        <w:t xml:space="preserve">     </w:t>
      </w:r>
      <w:r w:rsidR="000A7B84" w:rsidRPr="000A7B84">
        <w:rPr>
          <w:rFonts w:ascii="Times New Roman" w:hAnsi="Times New Roman" w:cs="Times New Roman"/>
          <w:sz w:val="20"/>
          <w:szCs w:val="20"/>
        </w:rPr>
        <w:t>(Ф.И.О.)</w:t>
      </w:r>
    </w:p>
    <w:p w:rsidR="007F329C" w:rsidRPr="000A7B84" w:rsidRDefault="007F329C" w:rsidP="000A7B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в   качестве    специалиста   в   области   ветеринарии</w:t>
      </w:r>
      <w:r w:rsidR="000A7B84">
        <w:rPr>
          <w:rFonts w:ascii="Times New Roman" w:hAnsi="Times New Roman" w:cs="Times New Roman"/>
          <w:sz w:val="28"/>
          <w:szCs w:val="28"/>
        </w:rPr>
        <w:t>,</w:t>
      </w:r>
      <w:r w:rsidR="000A7B84" w:rsidRPr="000A7B84">
        <w:rPr>
          <w:rFonts w:ascii="Times New Roman" w:hAnsi="Times New Roman" w:cs="Times New Roman"/>
          <w:sz w:val="28"/>
          <w:szCs w:val="28"/>
        </w:rPr>
        <w:t xml:space="preserve">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ветеринарного дела на территории Республики Татарстан</w:t>
      </w:r>
      <w:r w:rsidRPr="000A7B84">
        <w:rPr>
          <w:rFonts w:ascii="Times New Roman" w:hAnsi="Times New Roman" w:cs="Times New Roman"/>
          <w:sz w:val="28"/>
          <w:szCs w:val="28"/>
        </w:rPr>
        <w:t>, по оказанию следующих видов ветеринарных услуг:</w:t>
      </w:r>
      <w:r w:rsidR="000A7B8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329C" w:rsidRPr="000A7B84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0A7B8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F329C" w:rsidRPr="000A7B84" w:rsidRDefault="007F329C" w:rsidP="007F329C">
      <w:pPr>
        <w:pStyle w:val="ab"/>
        <w:rPr>
          <w:rFonts w:ascii="Times New Roman" w:hAnsi="Times New Roman" w:cs="Times New Roman"/>
          <w:sz w:val="20"/>
          <w:szCs w:val="20"/>
        </w:rPr>
      </w:pPr>
      <w:r w:rsidRPr="000A7B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7B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7B84">
        <w:rPr>
          <w:rFonts w:ascii="Times New Roman" w:hAnsi="Times New Roman" w:cs="Times New Roman"/>
          <w:sz w:val="20"/>
          <w:szCs w:val="20"/>
        </w:rPr>
        <w:t>(указываются виды ветеринарных услуг)</w:t>
      </w:r>
    </w:p>
    <w:p w:rsidR="007F329C" w:rsidRPr="000A7B84" w:rsidRDefault="007F329C" w:rsidP="00811D6A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Стаж работы по специально</w:t>
      </w:r>
      <w:r w:rsidR="00DD1A1E">
        <w:rPr>
          <w:rFonts w:ascii="Times New Roman" w:hAnsi="Times New Roman" w:cs="Times New Roman"/>
          <w:sz w:val="28"/>
          <w:szCs w:val="28"/>
        </w:rPr>
        <w:t>сти:______</w:t>
      </w:r>
      <w:r w:rsidRPr="000A7B8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F329C" w:rsidRPr="00DD1A1E" w:rsidRDefault="007F329C" w:rsidP="007F329C">
      <w:pPr>
        <w:pStyle w:val="ab"/>
        <w:rPr>
          <w:rFonts w:ascii="Times New Roman" w:hAnsi="Times New Roman" w:cs="Times New Roman"/>
          <w:sz w:val="20"/>
          <w:szCs w:val="20"/>
        </w:rPr>
      </w:pPr>
      <w:r w:rsidRPr="000A7B8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D1A1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D1A1E">
        <w:rPr>
          <w:rFonts w:ascii="Times New Roman" w:hAnsi="Times New Roman" w:cs="Times New Roman"/>
          <w:sz w:val="20"/>
          <w:szCs w:val="20"/>
        </w:rPr>
        <w:t>(лет, месяцев)</w:t>
      </w:r>
    </w:p>
    <w:p w:rsidR="007F329C" w:rsidRPr="000A7B84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Достоверность представленных для регистрации документов подтверждаю.</w:t>
      </w:r>
    </w:p>
    <w:p w:rsidR="007F329C" w:rsidRPr="000A7B84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F329C" w:rsidRPr="000A7B84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</w:t>
      </w:r>
      <w:r w:rsidR="000F6AC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329C" w:rsidRPr="000A7B84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F6AC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329C" w:rsidRPr="000A7B84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F6AC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329C" w:rsidRPr="000A7B84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F6AC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F329C" w:rsidRPr="000A7B84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Итого документов на _________ листах.</w:t>
      </w:r>
    </w:p>
    <w:p w:rsidR="007F329C" w:rsidRPr="000A7B84" w:rsidRDefault="007F329C" w:rsidP="007F329C">
      <w:pPr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F329C" w:rsidRDefault="007F329C" w:rsidP="007F329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Я, _____________________ своей волей и в своем интересе выражаю согласие на обработку моих персональных данных в целях информационного обеспечения для формирования общедоступных источников персональных данных,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данных.</w:t>
      </w:r>
    </w:p>
    <w:p w:rsidR="00811D6A" w:rsidRPr="00811D6A" w:rsidRDefault="00811D6A" w:rsidP="00811D6A">
      <w:pPr>
        <w:rPr>
          <w:lang w:eastAsia="ru-RU"/>
        </w:rPr>
      </w:pPr>
    </w:p>
    <w:p w:rsidR="007F329C" w:rsidRPr="000A7B84" w:rsidRDefault="007F329C" w:rsidP="00811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 xml:space="preserve">«___»  ____________ 20___ г. </w:t>
      </w:r>
      <w:r w:rsidR="00811D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7B84">
        <w:rPr>
          <w:rFonts w:ascii="Times New Roman" w:hAnsi="Times New Roman" w:cs="Times New Roman"/>
          <w:sz w:val="28"/>
          <w:szCs w:val="28"/>
        </w:rPr>
        <w:t xml:space="preserve"> </w:t>
      </w:r>
      <w:r w:rsidR="00811D6A">
        <w:rPr>
          <w:rFonts w:ascii="Times New Roman" w:hAnsi="Times New Roman" w:cs="Times New Roman"/>
          <w:sz w:val="28"/>
          <w:szCs w:val="28"/>
        </w:rPr>
        <w:t>________</w:t>
      </w:r>
      <w:r w:rsidRPr="000A7B84">
        <w:rPr>
          <w:rFonts w:ascii="Times New Roman" w:hAnsi="Times New Roman" w:cs="Times New Roman"/>
          <w:sz w:val="28"/>
          <w:szCs w:val="28"/>
        </w:rPr>
        <w:t>___</w:t>
      </w:r>
      <w:r w:rsidR="00811D6A">
        <w:rPr>
          <w:rFonts w:ascii="Times New Roman" w:hAnsi="Times New Roman" w:cs="Times New Roman"/>
          <w:sz w:val="28"/>
          <w:szCs w:val="28"/>
        </w:rPr>
        <w:t>___</w:t>
      </w:r>
      <w:r w:rsidRPr="000A7B84">
        <w:rPr>
          <w:rFonts w:ascii="Times New Roman" w:hAnsi="Times New Roman" w:cs="Times New Roman"/>
          <w:sz w:val="28"/>
          <w:szCs w:val="28"/>
        </w:rPr>
        <w:t>__________________</w:t>
      </w:r>
    </w:p>
    <w:p w:rsidR="007F329C" w:rsidRPr="00811D6A" w:rsidRDefault="007F329C" w:rsidP="007F3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B84">
        <w:rPr>
          <w:rFonts w:ascii="Times New Roman" w:hAnsi="Times New Roman" w:cs="Times New Roman"/>
          <w:sz w:val="28"/>
          <w:szCs w:val="28"/>
        </w:rPr>
        <w:tab/>
      </w:r>
      <w:r w:rsidRPr="000A7B84">
        <w:rPr>
          <w:rFonts w:ascii="Times New Roman" w:hAnsi="Times New Roman" w:cs="Times New Roman"/>
          <w:sz w:val="28"/>
          <w:szCs w:val="28"/>
        </w:rPr>
        <w:tab/>
      </w:r>
      <w:r w:rsidRPr="000A7B84">
        <w:rPr>
          <w:rFonts w:ascii="Times New Roman" w:hAnsi="Times New Roman" w:cs="Times New Roman"/>
          <w:sz w:val="28"/>
          <w:szCs w:val="28"/>
        </w:rPr>
        <w:tab/>
      </w:r>
      <w:r w:rsidRPr="000A7B84">
        <w:rPr>
          <w:rFonts w:ascii="Times New Roman" w:hAnsi="Times New Roman" w:cs="Times New Roman"/>
          <w:sz w:val="28"/>
          <w:szCs w:val="28"/>
        </w:rPr>
        <w:tab/>
      </w:r>
      <w:r w:rsidRPr="000A7B8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11D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811D6A">
        <w:rPr>
          <w:rFonts w:ascii="Times New Roman" w:hAnsi="Times New Roman" w:cs="Times New Roman"/>
          <w:sz w:val="20"/>
          <w:szCs w:val="20"/>
        </w:rPr>
        <w:t>(</w:t>
      </w:r>
      <w:r w:rsidR="00811D6A">
        <w:rPr>
          <w:rFonts w:ascii="Times New Roman" w:hAnsi="Times New Roman" w:cs="Times New Roman"/>
          <w:sz w:val="20"/>
          <w:szCs w:val="20"/>
        </w:rPr>
        <w:t>подпись</w:t>
      </w:r>
      <w:r w:rsidRPr="00811D6A">
        <w:rPr>
          <w:rFonts w:ascii="Times New Roman" w:hAnsi="Times New Roman" w:cs="Times New Roman"/>
          <w:sz w:val="20"/>
          <w:szCs w:val="20"/>
        </w:rPr>
        <w:t>)</w:t>
      </w:r>
    </w:p>
    <w:p w:rsidR="007F329C" w:rsidRPr="000A7B84" w:rsidRDefault="007F329C" w:rsidP="007F3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811D6A">
        <w:rPr>
          <w:rFonts w:ascii="Times New Roman" w:hAnsi="Times New Roman" w:cs="Times New Roman"/>
          <w:sz w:val="28"/>
          <w:szCs w:val="28"/>
        </w:rPr>
        <w:t>___</w:t>
      </w:r>
    </w:p>
    <w:p w:rsidR="007F329C" w:rsidRPr="000A7B84" w:rsidRDefault="00811D6A" w:rsidP="007F3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811D6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</w:t>
      </w:r>
      <w:r w:rsidR="00AF09E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И</w:t>
      </w:r>
      <w:r w:rsidR="00AF09E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О полностью</w:t>
      </w:r>
      <w:r w:rsidRPr="00811D6A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pPr w:leftFromText="180" w:rightFromText="180" w:vertAnchor="text" w:horzAnchor="margin" w:tblpY="76"/>
        <w:tblW w:w="9322" w:type="dxa"/>
        <w:tblLayout w:type="fixed"/>
        <w:tblLook w:val="0000" w:firstRow="0" w:lastRow="0" w:firstColumn="0" w:lastColumn="0" w:noHBand="0" w:noVBand="0"/>
      </w:tblPr>
      <w:tblGrid>
        <w:gridCol w:w="2605"/>
        <w:gridCol w:w="1898"/>
        <w:gridCol w:w="2605"/>
        <w:gridCol w:w="2214"/>
      </w:tblGrid>
      <w:tr w:rsidR="007F329C" w:rsidRPr="000A7B84" w:rsidTr="00811D6A">
        <w:tc>
          <w:tcPr>
            <w:tcW w:w="4503" w:type="dxa"/>
            <w:gridSpan w:val="2"/>
          </w:tcPr>
          <w:p w:rsidR="007F329C" w:rsidRPr="000A7B84" w:rsidRDefault="007F329C" w:rsidP="007F32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4">
              <w:rPr>
                <w:rFonts w:ascii="Times New Roman" w:hAnsi="Times New Roman" w:cs="Times New Roman"/>
                <w:sz w:val="28"/>
                <w:szCs w:val="28"/>
              </w:rPr>
              <w:t>Документы сданы:</w:t>
            </w:r>
          </w:p>
        </w:tc>
        <w:tc>
          <w:tcPr>
            <w:tcW w:w="4819" w:type="dxa"/>
            <w:gridSpan w:val="2"/>
          </w:tcPr>
          <w:p w:rsidR="007F329C" w:rsidRPr="000A7B84" w:rsidRDefault="007F329C" w:rsidP="00811D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4">
              <w:rPr>
                <w:rFonts w:ascii="Times New Roman" w:hAnsi="Times New Roman" w:cs="Times New Roman"/>
                <w:sz w:val="28"/>
                <w:szCs w:val="28"/>
              </w:rPr>
              <w:t>Документы приняты:</w:t>
            </w:r>
          </w:p>
        </w:tc>
      </w:tr>
      <w:tr w:rsidR="007F329C" w:rsidRPr="000A7B84" w:rsidTr="00811D6A">
        <w:tc>
          <w:tcPr>
            <w:tcW w:w="4503" w:type="dxa"/>
            <w:gridSpan w:val="2"/>
          </w:tcPr>
          <w:p w:rsidR="007F329C" w:rsidRPr="000A7B84" w:rsidRDefault="007F329C" w:rsidP="00811D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4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811D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7B8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11D6A">
              <w:rPr>
                <w:rFonts w:ascii="Times New Roman" w:hAnsi="Times New Roman" w:cs="Times New Roman"/>
                <w:sz w:val="28"/>
                <w:szCs w:val="28"/>
              </w:rPr>
              <w:t>» _____</w:t>
            </w:r>
            <w:r w:rsidRPr="000A7B84">
              <w:rPr>
                <w:rFonts w:ascii="Times New Roman" w:hAnsi="Times New Roman" w:cs="Times New Roman"/>
                <w:sz w:val="28"/>
                <w:szCs w:val="28"/>
              </w:rPr>
              <w:t>_______20___ г.</w:t>
            </w:r>
          </w:p>
        </w:tc>
        <w:tc>
          <w:tcPr>
            <w:tcW w:w="4819" w:type="dxa"/>
            <w:gridSpan w:val="2"/>
          </w:tcPr>
          <w:p w:rsidR="007F329C" w:rsidRPr="000A7B84" w:rsidRDefault="007F329C" w:rsidP="00811D6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7B84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811D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7B8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11D6A">
              <w:rPr>
                <w:rFonts w:ascii="Times New Roman" w:hAnsi="Times New Roman" w:cs="Times New Roman"/>
                <w:sz w:val="28"/>
                <w:szCs w:val="28"/>
              </w:rPr>
              <w:t>» _________</w:t>
            </w:r>
            <w:r w:rsidRPr="000A7B84">
              <w:rPr>
                <w:rFonts w:ascii="Times New Roman" w:hAnsi="Times New Roman" w:cs="Times New Roman"/>
                <w:sz w:val="28"/>
                <w:szCs w:val="28"/>
              </w:rPr>
              <w:t>____20___ г.</w:t>
            </w:r>
          </w:p>
        </w:tc>
      </w:tr>
      <w:tr w:rsidR="007F329C" w:rsidRPr="000A7B84" w:rsidTr="00811D6A">
        <w:tc>
          <w:tcPr>
            <w:tcW w:w="4503" w:type="dxa"/>
            <w:gridSpan w:val="2"/>
          </w:tcPr>
          <w:p w:rsidR="007F329C" w:rsidRPr="000A7B84" w:rsidRDefault="007F329C" w:rsidP="007F32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7F329C" w:rsidRPr="000A7B84" w:rsidRDefault="007F329C" w:rsidP="007F32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29C" w:rsidRPr="000A7B84" w:rsidTr="00811D6A">
        <w:tc>
          <w:tcPr>
            <w:tcW w:w="4503" w:type="dxa"/>
            <w:gridSpan w:val="2"/>
          </w:tcPr>
          <w:p w:rsidR="007F329C" w:rsidRPr="000A7B84" w:rsidRDefault="00811D6A" w:rsidP="007F32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_____________/________</w:t>
            </w:r>
            <w:r w:rsidR="007F329C" w:rsidRPr="000A7B84">
              <w:rPr>
                <w:rFonts w:ascii="Times New Roman" w:hAnsi="Times New Roman" w:cs="Times New Roman"/>
                <w:sz w:val="28"/>
                <w:szCs w:val="28"/>
              </w:rPr>
              <w:t>________/</w:t>
            </w:r>
          </w:p>
        </w:tc>
        <w:tc>
          <w:tcPr>
            <w:tcW w:w="4819" w:type="dxa"/>
            <w:gridSpan w:val="2"/>
          </w:tcPr>
          <w:p w:rsidR="007F329C" w:rsidRPr="000A7B84" w:rsidRDefault="00811D6A" w:rsidP="007F32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</w:t>
            </w:r>
            <w:r w:rsidR="007F329C" w:rsidRPr="000A7B84">
              <w:rPr>
                <w:rFonts w:ascii="Times New Roman" w:hAnsi="Times New Roman" w:cs="Times New Roman"/>
                <w:sz w:val="28"/>
                <w:szCs w:val="28"/>
              </w:rPr>
              <w:t>_____________/</w:t>
            </w:r>
          </w:p>
        </w:tc>
      </w:tr>
      <w:tr w:rsidR="007F329C" w:rsidRPr="000A7B84" w:rsidTr="00811D6A">
        <w:tc>
          <w:tcPr>
            <w:tcW w:w="2605" w:type="dxa"/>
          </w:tcPr>
          <w:p w:rsidR="007F329C" w:rsidRPr="00AF09E7" w:rsidRDefault="00AF09E7" w:rsidP="007F32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7F329C" w:rsidRPr="00AF09E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98" w:type="dxa"/>
          </w:tcPr>
          <w:p w:rsidR="007F329C" w:rsidRPr="00AF09E7" w:rsidRDefault="00AF09E7" w:rsidP="007F32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F329C" w:rsidRPr="00AF09E7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2605" w:type="dxa"/>
          </w:tcPr>
          <w:p w:rsidR="007F329C" w:rsidRPr="00AF09E7" w:rsidRDefault="00AF09E7" w:rsidP="007F32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F329C" w:rsidRPr="00AF09E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14" w:type="dxa"/>
          </w:tcPr>
          <w:p w:rsidR="007F329C" w:rsidRPr="00AF09E7" w:rsidRDefault="00AF09E7" w:rsidP="007F329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F329C" w:rsidRPr="00AF09E7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7F329C" w:rsidRPr="000A7B84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F329C" w:rsidRPr="00811D6A" w:rsidRDefault="007F329C" w:rsidP="007F329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6A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Расписка-уведомление</w:t>
      </w:r>
    </w:p>
    <w:p w:rsidR="007F329C" w:rsidRPr="000A7B84" w:rsidRDefault="007F329C" w:rsidP="007F329C">
      <w:pPr>
        <w:rPr>
          <w:rFonts w:ascii="Times New Roman" w:hAnsi="Times New Roman" w:cs="Times New Roman"/>
          <w:sz w:val="28"/>
          <w:szCs w:val="28"/>
        </w:rPr>
      </w:pPr>
    </w:p>
    <w:p w:rsidR="007F329C" w:rsidRPr="000A7B84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Рег. № заявителя ___________</w:t>
      </w:r>
    </w:p>
    <w:p w:rsidR="007F329C" w:rsidRPr="000A7B84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7F329C" w:rsidRPr="000A7B84" w:rsidRDefault="00811D6A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</w:t>
      </w:r>
      <w:r w:rsidR="007F329C" w:rsidRPr="000A7B8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F329C" w:rsidRPr="000A7B84" w:rsidRDefault="007F329C" w:rsidP="007F32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6"/>
        <w:gridCol w:w="3477"/>
        <w:gridCol w:w="2261"/>
      </w:tblGrid>
      <w:tr w:rsidR="007F329C" w:rsidRPr="000A7B84" w:rsidTr="00811D6A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329C" w:rsidRPr="000A7B84" w:rsidRDefault="00811D6A" w:rsidP="00811D6A">
            <w:pPr>
              <w:pStyle w:val="aa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 ________________/______________________/____________ 20 __</w:t>
            </w:r>
            <w:r w:rsidR="007F329C" w:rsidRPr="000A7B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F329C" w:rsidRPr="000A7B84" w:rsidTr="00811D6A"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F329C" w:rsidRPr="00811D6A" w:rsidRDefault="00811D6A" w:rsidP="007F32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29C" w:rsidRPr="00811D6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7F329C" w:rsidRPr="00811D6A" w:rsidRDefault="00811D6A" w:rsidP="00811D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29C" w:rsidRPr="00811D6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7F329C" w:rsidRPr="000A7B84" w:rsidRDefault="007F329C" w:rsidP="007F329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29C" w:rsidRPr="000A7B84" w:rsidRDefault="007F329C" w:rsidP="007F329C">
      <w:pPr>
        <w:rPr>
          <w:rFonts w:ascii="Times New Roman" w:hAnsi="Times New Roman" w:cs="Times New Roman"/>
          <w:sz w:val="28"/>
          <w:szCs w:val="28"/>
        </w:rPr>
      </w:pPr>
    </w:p>
    <w:p w:rsidR="007F329C" w:rsidRPr="000A7B84" w:rsidRDefault="007F329C" w:rsidP="007F329C">
      <w:pPr>
        <w:pStyle w:val="ab"/>
        <w:rPr>
          <w:rFonts w:ascii="Times New Roman" w:hAnsi="Times New Roman" w:cs="Times New Roman"/>
          <w:sz w:val="28"/>
          <w:szCs w:val="28"/>
        </w:rPr>
      </w:pPr>
      <w:r w:rsidRPr="000A7B84">
        <w:rPr>
          <w:rFonts w:ascii="Times New Roman" w:hAnsi="Times New Roman" w:cs="Times New Roman"/>
          <w:sz w:val="28"/>
          <w:szCs w:val="28"/>
        </w:rPr>
        <w:t>Количество документов ___________ экз. ___________ листов.</w:t>
      </w:r>
    </w:p>
    <w:p w:rsidR="007F329C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5E2130" w:rsidRDefault="005E2130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7F329C" w:rsidRDefault="00811D6A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  <w:r>
        <w:rPr>
          <w:rFonts w:eastAsia="Times New Roman" w:cs="Times New Roman"/>
          <w:color w:val="2D2D2D"/>
          <w:lang w:eastAsia="ru-RU"/>
        </w:rPr>
        <w:t xml:space="preserve">Приложение № </w:t>
      </w:r>
      <w:r>
        <w:rPr>
          <w:rFonts w:eastAsia="Times New Roman" w:cs="Times New Roman"/>
          <w:color w:val="2D2D2D"/>
          <w:lang w:val="ru-RU" w:eastAsia="ru-RU"/>
        </w:rPr>
        <w:t>3</w:t>
      </w:r>
      <w:r w:rsidRPr="0079424C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79424C">
        <w:rPr>
          <w:rFonts w:eastAsia="Times New Roman" w:cs="Times New Roman"/>
          <w:color w:val="2D2D2D"/>
          <w:lang w:eastAsia="ru-RU"/>
        </w:rPr>
        <w:br/>
      </w:r>
      <w:r w:rsidRPr="003C547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>
        <w:t>занимающихся предпринимательской деятельностью в области ветеринарного дела</w:t>
      </w:r>
      <w:r w:rsidRPr="003C5476">
        <w:t xml:space="preserve"> на территории Республики Татарстан</w:t>
      </w:r>
    </w:p>
    <w:p w:rsidR="007F329C" w:rsidRDefault="007F329C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AF09E7" w:rsidRPr="002A5660" w:rsidRDefault="00AF09E7" w:rsidP="00AF09E7">
      <w:pPr>
        <w:pStyle w:val="ab"/>
        <w:jc w:val="center"/>
        <w:rPr>
          <w:rFonts w:ascii="Times New Roman" w:hAnsi="Times New Roman" w:cs="Times New Roman"/>
          <w:bCs/>
        </w:rPr>
      </w:pPr>
      <w:r w:rsidRPr="002A5660">
        <w:rPr>
          <w:rFonts w:ascii="Times New Roman" w:hAnsi="Times New Roman" w:cs="Times New Roman"/>
          <w:bCs/>
        </w:rPr>
        <w:t>На фирменном бланке Главного управления ветеринарии</w:t>
      </w:r>
    </w:p>
    <w:p w:rsidR="00AF09E7" w:rsidRPr="002A5660" w:rsidRDefault="00AF09E7" w:rsidP="00AF09E7">
      <w:pPr>
        <w:pStyle w:val="ab"/>
        <w:jc w:val="center"/>
        <w:rPr>
          <w:rFonts w:ascii="Times New Roman" w:hAnsi="Times New Roman" w:cs="Times New Roman"/>
          <w:bCs/>
        </w:rPr>
      </w:pPr>
      <w:r w:rsidRPr="002A5660">
        <w:rPr>
          <w:rFonts w:ascii="Times New Roman" w:hAnsi="Times New Roman" w:cs="Times New Roman"/>
          <w:bCs/>
        </w:rPr>
        <w:t>Кабинета Министров Республики Татарстан</w:t>
      </w:r>
    </w:p>
    <w:p w:rsidR="00CF0820" w:rsidRDefault="00CF0820" w:rsidP="00AF09E7">
      <w:pPr>
        <w:pStyle w:val="ab"/>
        <w:jc w:val="center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</w:p>
    <w:p w:rsidR="00AF09E7" w:rsidRDefault="00AF09E7" w:rsidP="00AF09E7">
      <w:pPr>
        <w:pStyle w:val="ab"/>
        <w:jc w:val="center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Решение </w:t>
      </w:r>
    </w:p>
    <w:p w:rsidR="00AF09E7" w:rsidRPr="00AF09E7" w:rsidRDefault="00AF09E7" w:rsidP="00AF09E7">
      <w:pPr>
        <w:pStyle w:val="ab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F09E7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о регистрации </w:t>
      </w:r>
      <w:r w:rsidRPr="000A7B84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B84">
        <w:rPr>
          <w:rFonts w:ascii="Times New Roman" w:hAnsi="Times New Roman" w:cs="Times New Roman"/>
          <w:sz w:val="28"/>
          <w:szCs w:val="28"/>
        </w:rPr>
        <w:t>ветеринарии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7B84">
        <w:rPr>
          <w:rFonts w:ascii="Times New Roman" w:hAnsi="Times New Roman" w:cs="Times New Roman"/>
          <w:sz w:val="28"/>
          <w:szCs w:val="28"/>
        </w:rPr>
        <w:t xml:space="preserve">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ветеринарного дела на территории Республики Татарстан</w:t>
      </w:r>
    </w:p>
    <w:p w:rsidR="00AF09E7" w:rsidRPr="00AF09E7" w:rsidRDefault="00AF09E7" w:rsidP="00AF09E7">
      <w:pPr>
        <w:jc w:val="center"/>
        <w:rPr>
          <w:rFonts w:ascii="Times New Roman" w:hAnsi="Times New Roman"/>
          <w:sz w:val="28"/>
          <w:szCs w:val="28"/>
        </w:rPr>
      </w:pPr>
    </w:p>
    <w:p w:rsidR="00AF09E7" w:rsidRPr="00AF09E7" w:rsidRDefault="00AF09E7" w:rsidP="00AF09E7">
      <w:pPr>
        <w:rPr>
          <w:rFonts w:ascii="Times New Roman" w:hAnsi="Times New Roman"/>
          <w:sz w:val="28"/>
          <w:szCs w:val="28"/>
        </w:rPr>
      </w:pPr>
      <w:r w:rsidRPr="00AF09E7">
        <w:rPr>
          <w:rFonts w:ascii="Times New Roman" w:hAnsi="Times New Roman"/>
          <w:sz w:val="28"/>
          <w:szCs w:val="28"/>
        </w:rPr>
        <w:t>Дата выдачи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F0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F09E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AF09E7">
        <w:rPr>
          <w:rFonts w:ascii="Times New Roman" w:hAnsi="Times New Roman"/>
          <w:sz w:val="28"/>
          <w:szCs w:val="28"/>
        </w:rPr>
        <w:t xml:space="preserve"> ______ 20__ г.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AF09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Pr="00AF09E7">
        <w:rPr>
          <w:rFonts w:ascii="Times New Roman" w:hAnsi="Times New Roman"/>
          <w:sz w:val="28"/>
          <w:szCs w:val="28"/>
        </w:rPr>
        <w:t xml:space="preserve">_____              </w:t>
      </w:r>
    </w:p>
    <w:p w:rsidR="00AF09E7" w:rsidRPr="00AF09E7" w:rsidRDefault="00AF09E7" w:rsidP="00AF09E7">
      <w:pPr>
        <w:jc w:val="center"/>
        <w:rPr>
          <w:rFonts w:ascii="Times New Roman" w:hAnsi="Times New Roman"/>
          <w:sz w:val="28"/>
          <w:szCs w:val="28"/>
        </w:rPr>
      </w:pPr>
    </w:p>
    <w:p w:rsidR="00AF09E7" w:rsidRPr="00AF09E7" w:rsidRDefault="009772F1" w:rsidP="007178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AF09E7" w:rsidRPr="00AF09E7">
        <w:rPr>
          <w:rFonts w:ascii="Times New Roman" w:hAnsi="Times New Roman"/>
          <w:sz w:val="28"/>
          <w:szCs w:val="28"/>
        </w:rPr>
        <w:t xml:space="preserve"> выдано_____________________________________________</w:t>
      </w:r>
      <w:r w:rsidR="007178B4">
        <w:rPr>
          <w:rFonts w:ascii="Times New Roman" w:hAnsi="Times New Roman"/>
          <w:sz w:val="28"/>
          <w:szCs w:val="28"/>
        </w:rPr>
        <w:t>_</w:t>
      </w:r>
    </w:p>
    <w:p w:rsidR="007178B4" w:rsidRDefault="007178B4" w:rsidP="007178B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(Фамилия, имя, о</w:t>
      </w:r>
      <w:r w:rsidRPr="007178B4">
        <w:rPr>
          <w:rFonts w:ascii="Times New Roman" w:hAnsi="Times New Roman"/>
          <w:sz w:val="20"/>
          <w:szCs w:val="20"/>
        </w:rPr>
        <w:t>тчество)</w:t>
      </w:r>
    </w:p>
    <w:p w:rsidR="00AF09E7" w:rsidRPr="00AF09E7" w:rsidRDefault="00AF09E7" w:rsidP="007178B4">
      <w:pPr>
        <w:spacing w:after="0"/>
        <w:rPr>
          <w:rFonts w:ascii="Times New Roman" w:hAnsi="Times New Roman"/>
          <w:sz w:val="28"/>
          <w:szCs w:val="28"/>
        </w:rPr>
      </w:pPr>
      <w:r w:rsidRPr="00AF09E7">
        <w:rPr>
          <w:rFonts w:ascii="Times New Roman" w:hAnsi="Times New Roman"/>
          <w:sz w:val="28"/>
          <w:szCs w:val="28"/>
        </w:rPr>
        <w:t>_</w:t>
      </w:r>
      <w:r w:rsidR="007178B4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F09E7" w:rsidRPr="007178B4" w:rsidRDefault="007178B4" w:rsidP="00AF09E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178B4">
        <w:rPr>
          <w:rFonts w:ascii="Times New Roman" w:hAnsi="Times New Roman"/>
          <w:sz w:val="20"/>
          <w:szCs w:val="20"/>
        </w:rPr>
        <w:t>(</w:t>
      </w:r>
      <w:r w:rsidR="00AF09E7" w:rsidRPr="007178B4">
        <w:rPr>
          <w:rFonts w:ascii="Times New Roman" w:hAnsi="Times New Roman"/>
          <w:sz w:val="20"/>
          <w:szCs w:val="20"/>
        </w:rPr>
        <w:t>наименование, место нахождения ИП</w:t>
      </w:r>
      <w:r w:rsidRPr="007178B4">
        <w:rPr>
          <w:rFonts w:ascii="Times New Roman" w:hAnsi="Times New Roman"/>
          <w:sz w:val="20"/>
          <w:szCs w:val="20"/>
        </w:rPr>
        <w:t>)</w:t>
      </w:r>
    </w:p>
    <w:p w:rsidR="00AF09E7" w:rsidRPr="00AF09E7" w:rsidRDefault="00AF09E7" w:rsidP="00AF09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09E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F09E7" w:rsidRPr="00AF09E7" w:rsidRDefault="003A321F" w:rsidP="003A32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ветеринарной деятельности:__________</w:t>
      </w:r>
      <w:r w:rsidR="00AF09E7" w:rsidRPr="00AF09E7">
        <w:rPr>
          <w:rFonts w:ascii="Times New Roman" w:hAnsi="Times New Roman"/>
          <w:sz w:val="28"/>
          <w:szCs w:val="28"/>
        </w:rPr>
        <w:t>__________________________</w:t>
      </w:r>
    </w:p>
    <w:p w:rsidR="00AF09E7" w:rsidRPr="00AF09E7" w:rsidRDefault="00AF09E7" w:rsidP="00AF09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09E7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A321F" w:rsidRDefault="003A321F" w:rsidP="00AF09E7">
      <w:pPr>
        <w:rPr>
          <w:rFonts w:ascii="Times New Roman" w:hAnsi="Times New Roman"/>
          <w:sz w:val="28"/>
          <w:szCs w:val="28"/>
        </w:rPr>
      </w:pPr>
    </w:p>
    <w:p w:rsidR="00AF09E7" w:rsidRPr="00AF09E7" w:rsidRDefault="00AF09E7" w:rsidP="00AF09E7">
      <w:pPr>
        <w:rPr>
          <w:rFonts w:ascii="Times New Roman" w:hAnsi="Times New Roman"/>
          <w:sz w:val="28"/>
          <w:szCs w:val="28"/>
        </w:rPr>
      </w:pPr>
      <w:r w:rsidRPr="00AF09E7">
        <w:rPr>
          <w:rFonts w:ascii="Times New Roman" w:hAnsi="Times New Roman"/>
          <w:sz w:val="28"/>
          <w:szCs w:val="28"/>
        </w:rPr>
        <w:t>Срок действия свидетельства до</w:t>
      </w:r>
      <w:r w:rsidR="003A321F">
        <w:rPr>
          <w:rFonts w:ascii="Times New Roman" w:hAnsi="Times New Roman"/>
          <w:sz w:val="28"/>
          <w:szCs w:val="28"/>
        </w:rPr>
        <w:t xml:space="preserve">  «</w:t>
      </w:r>
      <w:r w:rsidRPr="00AF09E7">
        <w:rPr>
          <w:rFonts w:ascii="Times New Roman" w:hAnsi="Times New Roman"/>
          <w:sz w:val="28"/>
          <w:szCs w:val="28"/>
        </w:rPr>
        <w:t>__</w:t>
      </w:r>
      <w:r w:rsidR="003A321F">
        <w:rPr>
          <w:rFonts w:ascii="Times New Roman" w:hAnsi="Times New Roman"/>
          <w:sz w:val="28"/>
          <w:szCs w:val="28"/>
        </w:rPr>
        <w:t>»</w:t>
      </w:r>
      <w:r w:rsidRPr="00AF09E7">
        <w:rPr>
          <w:rFonts w:ascii="Times New Roman" w:hAnsi="Times New Roman"/>
          <w:sz w:val="28"/>
          <w:szCs w:val="28"/>
        </w:rPr>
        <w:t xml:space="preserve"> _________ 20__ г.   </w:t>
      </w:r>
    </w:p>
    <w:p w:rsidR="003A321F" w:rsidRDefault="003A321F" w:rsidP="00AF09E7">
      <w:pPr>
        <w:spacing w:after="0"/>
        <w:rPr>
          <w:rFonts w:ascii="Times New Roman" w:hAnsi="Times New Roman"/>
          <w:sz w:val="28"/>
          <w:szCs w:val="28"/>
        </w:rPr>
      </w:pPr>
    </w:p>
    <w:p w:rsidR="00AF09E7" w:rsidRPr="00AF09E7" w:rsidRDefault="00AF09E7" w:rsidP="00AF09E7">
      <w:pPr>
        <w:spacing w:after="0"/>
        <w:rPr>
          <w:rFonts w:ascii="Times New Roman" w:hAnsi="Times New Roman"/>
          <w:sz w:val="28"/>
          <w:szCs w:val="28"/>
        </w:rPr>
      </w:pPr>
      <w:r w:rsidRPr="00AF09E7">
        <w:rPr>
          <w:rFonts w:ascii="Times New Roman" w:hAnsi="Times New Roman"/>
          <w:sz w:val="28"/>
          <w:szCs w:val="28"/>
        </w:rPr>
        <w:t xml:space="preserve">Начальник Главного </w:t>
      </w:r>
    </w:p>
    <w:p w:rsidR="00AF09E7" w:rsidRPr="00AF09E7" w:rsidRDefault="00AF09E7" w:rsidP="00AF09E7">
      <w:pPr>
        <w:spacing w:after="0"/>
        <w:rPr>
          <w:rFonts w:ascii="Times New Roman" w:hAnsi="Times New Roman"/>
          <w:sz w:val="28"/>
          <w:szCs w:val="28"/>
        </w:rPr>
      </w:pPr>
      <w:r w:rsidRPr="00AF09E7">
        <w:rPr>
          <w:rFonts w:ascii="Times New Roman" w:hAnsi="Times New Roman"/>
          <w:sz w:val="28"/>
          <w:szCs w:val="28"/>
        </w:rPr>
        <w:t xml:space="preserve">управления ветеринарии </w:t>
      </w:r>
    </w:p>
    <w:p w:rsidR="00AF09E7" w:rsidRPr="00AF09E7" w:rsidRDefault="00AF09E7" w:rsidP="00AF09E7">
      <w:pPr>
        <w:spacing w:after="0"/>
        <w:rPr>
          <w:rFonts w:ascii="Times New Roman" w:hAnsi="Times New Roman"/>
          <w:sz w:val="28"/>
          <w:szCs w:val="28"/>
        </w:rPr>
      </w:pPr>
      <w:r w:rsidRPr="00AF09E7">
        <w:rPr>
          <w:rFonts w:ascii="Times New Roman" w:hAnsi="Times New Roman"/>
          <w:sz w:val="28"/>
          <w:szCs w:val="28"/>
        </w:rPr>
        <w:t xml:space="preserve">Кабинета Министров </w:t>
      </w:r>
    </w:p>
    <w:p w:rsidR="00AF09E7" w:rsidRPr="00AF09E7" w:rsidRDefault="00AF09E7" w:rsidP="00AF09E7">
      <w:pPr>
        <w:spacing w:after="0"/>
        <w:rPr>
          <w:rFonts w:ascii="Times New Roman" w:hAnsi="Times New Roman"/>
          <w:sz w:val="28"/>
          <w:szCs w:val="28"/>
        </w:rPr>
      </w:pPr>
      <w:r w:rsidRPr="00AF09E7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</w:t>
      </w:r>
      <w:r w:rsidR="003A321F">
        <w:rPr>
          <w:rFonts w:ascii="Times New Roman" w:hAnsi="Times New Roman"/>
          <w:sz w:val="28"/>
          <w:szCs w:val="28"/>
        </w:rPr>
        <w:t xml:space="preserve">                         </w:t>
      </w:r>
      <w:r w:rsidRPr="00AF09E7">
        <w:rPr>
          <w:rFonts w:ascii="Times New Roman" w:hAnsi="Times New Roman"/>
          <w:sz w:val="28"/>
          <w:szCs w:val="28"/>
        </w:rPr>
        <w:t>_______________</w:t>
      </w:r>
    </w:p>
    <w:p w:rsidR="00AF09E7" w:rsidRPr="003A321F" w:rsidRDefault="00AF09E7" w:rsidP="00AF09E7">
      <w:pPr>
        <w:spacing w:after="0"/>
        <w:rPr>
          <w:rFonts w:ascii="Times New Roman" w:hAnsi="Times New Roman"/>
          <w:sz w:val="20"/>
          <w:szCs w:val="20"/>
        </w:rPr>
      </w:pPr>
      <w:r w:rsidRPr="00AF09E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3A321F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A321F">
        <w:rPr>
          <w:rFonts w:ascii="Times New Roman" w:hAnsi="Times New Roman"/>
          <w:sz w:val="20"/>
          <w:szCs w:val="20"/>
        </w:rPr>
        <w:t>(Ф.И.О. Руководителя)</w:t>
      </w:r>
    </w:p>
    <w:p w:rsidR="00AF09E7" w:rsidRPr="00AF09E7" w:rsidRDefault="00AF09E7" w:rsidP="00AF09E7">
      <w:pPr>
        <w:shd w:val="clear" w:color="auto" w:fill="FFFFFF"/>
        <w:tabs>
          <w:tab w:val="left" w:pos="9300"/>
          <w:tab w:val="left" w:pos="935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09E7">
        <w:rPr>
          <w:rFonts w:ascii="Times New Roman" w:hAnsi="Times New Roman"/>
          <w:sz w:val="28"/>
          <w:szCs w:val="28"/>
        </w:rPr>
        <w:t>М.П.</w:t>
      </w:r>
    </w:p>
    <w:p w:rsidR="00293E55" w:rsidRDefault="005C7201" w:rsidP="005C7201">
      <w:pPr>
        <w:pStyle w:val="a6"/>
        <w:ind w:left="3969" w:firstLine="0"/>
        <w:jc w:val="left"/>
        <w:rPr>
          <w:rFonts w:eastAsia="Times New Roman" w:cs="Times New Roman"/>
          <w:color w:val="2D2D2D"/>
          <w:sz w:val="32"/>
          <w:szCs w:val="32"/>
          <w:lang w:val="ru-RU" w:eastAsia="ru-RU"/>
        </w:rPr>
      </w:pPr>
      <w:r>
        <w:rPr>
          <w:rFonts w:eastAsia="Times New Roman" w:cs="Times New Roman"/>
          <w:color w:val="2D2D2D"/>
          <w:lang w:eastAsia="ru-RU"/>
        </w:rPr>
        <w:lastRenderedPageBreak/>
        <w:t xml:space="preserve">Приложение № </w:t>
      </w:r>
      <w:r w:rsidR="007F329C">
        <w:rPr>
          <w:rFonts w:eastAsia="Times New Roman" w:cs="Times New Roman"/>
          <w:color w:val="2D2D2D"/>
          <w:lang w:val="ru-RU" w:eastAsia="ru-RU"/>
        </w:rPr>
        <w:t>4</w:t>
      </w:r>
      <w:r w:rsidRPr="0079424C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79424C">
        <w:rPr>
          <w:rFonts w:eastAsia="Times New Roman" w:cs="Times New Roman"/>
          <w:color w:val="2D2D2D"/>
          <w:lang w:eastAsia="ru-RU"/>
        </w:rPr>
        <w:br/>
      </w:r>
      <w:r w:rsidRPr="003C547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>
        <w:t>занимающихся предпринимательской деятельностью в области ветеринарного дела</w:t>
      </w:r>
      <w:r w:rsidRPr="003C5476">
        <w:t xml:space="preserve"> на территории Республики Татарстан</w:t>
      </w:r>
    </w:p>
    <w:p w:rsidR="005C7201" w:rsidRDefault="005C7201" w:rsidP="00293E55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5C7201" w:rsidRPr="00A0566F" w:rsidRDefault="005C7201" w:rsidP="005C7201">
      <w:pPr>
        <w:pStyle w:val="a6"/>
        <w:tabs>
          <w:tab w:val="left" w:pos="993"/>
        </w:tabs>
        <w:ind w:left="-709" w:firstLine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A0566F">
        <w:rPr>
          <w:rFonts w:eastAsia="Times New Roman" w:cs="Times New Roman"/>
          <w:color w:val="auto"/>
          <w:lang w:val="ru-RU" w:eastAsia="ru-RU" w:bidi="ar-SA"/>
        </w:rPr>
        <w:t>Реестр специалистов в области ветеринарии</w:t>
      </w:r>
    </w:p>
    <w:p w:rsidR="005C7201" w:rsidRDefault="005C7201" w:rsidP="005C720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tbl>
      <w:tblPr>
        <w:tblStyle w:val="a8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992"/>
        <w:gridCol w:w="1701"/>
        <w:gridCol w:w="1984"/>
        <w:gridCol w:w="1560"/>
        <w:gridCol w:w="1701"/>
      </w:tblGrid>
      <w:tr w:rsidR="005C7201" w:rsidTr="005C7201">
        <w:trPr>
          <w:trHeight w:val="2733"/>
        </w:trPr>
        <w:tc>
          <w:tcPr>
            <w:tcW w:w="709" w:type="dxa"/>
          </w:tcPr>
          <w:p w:rsidR="005C7201" w:rsidRPr="005C7201" w:rsidRDefault="005C7201" w:rsidP="005C720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5C7201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№ </w:t>
            </w:r>
            <w:proofErr w:type="gramStart"/>
            <w:r w:rsidRPr="005C7201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п</w:t>
            </w:r>
            <w:proofErr w:type="gramEnd"/>
            <w:r w:rsidRPr="005C7201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/п</w:t>
            </w:r>
          </w:p>
        </w:tc>
        <w:tc>
          <w:tcPr>
            <w:tcW w:w="1844" w:type="dxa"/>
          </w:tcPr>
          <w:p w:rsidR="005C7201" w:rsidRPr="005C7201" w:rsidRDefault="005C7201" w:rsidP="005C720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5C7201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Регистрационный номер Заявителя</w:t>
            </w:r>
          </w:p>
        </w:tc>
        <w:tc>
          <w:tcPr>
            <w:tcW w:w="992" w:type="dxa"/>
          </w:tcPr>
          <w:p w:rsidR="005C7201" w:rsidRPr="005C7201" w:rsidRDefault="005C7201" w:rsidP="005C720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5C7201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Ф</w:t>
            </w:r>
            <w:r w:rsidR="002A5660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.</w:t>
            </w:r>
            <w:r w:rsidRPr="005C7201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И</w:t>
            </w:r>
            <w:r w:rsidR="002A5660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.</w:t>
            </w:r>
            <w:r w:rsidRPr="005C7201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О</w:t>
            </w:r>
            <w:r w:rsidR="002A5660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.</w:t>
            </w:r>
            <w:r w:rsidRPr="005C7201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 xml:space="preserve"> Заявителя</w:t>
            </w:r>
          </w:p>
        </w:tc>
        <w:tc>
          <w:tcPr>
            <w:tcW w:w="1701" w:type="dxa"/>
          </w:tcPr>
          <w:p w:rsidR="005C7201" w:rsidRPr="005C7201" w:rsidRDefault="005C7201" w:rsidP="005C720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5C7201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Дата включения Заявителя в Государственный реестр</w:t>
            </w:r>
          </w:p>
        </w:tc>
        <w:tc>
          <w:tcPr>
            <w:tcW w:w="1984" w:type="dxa"/>
          </w:tcPr>
          <w:p w:rsidR="005C7201" w:rsidRPr="005C7201" w:rsidRDefault="005C7201" w:rsidP="005C720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 w:rsidRPr="005C7201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Номер свидетельства о государственной регистрации Заявителя</w:t>
            </w:r>
          </w:p>
        </w:tc>
        <w:tc>
          <w:tcPr>
            <w:tcW w:w="1560" w:type="dxa"/>
          </w:tcPr>
          <w:p w:rsidR="005C7201" w:rsidRPr="005C7201" w:rsidRDefault="005C7201" w:rsidP="005C720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А</w:t>
            </w:r>
            <w:r w:rsidRPr="005C7201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дрес места жительства Заявителя</w:t>
            </w:r>
          </w:p>
        </w:tc>
        <w:tc>
          <w:tcPr>
            <w:tcW w:w="1701" w:type="dxa"/>
          </w:tcPr>
          <w:p w:rsidR="005C7201" w:rsidRPr="005C7201" w:rsidRDefault="005C7201" w:rsidP="005C720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Д</w:t>
            </w:r>
            <w:r w:rsidRPr="005C7201">
              <w:rPr>
                <w:rFonts w:eastAsia="Times New Roman" w:cs="Times New Roman"/>
                <w:color w:val="auto"/>
                <w:sz w:val="26"/>
                <w:szCs w:val="26"/>
                <w:lang w:val="ru-RU" w:eastAsia="ru-RU" w:bidi="ar-SA"/>
              </w:rPr>
              <w:t>ата и основание исключения Заявителя из Реестра специалистов в области ветеринарии</w:t>
            </w:r>
          </w:p>
        </w:tc>
      </w:tr>
    </w:tbl>
    <w:p w:rsidR="005C7201" w:rsidRDefault="005C7201" w:rsidP="005C7201">
      <w:pPr>
        <w:pStyle w:val="a6"/>
        <w:tabs>
          <w:tab w:val="left" w:pos="993"/>
        </w:tabs>
        <w:ind w:left="-709" w:firstLine="0"/>
        <w:rPr>
          <w:rFonts w:eastAsia="Times New Roman" w:cs="Times New Roman"/>
          <w:color w:val="auto"/>
          <w:lang w:val="ru-RU" w:eastAsia="ru-RU" w:bidi="ar-SA"/>
        </w:rPr>
      </w:pPr>
    </w:p>
    <w:p w:rsidR="005C7201" w:rsidRDefault="005C7201" w:rsidP="005C720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5C7201" w:rsidRDefault="005C7201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3A321F" w:rsidRDefault="003A321F" w:rsidP="005C7201">
      <w:pPr>
        <w:pStyle w:val="a6"/>
        <w:ind w:left="-1843" w:firstLine="0"/>
        <w:jc w:val="center"/>
        <w:rPr>
          <w:rFonts w:eastAsia="Times New Roman" w:cs="Times New Roman"/>
          <w:color w:val="2D2D2D"/>
          <w:sz w:val="32"/>
          <w:szCs w:val="32"/>
          <w:lang w:val="ru-RU" w:eastAsia="ru-RU"/>
        </w:rPr>
      </w:pPr>
    </w:p>
    <w:p w:rsidR="00C2241A" w:rsidRDefault="00C2241A" w:rsidP="003A321F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5E2130" w:rsidRDefault="005E2130" w:rsidP="003A321F">
      <w:pPr>
        <w:pStyle w:val="a6"/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3A321F" w:rsidRDefault="003A321F" w:rsidP="003A321F">
      <w:pPr>
        <w:pStyle w:val="a6"/>
        <w:ind w:left="3969" w:firstLine="0"/>
        <w:jc w:val="left"/>
        <w:rPr>
          <w:lang w:val="ru-RU"/>
        </w:rPr>
      </w:pPr>
      <w:r>
        <w:rPr>
          <w:rFonts w:eastAsia="Times New Roman" w:cs="Times New Roman"/>
          <w:color w:val="2D2D2D"/>
          <w:lang w:eastAsia="ru-RU"/>
        </w:rPr>
        <w:lastRenderedPageBreak/>
        <w:t xml:space="preserve">Приложение № </w:t>
      </w:r>
      <w:r w:rsidR="009772F1">
        <w:rPr>
          <w:rFonts w:eastAsia="Times New Roman" w:cs="Times New Roman"/>
          <w:color w:val="2D2D2D"/>
          <w:lang w:val="ru-RU" w:eastAsia="ru-RU"/>
        </w:rPr>
        <w:t>5</w:t>
      </w:r>
      <w:r w:rsidRPr="0079424C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79424C">
        <w:rPr>
          <w:rFonts w:eastAsia="Times New Roman" w:cs="Times New Roman"/>
          <w:color w:val="2D2D2D"/>
          <w:lang w:eastAsia="ru-RU"/>
        </w:rPr>
        <w:br/>
      </w:r>
      <w:r w:rsidRPr="003C547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>
        <w:t>занимающихся предпринимательской деятельностью в области ветеринарного дела</w:t>
      </w:r>
      <w:r w:rsidRPr="003C5476">
        <w:t xml:space="preserve"> на территории Республики Татарстан</w:t>
      </w:r>
    </w:p>
    <w:p w:rsidR="005E2130" w:rsidRDefault="005E2130" w:rsidP="009772F1">
      <w:pPr>
        <w:pStyle w:val="a6"/>
        <w:tabs>
          <w:tab w:val="left" w:pos="993"/>
        </w:tabs>
        <w:ind w:left="-709" w:firstLine="0"/>
        <w:jc w:val="center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0"/>
        <w:jc w:val="center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Журнал</w:t>
      </w:r>
      <w:r w:rsidRPr="009772F1">
        <w:rPr>
          <w:rFonts w:eastAsia="Times New Roman" w:cs="Times New Roman"/>
          <w:color w:val="auto"/>
          <w:lang w:val="ru-RU" w:eastAsia="ru-RU" w:bidi="ar-SA"/>
        </w:rPr>
        <w:t xml:space="preserve"> выданных решений</w:t>
      </w: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tbl>
      <w:tblPr>
        <w:tblStyle w:val="a8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1985"/>
        <w:gridCol w:w="2410"/>
        <w:gridCol w:w="1984"/>
        <w:gridCol w:w="2835"/>
      </w:tblGrid>
      <w:tr w:rsidR="009772F1" w:rsidTr="009772F1">
        <w:tc>
          <w:tcPr>
            <w:tcW w:w="817" w:type="dxa"/>
          </w:tcPr>
          <w:p w:rsidR="009772F1" w:rsidRDefault="009772F1" w:rsidP="009772F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№ </w:t>
            </w:r>
          </w:p>
          <w:p w:rsidR="009772F1" w:rsidRDefault="009772F1" w:rsidP="009772F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/п</w:t>
            </w:r>
          </w:p>
        </w:tc>
        <w:tc>
          <w:tcPr>
            <w:tcW w:w="1985" w:type="dxa"/>
          </w:tcPr>
          <w:p w:rsidR="009772F1" w:rsidRDefault="009772F1" w:rsidP="009772F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Номер и дата решения</w:t>
            </w:r>
          </w:p>
        </w:tc>
        <w:tc>
          <w:tcPr>
            <w:tcW w:w="2410" w:type="dxa"/>
          </w:tcPr>
          <w:p w:rsidR="009772F1" w:rsidRDefault="009772F1" w:rsidP="009772F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Дата получения</w:t>
            </w:r>
          </w:p>
        </w:tc>
        <w:tc>
          <w:tcPr>
            <w:tcW w:w="1984" w:type="dxa"/>
          </w:tcPr>
          <w:p w:rsidR="009772F1" w:rsidRDefault="009772F1" w:rsidP="009772F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Подпись получателя</w:t>
            </w:r>
          </w:p>
        </w:tc>
        <w:tc>
          <w:tcPr>
            <w:tcW w:w="2835" w:type="dxa"/>
          </w:tcPr>
          <w:p w:rsidR="009772F1" w:rsidRDefault="009772F1" w:rsidP="009772F1">
            <w:pPr>
              <w:pStyle w:val="a6"/>
              <w:tabs>
                <w:tab w:val="left" w:pos="993"/>
              </w:tabs>
              <w:ind w:firstLine="0"/>
              <w:jc w:val="lef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Расшифровка подписи получателя</w:t>
            </w:r>
          </w:p>
        </w:tc>
      </w:tr>
    </w:tbl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9772F1" w:rsidRDefault="009772F1" w:rsidP="009772F1">
      <w:pPr>
        <w:pStyle w:val="a6"/>
        <w:tabs>
          <w:tab w:val="left" w:pos="993"/>
        </w:tabs>
        <w:ind w:left="-709" w:firstLine="851"/>
        <w:rPr>
          <w:rFonts w:eastAsia="Times New Roman" w:cs="Times New Roman"/>
          <w:color w:val="auto"/>
          <w:lang w:val="ru-RU" w:eastAsia="ru-RU" w:bidi="ar-SA"/>
        </w:rPr>
      </w:pPr>
    </w:p>
    <w:p w:rsidR="005270D5" w:rsidRDefault="005270D5" w:rsidP="009772F1">
      <w:pPr>
        <w:pStyle w:val="a6"/>
        <w:tabs>
          <w:tab w:val="left" w:pos="993"/>
        </w:tabs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5E2130" w:rsidRDefault="005E2130" w:rsidP="009772F1">
      <w:pPr>
        <w:pStyle w:val="a6"/>
        <w:tabs>
          <w:tab w:val="left" w:pos="993"/>
        </w:tabs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5E2130" w:rsidRDefault="005E2130" w:rsidP="009772F1">
      <w:pPr>
        <w:pStyle w:val="a6"/>
        <w:tabs>
          <w:tab w:val="left" w:pos="993"/>
        </w:tabs>
        <w:ind w:left="3969" w:firstLine="0"/>
        <w:jc w:val="left"/>
        <w:rPr>
          <w:rFonts w:eastAsia="Times New Roman" w:cs="Times New Roman"/>
          <w:color w:val="2D2D2D"/>
          <w:lang w:val="ru-RU" w:eastAsia="ru-RU"/>
        </w:rPr>
      </w:pPr>
    </w:p>
    <w:p w:rsidR="002A5660" w:rsidRDefault="002A5660" w:rsidP="009772F1">
      <w:pPr>
        <w:pStyle w:val="a6"/>
        <w:tabs>
          <w:tab w:val="left" w:pos="993"/>
        </w:tabs>
        <w:ind w:left="3969" w:firstLine="0"/>
        <w:jc w:val="left"/>
        <w:rPr>
          <w:rFonts w:eastAsia="Times New Roman" w:cs="Times New Roman"/>
          <w:color w:val="3C3C3C"/>
          <w:sz w:val="41"/>
          <w:szCs w:val="41"/>
          <w:lang w:val="ru-RU" w:eastAsia="ru-RU"/>
        </w:rPr>
      </w:pPr>
      <w:r>
        <w:rPr>
          <w:rFonts w:eastAsia="Times New Roman" w:cs="Times New Roman"/>
          <w:color w:val="2D2D2D"/>
          <w:lang w:eastAsia="ru-RU"/>
        </w:rPr>
        <w:t xml:space="preserve">Приложение № </w:t>
      </w:r>
      <w:r w:rsidR="00AA7CED">
        <w:rPr>
          <w:rFonts w:eastAsia="Times New Roman" w:cs="Times New Roman"/>
          <w:color w:val="2D2D2D"/>
          <w:lang w:val="ru-RU" w:eastAsia="ru-RU"/>
        </w:rPr>
        <w:t>6</w:t>
      </w:r>
      <w:r w:rsidRPr="0079424C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79424C">
        <w:rPr>
          <w:rFonts w:eastAsia="Times New Roman" w:cs="Times New Roman"/>
          <w:color w:val="2D2D2D"/>
          <w:lang w:eastAsia="ru-RU"/>
        </w:rPr>
        <w:br/>
      </w:r>
      <w:r w:rsidRPr="003C547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>
        <w:t>занимающихся предпринимательской деятельностью в области ветеринарного дела</w:t>
      </w:r>
      <w:r w:rsidRPr="003C5476">
        <w:t xml:space="preserve"> на территории Республики Татарстан</w:t>
      </w:r>
    </w:p>
    <w:p w:rsidR="002A5660" w:rsidRDefault="002A5660" w:rsidP="009772F1">
      <w:pPr>
        <w:pStyle w:val="a6"/>
        <w:tabs>
          <w:tab w:val="left" w:pos="993"/>
        </w:tabs>
        <w:ind w:left="3969" w:firstLine="0"/>
        <w:jc w:val="left"/>
        <w:rPr>
          <w:rFonts w:eastAsia="Times New Roman" w:cs="Times New Roman"/>
          <w:color w:val="3C3C3C"/>
          <w:lang w:val="ru-RU" w:eastAsia="ru-RU"/>
        </w:rPr>
      </w:pPr>
    </w:p>
    <w:p w:rsidR="00FB099D" w:rsidRPr="000A7B84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 xml:space="preserve">Начальнику Главного </w:t>
      </w:r>
      <w:proofErr w:type="gramStart"/>
      <w:r w:rsidRPr="000A7B84">
        <w:rPr>
          <w:rFonts w:ascii="Times New Roman" w:hAnsi="Times New Roman" w:cs="Times New Roman"/>
          <w:sz w:val="26"/>
          <w:szCs w:val="26"/>
        </w:rPr>
        <w:t>управления ветери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0A7B84">
        <w:rPr>
          <w:rFonts w:ascii="Times New Roman" w:hAnsi="Times New Roman" w:cs="Times New Roman"/>
          <w:sz w:val="26"/>
          <w:szCs w:val="26"/>
        </w:rPr>
        <w:t>рии Кабинета Министров Республики</w:t>
      </w:r>
      <w:proofErr w:type="gramEnd"/>
      <w:r w:rsidRPr="000A7B84">
        <w:rPr>
          <w:rFonts w:ascii="Times New Roman" w:hAnsi="Times New Roman" w:cs="Times New Roman"/>
          <w:sz w:val="26"/>
          <w:szCs w:val="26"/>
        </w:rPr>
        <w:t xml:space="preserve"> Татарстан</w:t>
      </w:r>
    </w:p>
    <w:p w:rsidR="00FB099D" w:rsidRPr="000A7B84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B099D" w:rsidRPr="000A7B84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FB099D" w:rsidRPr="000A7B84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_____________________________________,</w:t>
      </w:r>
    </w:p>
    <w:p w:rsidR="00FB099D" w:rsidRPr="000A7B84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0A7B84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0A7B84">
        <w:rPr>
          <w:rFonts w:ascii="Times New Roman" w:hAnsi="Times New Roman" w:cs="Times New Roman"/>
          <w:sz w:val="26"/>
          <w:szCs w:val="26"/>
        </w:rPr>
        <w:t>ей) по адресу: _________</w:t>
      </w:r>
    </w:p>
    <w:p w:rsidR="00FB099D" w:rsidRPr="000A7B84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B099D" w:rsidRPr="000A7B84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Тел./факс: __________________________</w:t>
      </w:r>
    </w:p>
    <w:p w:rsidR="00FB099D" w:rsidRPr="000A7B84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Паспорт: серия _________ № __________</w:t>
      </w:r>
    </w:p>
    <w:p w:rsidR="00FB099D" w:rsidRPr="000A7B84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0A7B8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0A7B84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FB099D" w:rsidRPr="000A7B84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B099D" w:rsidRPr="000A7B84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Дата выдачи: ________________________</w:t>
      </w:r>
    </w:p>
    <w:p w:rsidR="00FB099D" w:rsidRPr="000A7B84" w:rsidRDefault="00FB099D" w:rsidP="00FB099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Адрес постоянной регистрации: _______</w:t>
      </w:r>
    </w:p>
    <w:p w:rsidR="00FB099D" w:rsidRDefault="00FB099D" w:rsidP="00FB099D">
      <w:pPr>
        <w:pStyle w:val="a6"/>
        <w:tabs>
          <w:tab w:val="left" w:pos="993"/>
        </w:tabs>
        <w:ind w:left="3969" w:firstLine="0"/>
        <w:jc w:val="left"/>
        <w:rPr>
          <w:rFonts w:eastAsia="Times New Roman" w:cs="Times New Roman"/>
          <w:color w:val="3C3C3C"/>
          <w:lang w:val="ru-RU" w:eastAsia="ru-RU"/>
        </w:rPr>
      </w:pPr>
      <w:r w:rsidRPr="000A7B84">
        <w:rPr>
          <w:rFonts w:cs="Times New Roman"/>
          <w:sz w:val="26"/>
          <w:szCs w:val="26"/>
        </w:rPr>
        <w:t>_____________________________________</w:t>
      </w:r>
    </w:p>
    <w:p w:rsidR="00FB099D" w:rsidRPr="00FB099D" w:rsidRDefault="00FB099D" w:rsidP="009772F1">
      <w:pPr>
        <w:pStyle w:val="a6"/>
        <w:tabs>
          <w:tab w:val="left" w:pos="993"/>
        </w:tabs>
        <w:ind w:left="3969" w:firstLine="0"/>
        <w:jc w:val="left"/>
        <w:rPr>
          <w:rFonts w:eastAsia="Times New Roman" w:cs="Times New Roman"/>
          <w:color w:val="3C3C3C"/>
          <w:lang w:val="ru-RU" w:eastAsia="ru-RU"/>
        </w:rPr>
      </w:pPr>
    </w:p>
    <w:p w:rsidR="0076194B" w:rsidRPr="002A5660" w:rsidRDefault="0076194B" w:rsidP="005270D5">
      <w:pPr>
        <w:pStyle w:val="a6"/>
        <w:tabs>
          <w:tab w:val="left" w:pos="993"/>
        </w:tabs>
        <w:ind w:firstLine="0"/>
        <w:jc w:val="center"/>
        <w:rPr>
          <w:rFonts w:eastAsia="Times New Roman" w:cs="Times New Roman"/>
          <w:color w:val="3C3C3C"/>
          <w:lang w:val="ru-RU" w:eastAsia="ru-RU"/>
        </w:rPr>
      </w:pPr>
      <w:r w:rsidRPr="002A5660">
        <w:rPr>
          <w:rFonts w:eastAsia="Times New Roman" w:cs="Times New Roman"/>
          <w:color w:val="3C3C3C"/>
          <w:lang w:eastAsia="ru-RU"/>
        </w:rPr>
        <w:t>Заявление</w:t>
      </w:r>
      <w:r w:rsidR="005270D5">
        <w:rPr>
          <w:rFonts w:eastAsia="Times New Roman" w:cs="Times New Roman"/>
          <w:color w:val="3C3C3C"/>
          <w:lang w:val="ru-RU" w:eastAsia="ru-RU"/>
        </w:rPr>
        <w:t xml:space="preserve"> </w:t>
      </w:r>
      <w:r w:rsidRPr="002A5660">
        <w:rPr>
          <w:rFonts w:eastAsia="Times New Roman" w:cs="Times New Roman"/>
          <w:color w:val="3C3C3C"/>
          <w:lang w:eastAsia="ru-RU"/>
        </w:rPr>
        <w:t xml:space="preserve">о выдаче дубликата </w:t>
      </w:r>
      <w:r w:rsidR="002A5660" w:rsidRPr="002A5660">
        <w:rPr>
          <w:rFonts w:eastAsia="Times New Roman" w:cs="Times New Roman"/>
          <w:color w:val="3C3C3C"/>
          <w:lang w:val="ru-RU" w:eastAsia="ru-RU"/>
        </w:rPr>
        <w:t>решения</w:t>
      </w:r>
      <w:r w:rsidR="00AA7CED">
        <w:rPr>
          <w:rFonts w:eastAsia="Times New Roman" w:cs="Times New Roman"/>
          <w:color w:val="3C3C3C"/>
          <w:lang w:val="ru-RU" w:eastAsia="ru-RU"/>
        </w:rPr>
        <w:t xml:space="preserve"> о регистрации</w:t>
      </w:r>
      <w:r w:rsidR="00FB099D">
        <w:rPr>
          <w:rFonts w:eastAsia="Times New Roman" w:cs="Times New Roman"/>
          <w:color w:val="3C3C3C"/>
          <w:lang w:val="ru-RU" w:eastAsia="ru-RU"/>
        </w:rPr>
        <w:t xml:space="preserve"> </w:t>
      </w:r>
      <w:r w:rsidR="00FB099D" w:rsidRPr="000A7B84">
        <w:rPr>
          <w:rFonts w:cs="Times New Roman"/>
        </w:rPr>
        <w:t>специалиста</w:t>
      </w:r>
      <w:r w:rsidR="00FB099D">
        <w:rPr>
          <w:rFonts w:cs="Times New Roman"/>
        </w:rPr>
        <w:t xml:space="preserve"> </w:t>
      </w:r>
      <w:r w:rsidR="00FB099D" w:rsidRPr="000A7B84">
        <w:rPr>
          <w:rFonts w:cs="Times New Roman"/>
        </w:rPr>
        <w:t>в</w:t>
      </w:r>
      <w:r w:rsidR="00FB099D">
        <w:rPr>
          <w:rFonts w:cs="Times New Roman"/>
        </w:rPr>
        <w:t xml:space="preserve"> </w:t>
      </w:r>
      <w:r w:rsidR="00FB099D" w:rsidRPr="000A7B84">
        <w:rPr>
          <w:rFonts w:cs="Times New Roman"/>
        </w:rPr>
        <w:t>области</w:t>
      </w:r>
      <w:r w:rsidR="00FB099D">
        <w:rPr>
          <w:rFonts w:cs="Times New Roman"/>
        </w:rPr>
        <w:t xml:space="preserve"> </w:t>
      </w:r>
      <w:r w:rsidR="00FB099D" w:rsidRPr="000A7B84">
        <w:rPr>
          <w:rFonts w:cs="Times New Roman"/>
        </w:rPr>
        <w:t>ветеринарии</w:t>
      </w:r>
    </w:p>
    <w:p w:rsidR="0076194B" w:rsidRDefault="0076194B" w:rsidP="009772F1">
      <w:pPr>
        <w:pStyle w:val="a6"/>
        <w:tabs>
          <w:tab w:val="left" w:pos="993"/>
        </w:tabs>
        <w:ind w:left="3969" w:firstLine="0"/>
        <w:jc w:val="left"/>
        <w:rPr>
          <w:lang w:val="ru-RU"/>
        </w:rPr>
      </w:pPr>
    </w:p>
    <w:p w:rsidR="002A5660" w:rsidRPr="00FB099D" w:rsidRDefault="00FB099D" w:rsidP="00FB099D">
      <w:pPr>
        <w:spacing w:after="0" w:line="315" w:lineRule="atLeas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099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 связи с утратой (приведением в негодность) </w:t>
      </w:r>
      <w:r w:rsidRPr="00FB099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решения</w:t>
      </w:r>
      <w:r w:rsidR="007C7F8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FB099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FB099D">
        <w:rPr>
          <w:rFonts w:ascii="Times New Roman" w:hAnsi="Times New Roman" w:cs="Times New Roman"/>
          <w:sz w:val="28"/>
          <w:szCs w:val="28"/>
        </w:rPr>
        <w:t>специалиста в области ветеринарии</w:t>
      </w:r>
      <w:r w:rsidRPr="00FB099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 прошу выдать мне дубликат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указанного </w:t>
      </w:r>
      <w:r w:rsidRPr="00FB099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решения.</w:t>
      </w:r>
    </w:p>
    <w:p w:rsidR="007C7F82" w:rsidRDefault="007C7F82" w:rsidP="007C7F82">
      <w:pPr>
        <w:pStyle w:val="a6"/>
        <w:tabs>
          <w:tab w:val="left" w:pos="993"/>
        </w:tabs>
        <w:ind w:firstLine="0"/>
        <w:jc w:val="left"/>
        <w:rPr>
          <w:rFonts w:eastAsia="Times New Roman" w:cs="Times New Roman"/>
          <w:color w:val="2D2D2D"/>
          <w:szCs w:val="21"/>
          <w:lang w:val="ru-RU" w:eastAsia="ru-RU"/>
        </w:rPr>
      </w:pPr>
    </w:p>
    <w:p w:rsidR="002A5660" w:rsidRPr="007C7F82" w:rsidRDefault="007C7F82" w:rsidP="007C7F82">
      <w:pPr>
        <w:pStyle w:val="a6"/>
        <w:tabs>
          <w:tab w:val="left" w:pos="993"/>
        </w:tabs>
        <w:ind w:firstLine="0"/>
        <w:jc w:val="left"/>
      </w:pPr>
      <w:r>
        <w:rPr>
          <w:rFonts w:eastAsia="Times New Roman" w:cs="Times New Roman"/>
          <w:color w:val="2D2D2D"/>
          <w:szCs w:val="21"/>
          <w:lang w:eastAsia="ru-RU"/>
        </w:rPr>
        <w:t>Приложени</w:t>
      </w:r>
      <w:r>
        <w:rPr>
          <w:rFonts w:eastAsia="Times New Roman" w:cs="Times New Roman"/>
          <w:color w:val="2D2D2D"/>
          <w:szCs w:val="21"/>
          <w:lang w:val="ru-RU" w:eastAsia="ru-RU"/>
        </w:rPr>
        <w:t>я</w:t>
      </w:r>
      <w:r>
        <w:rPr>
          <w:rFonts w:eastAsia="Times New Roman" w:cs="Times New Roman"/>
          <w:color w:val="2D2D2D"/>
          <w:szCs w:val="21"/>
          <w:lang w:eastAsia="ru-RU"/>
        </w:rPr>
        <w:t xml:space="preserve"> к заявлению:</w:t>
      </w:r>
      <w:r w:rsidRPr="00F329FE">
        <w:rPr>
          <w:rFonts w:eastAsia="Times New Roman" w:cs="Times New Roman"/>
          <w:color w:val="2D2D2D"/>
          <w:szCs w:val="21"/>
          <w:lang w:eastAsia="ru-RU"/>
        </w:rPr>
        <w:br/>
        <w:t>1. _________</w:t>
      </w:r>
      <w:r>
        <w:rPr>
          <w:rFonts w:eastAsia="Times New Roman" w:cs="Times New Roman"/>
          <w:color w:val="2D2D2D"/>
          <w:szCs w:val="21"/>
          <w:lang w:eastAsia="ru-RU"/>
        </w:rPr>
        <w:t>______________________________;</w:t>
      </w:r>
      <w:r w:rsidRPr="00F329FE">
        <w:rPr>
          <w:rFonts w:eastAsia="Times New Roman" w:cs="Times New Roman"/>
          <w:color w:val="2D2D2D"/>
          <w:szCs w:val="21"/>
          <w:lang w:eastAsia="ru-RU"/>
        </w:rPr>
        <w:br/>
        <w:t>2. _________</w:t>
      </w:r>
      <w:r>
        <w:rPr>
          <w:rFonts w:eastAsia="Times New Roman" w:cs="Times New Roman"/>
          <w:color w:val="2D2D2D"/>
          <w:szCs w:val="21"/>
          <w:lang w:eastAsia="ru-RU"/>
        </w:rPr>
        <w:t>______________________________.</w:t>
      </w:r>
      <w:r w:rsidRPr="00F329FE">
        <w:rPr>
          <w:rFonts w:eastAsia="Times New Roman" w:cs="Times New Roman"/>
          <w:color w:val="2D2D2D"/>
          <w:szCs w:val="21"/>
          <w:lang w:eastAsia="ru-RU"/>
        </w:rPr>
        <w:br/>
        <w:t>Действующий на основании __________________________________________________</w:t>
      </w:r>
      <w:r>
        <w:rPr>
          <w:rFonts w:eastAsia="Times New Roman" w:cs="Times New Roman"/>
          <w:color w:val="2D2D2D"/>
          <w:szCs w:val="21"/>
          <w:lang w:val="ru-RU" w:eastAsia="ru-RU"/>
        </w:rPr>
        <w:t>_______________</w:t>
      </w:r>
      <w:r w:rsidRPr="00F329FE">
        <w:rPr>
          <w:rFonts w:eastAsia="Times New Roman" w:cs="Times New Roman"/>
          <w:color w:val="2D2D2D"/>
          <w:szCs w:val="21"/>
          <w:lang w:eastAsia="ru-RU"/>
        </w:rPr>
        <w:br/>
      </w:r>
      <w:r w:rsidRPr="007C7F82">
        <w:rPr>
          <w:rFonts w:eastAsia="Times New Roman" w:cs="Times New Roman"/>
          <w:color w:val="2D2D2D"/>
          <w:sz w:val="20"/>
          <w:szCs w:val="20"/>
          <w:lang w:eastAsia="ru-RU"/>
        </w:rPr>
        <w:t>(реквизиты документа, подтверждающего полномочия заявителя представлять</w:t>
      </w:r>
      <w:r w:rsidRPr="007C7F82">
        <w:rPr>
          <w:rFonts w:eastAsia="Times New Roman" w:cs="Times New Roman"/>
          <w:color w:val="2D2D2D"/>
          <w:sz w:val="20"/>
          <w:szCs w:val="20"/>
          <w:lang w:val="ru-RU" w:eastAsia="ru-RU"/>
        </w:rPr>
        <w:t xml:space="preserve"> </w:t>
      </w:r>
      <w:r w:rsidRPr="007C7F82">
        <w:rPr>
          <w:rFonts w:eastAsia="Times New Roman" w:cs="Times New Roman"/>
          <w:color w:val="2D2D2D"/>
          <w:sz w:val="20"/>
          <w:szCs w:val="20"/>
          <w:lang w:eastAsia="ru-RU"/>
        </w:rPr>
        <w:t>интересы получателя государственной услуги)</w:t>
      </w:r>
      <w:r>
        <w:rPr>
          <w:rFonts w:eastAsia="Times New Roman" w:cs="Times New Roman"/>
          <w:color w:val="2D2D2D"/>
          <w:szCs w:val="21"/>
          <w:lang w:eastAsia="ru-RU"/>
        </w:rPr>
        <w:br/>
      </w:r>
      <w:r>
        <w:rPr>
          <w:rFonts w:eastAsia="Times New Roman" w:cs="Times New Roman"/>
          <w:color w:val="2D2D2D"/>
          <w:szCs w:val="21"/>
          <w:lang w:eastAsia="ru-RU"/>
        </w:rPr>
        <w:br/>
        <w:t>Подпись заявителя</w:t>
      </w:r>
      <w:r w:rsidRPr="00F329FE">
        <w:rPr>
          <w:rFonts w:eastAsia="Times New Roman" w:cs="Times New Roman"/>
          <w:color w:val="2D2D2D"/>
          <w:szCs w:val="21"/>
          <w:lang w:eastAsia="ru-RU"/>
        </w:rPr>
        <w:br/>
        <w:t>Дата</w:t>
      </w:r>
    </w:p>
    <w:p w:rsidR="002A5660" w:rsidRDefault="002A5660" w:rsidP="009772F1">
      <w:pPr>
        <w:pStyle w:val="a6"/>
        <w:tabs>
          <w:tab w:val="left" w:pos="993"/>
        </w:tabs>
        <w:ind w:left="3969" w:firstLine="0"/>
        <w:jc w:val="left"/>
        <w:rPr>
          <w:lang w:val="ru-RU"/>
        </w:rPr>
      </w:pPr>
      <w:r>
        <w:rPr>
          <w:rFonts w:eastAsia="Times New Roman" w:cs="Times New Roman"/>
          <w:color w:val="2D2D2D"/>
          <w:lang w:eastAsia="ru-RU"/>
        </w:rPr>
        <w:lastRenderedPageBreak/>
        <w:t xml:space="preserve">Приложение № </w:t>
      </w:r>
      <w:r w:rsidR="005270D5">
        <w:rPr>
          <w:rFonts w:eastAsia="Times New Roman" w:cs="Times New Roman"/>
          <w:color w:val="2D2D2D"/>
          <w:lang w:val="ru-RU" w:eastAsia="ru-RU"/>
        </w:rPr>
        <w:t>7</w:t>
      </w:r>
      <w:r w:rsidRPr="0079424C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79424C">
        <w:rPr>
          <w:rFonts w:eastAsia="Times New Roman" w:cs="Times New Roman"/>
          <w:color w:val="2D2D2D"/>
          <w:lang w:eastAsia="ru-RU"/>
        </w:rPr>
        <w:br/>
      </w:r>
      <w:r w:rsidRPr="003C547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>
        <w:t>занимающихся предпринимательской деятельностью в области ветеринарного дела</w:t>
      </w:r>
      <w:r w:rsidRPr="003C5476">
        <w:t xml:space="preserve"> на территории Республики Татарстан</w:t>
      </w:r>
    </w:p>
    <w:p w:rsidR="002A5660" w:rsidRDefault="002A5660" w:rsidP="009772F1">
      <w:pPr>
        <w:pStyle w:val="a6"/>
        <w:tabs>
          <w:tab w:val="left" w:pos="993"/>
        </w:tabs>
        <w:ind w:left="3969" w:firstLine="0"/>
        <w:jc w:val="left"/>
        <w:rPr>
          <w:lang w:val="ru-RU"/>
        </w:rPr>
      </w:pP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 xml:space="preserve">Начальнику Главного </w:t>
      </w:r>
      <w:proofErr w:type="gramStart"/>
      <w:r w:rsidRPr="000A7B84">
        <w:rPr>
          <w:rFonts w:ascii="Times New Roman" w:hAnsi="Times New Roman" w:cs="Times New Roman"/>
          <w:sz w:val="26"/>
          <w:szCs w:val="26"/>
        </w:rPr>
        <w:t>управления ветери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0A7B84">
        <w:rPr>
          <w:rFonts w:ascii="Times New Roman" w:hAnsi="Times New Roman" w:cs="Times New Roman"/>
          <w:sz w:val="26"/>
          <w:szCs w:val="26"/>
        </w:rPr>
        <w:t>рии Кабинета Министров Республики</w:t>
      </w:r>
      <w:proofErr w:type="gramEnd"/>
      <w:r w:rsidRPr="000A7B84">
        <w:rPr>
          <w:rFonts w:ascii="Times New Roman" w:hAnsi="Times New Roman" w:cs="Times New Roman"/>
          <w:sz w:val="26"/>
          <w:szCs w:val="26"/>
        </w:rPr>
        <w:t xml:space="preserve"> Татарстан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_____________________________________,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0A7B84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0A7B84">
        <w:rPr>
          <w:rFonts w:ascii="Times New Roman" w:hAnsi="Times New Roman" w:cs="Times New Roman"/>
          <w:sz w:val="26"/>
          <w:szCs w:val="26"/>
        </w:rPr>
        <w:t>ей) по адресу: 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Тел./факс: __________________________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Паспорт: серия _________ № 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0A7B8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0A7B84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Дата выдачи: 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Адрес постоянной регистрации: _______</w:t>
      </w:r>
    </w:p>
    <w:p w:rsidR="00FB099D" w:rsidRDefault="00BA7C3D" w:rsidP="00BA7C3D">
      <w:pPr>
        <w:pStyle w:val="a6"/>
        <w:tabs>
          <w:tab w:val="left" w:pos="993"/>
        </w:tabs>
        <w:ind w:left="3969" w:firstLine="0"/>
        <w:jc w:val="left"/>
        <w:rPr>
          <w:lang w:val="ru-RU"/>
        </w:rPr>
      </w:pPr>
      <w:r w:rsidRPr="000A7B84">
        <w:rPr>
          <w:rFonts w:cs="Times New Roman"/>
          <w:sz w:val="26"/>
          <w:szCs w:val="26"/>
        </w:rPr>
        <w:t>_____________________________________</w:t>
      </w:r>
    </w:p>
    <w:p w:rsidR="00FB099D" w:rsidRDefault="00FB099D" w:rsidP="009772F1">
      <w:pPr>
        <w:pStyle w:val="a6"/>
        <w:tabs>
          <w:tab w:val="left" w:pos="993"/>
        </w:tabs>
        <w:ind w:left="3969" w:firstLine="0"/>
        <w:jc w:val="left"/>
        <w:rPr>
          <w:lang w:val="ru-RU"/>
        </w:rPr>
      </w:pPr>
    </w:p>
    <w:p w:rsidR="002A5660" w:rsidRDefault="002A5660" w:rsidP="002A5660">
      <w:pPr>
        <w:pStyle w:val="a6"/>
        <w:tabs>
          <w:tab w:val="left" w:pos="993"/>
        </w:tabs>
        <w:ind w:firstLine="0"/>
        <w:jc w:val="center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Заявление</w:t>
      </w:r>
    </w:p>
    <w:p w:rsidR="0076194B" w:rsidRDefault="002A5660" w:rsidP="002A5660">
      <w:pPr>
        <w:pStyle w:val="a6"/>
        <w:tabs>
          <w:tab w:val="left" w:pos="993"/>
        </w:tabs>
        <w:ind w:firstLine="0"/>
        <w:jc w:val="center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о </w:t>
      </w:r>
      <w:r w:rsidR="005614CA">
        <w:rPr>
          <w:rFonts w:eastAsia="Times New Roman" w:cs="Times New Roman"/>
          <w:color w:val="auto"/>
          <w:lang w:val="ru-RU" w:eastAsia="ru-RU" w:bidi="ar-SA"/>
        </w:rPr>
        <w:t xml:space="preserve">замене решения </w:t>
      </w:r>
      <w:r w:rsidR="005614CA">
        <w:rPr>
          <w:rFonts w:eastAsia="Times New Roman" w:cs="Times New Roman"/>
          <w:color w:val="3C3C3C"/>
          <w:lang w:val="ru-RU" w:eastAsia="ru-RU"/>
        </w:rPr>
        <w:t xml:space="preserve">о регистрации </w:t>
      </w:r>
      <w:r w:rsidR="005614CA" w:rsidRPr="000A7B84">
        <w:rPr>
          <w:rFonts w:cs="Times New Roman"/>
        </w:rPr>
        <w:t>специалиста</w:t>
      </w:r>
    </w:p>
    <w:p w:rsidR="00893CC5" w:rsidRDefault="00893CC5" w:rsidP="00893CC5">
      <w:pPr>
        <w:pStyle w:val="a6"/>
        <w:tabs>
          <w:tab w:val="left" w:pos="993"/>
        </w:tabs>
        <w:ind w:firstLine="0"/>
        <w:jc w:val="left"/>
        <w:rPr>
          <w:rFonts w:eastAsia="Times New Roman" w:cs="Times New Roman"/>
          <w:color w:val="auto"/>
          <w:lang w:val="ru-RU" w:eastAsia="ru-RU" w:bidi="ar-SA"/>
        </w:rPr>
      </w:pPr>
    </w:p>
    <w:p w:rsidR="005270D5" w:rsidRPr="005270D5" w:rsidRDefault="00893CC5" w:rsidP="005270D5">
      <w:pPr>
        <w:pStyle w:val="a6"/>
        <w:tabs>
          <w:tab w:val="left" w:pos="993"/>
        </w:tabs>
        <w:ind w:firstLine="0"/>
        <w:rPr>
          <w:rFonts w:eastAsia="Times New Roman" w:cs="Times New Roman"/>
          <w:color w:val="auto"/>
          <w:lang w:val="ru-RU" w:eastAsia="ru-RU" w:bidi="ar-SA"/>
        </w:rPr>
      </w:pPr>
      <w:r w:rsidRPr="0020671E">
        <w:rPr>
          <w:rFonts w:eastAsia="Times New Roman" w:cs="Times New Roman"/>
          <w:color w:val="auto"/>
          <w:lang w:val="ru-RU" w:eastAsia="ru-RU" w:bidi="ar-SA"/>
        </w:rPr>
        <w:t xml:space="preserve">В </w:t>
      </w:r>
      <w:r>
        <w:rPr>
          <w:rFonts w:eastAsia="Times New Roman" w:cs="Times New Roman"/>
          <w:color w:val="auto"/>
          <w:lang w:val="ru-RU" w:eastAsia="ru-RU" w:bidi="ar-SA"/>
        </w:rPr>
        <w:t>связи с</w:t>
      </w:r>
      <w:r w:rsidRPr="0020671E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893CC5">
        <w:rPr>
          <w:rFonts w:eastAsia="Times New Roman" w:cs="Times New Roman"/>
          <w:color w:val="auto"/>
          <w:u w:val="single"/>
          <w:lang w:val="ru-RU" w:eastAsia="ru-RU" w:bidi="ar-SA"/>
        </w:rPr>
        <w:t>изменением фамилии, имени, отчества, места жительства, адреса места осуществления предпринимательской деятельности, прекращением деятельности</w:t>
      </w:r>
      <w:r>
        <w:rPr>
          <w:rFonts w:eastAsia="Times New Roman" w:cs="Times New Roman"/>
          <w:color w:val="auto"/>
          <w:u w:val="single"/>
          <w:lang w:val="ru-RU" w:eastAsia="ru-RU" w:bidi="ar-SA"/>
        </w:rPr>
        <w:t xml:space="preserve"> (выбрать нужное)</w:t>
      </w:r>
      <w:r>
        <w:rPr>
          <w:rFonts w:eastAsia="Times New Roman" w:cs="Times New Roman"/>
          <w:color w:val="auto"/>
          <w:lang w:val="ru-RU" w:eastAsia="ru-RU" w:bidi="ar-SA"/>
        </w:rPr>
        <w:t>,</w:t>
      </w:r>
      <w:r w:rsidRPr="0020671E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="005270D5">
        <w:rPr>
          <w:rFonts w:eastAsia="Times New Roman" w:cs="Times New Roman"/>
          <w:color w:val="auto"/>
          <w:lang w:val="ru-RU" w:eastAsia="ru-RU" w:bidi="ar-SA"/>
        </w:rPr>
        <w:t xml:space="preserve">прошу </w:t>
      </w:r>
      <w:r w:rsidR="005270D5">
        <w:rPr>
          <w:rFonts w:eastAsia="Times New Roman" w:cs="Times New Roman"/>
          <w:color w:val="2D2D2D"/>
          <w:lang w:eastAsia="ru-RU"/>
        </w:rPr>
        <w:t xml:space="preserve">заменить выданное мне </w:t>
      </w:r>
      <w:r w:rsidR="005270D5" w:rsidRPr="002A5660">
        <w:rPr>
          <w:rFonts w:eastAsia="Times New Roman" w:cs="Times New Roman"/>
          <w:color w:val="3C3C3C"/>
          <w:lang w:val="ru-RU" w:eastAsia="ru-RU"/>
        </w:rPr>
        <w:t>решени</w:t>
      </w:r>
      <w:r w:rsidR="005270D5">
        <w:rPr>
          <w:rFonts w:eastAsia="Times New Roman" w:cs="Times New Roman"/>
          <w:color w:val="3C3C3C"/>
          <w:lang w:val="ru-RU" w:eastAsia="ru-RU"/>
        </w:rPr>
        <w:t xml:space="preserve">е о регистрации </w:t>
      </w:r>
      <w:r w:rsidR="005270D5" w:rsidRPr="000A7B84">
        <w:rPr>
          <w:rFonts w:cs="Times New Roman"/>
        </w:rPr>
        <w:t>специалиста</w:t>
      </w:r>
      <w:r w:rsidR="005270D5">
        <w:rPr>
          <w:rFonts w:cs="Times New Roman"/>
        </w:rPr>
        <w:t xml:space="preserve"> </w:t>
      </w:r>
      <w:r w:rsidR="005270D5" w:rsidRPr="000A7B84">
        <w:rPr>
          <w:rFonts w:cs="Times New Roman"/>
        </w:rPr>
        <w:t>в</w:t>
      </w:r>
      <w:r w:rsidR="005270D5">
        <w:rPr>
          <w:rFonts w:cs="Times New Roman"/>
        </w:rPr>
        <w:t xml:space="preserve"> </w:t>
      </w:r>
      <w:r w:rsidR="005270D5" w:rsidRPr="000A7B84">
        <w:rPr>
          <w:rFonts w:cs="Times New Roman"/>
        </w:rPr>
        <w:t>области</w:t>
      </w:r>
      <w:r w:rsidR="005270D5">
        <w:rPr>
          <w:rFonts w:cs="Times New Roman"/>
        </w:rPr>
        <w:t xml:space="preserve"> </w:t>
      </w:r>
      <w:r w:rsidR="005270D5" w:rsidRPr="000A7B84">
        <w:rPr>
          <w:rFonts w:cs="Times New Roman"/>
        </w:rPr>
        <w:t>ветеринарии</w:t>
      </w:r>
      <w:r w:rsidR="005270D5" w:rsidRPr="00C96FD1">
        <w:rPr>
          <w:rFonts w:eastAsia="Times New Roman" w:cs="Times New Roman"/>
          <w:color w:val="2D2D2D"/>
          <w:lang w:eastAsia="ru-RU"/>
        </w:rPr>
        <w:t>.</w:t>
      </w:r>
    </w:p>
    <w:p w:rsidR="005270D5" w:rsidRDefault="005270D5" w:rsidP="005270D5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270D5" w:rsidRDefault="005270D5" w:rsidP="005270D5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96FD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Приложения к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заявлению:</w:t>
      </w:r>
    </w:p>
    <w:p w:rsidR="005270D5" w:rsidRDefault="005270D5" w:rsidP="005270D5">
      <w:pPr>
        <w:pStyle w:val="a3"/>
        <w:numPr>
          <w:ilvl w:val="0"/>
          <w:numId w:val="34"/>
        </w:numPr>
        <w:spacing w:after="0" w:line="315" w:lineRule="atLeast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;</w:t>
      </w:r>
    </w:p>
    <w:p w:rsidR="005270D5" w:rsidRDefault="005270D5" w:rsidP="005270D5">
      <w:pPr>
        <w:pStyle w:val="a3"/>
        <w:numPr>
          <w:ilvl w:val="0"/>
          <w:numId w:val="34"/>
        </w:numPr>
        <w:spacing w:after="0" w:line="315" w:lineRule="atLeast"/>
        <w:ind w:left="0" w:right="-1" w:firstLine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______________________________.</w:t>
      </w:r>
    </w:p>
    <w:p w:rsidR="005270D5" w:rsidRDefault="005270D5" w:rsidP="005270D5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Действующий</w:t>
      </w:r>
      <w:proofErr w:type="gramEnd"/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основании</w:t>
      </w:r>
    </w:p>
    <w:p w:rsidR="005270D5" w:rsidRPr="00647188" w:rsidRDefault="005270D5" w:rsidP="005270D5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</w:t>
      </w:r>
    </w:p>
    <w:p w:rsidR="005270D5" w:rsidRPr="005270D5" w:rsidRDefault="005270D5" w:rsidP="005270D5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</w:pPr>
      <w:r w:rsidRPr="005270D5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(реквизиты документа, подтверждающего полномочия заявителя представлять интересы получателя государственной услуги)</w:t>
      </w:r>
    </w:p>
    <w:p w:rsidR="005270D5" w:rsidRDefault="005270D5" w:rsidP="005270D5">
      <w:pPr>
        <w:pStyle w:val="a3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270D5" w:rsidRDefault="005270D5" w:rsidP="005270D5">
      <w:pPr>
        <w:pStyle w:val="a3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Подпись заявителя</w:t>
      </w:r>
    </w:p>
    <w:p w:rsidR="005270D5" w:rsidRPr="00647188" w:rsidRDefault="005270D5" w:rsidP="005270D5">
      <w:pPr>
        <w:pStyle w:val="a3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Дата</w:t>
      </w:r>
    </w:p>
    <w:p w:rsidR="002A5660" w:rsidRDefault="002A5660" w:rsidP="009772F1">
      <w:pPr>
        <w:pStyle w:val="a6"/>
        <w:tabs>
          <w:tab w:val="left" w:pos="993"/>
        </w:tabs>
        <w:ind w:left="3969" w:firstLine="0"/>
        <w:jc w:val="left"/>
        <w:rPr>
          <w:lang w:val="ru-RU"/>
        </w:rPr>
      </w:pPr>
      <w:r>
        <w:rPr>
          <w:rFonts w:eastAsia="Times New Roman" w:cs="Times New Roman"/>
          <w:color w:val="2D2D2D"/>
          <w:lang w:eastAsia="ru-RU"/>
        </w:rPr>
        <w:lastRenderedPageBreak/>
        <w:t xml:space="preserve">Приложение № </w:t>
      </w:r>
      <w:r w:rsidR="00BA7C3D">
        <w:rPr>
          <w:rFonts w:eastAsia="Times New Roman" w:cs="Times New Roman"/>
          <w:color w:val="2D2D2D"/>
          <w:lang w:val="ru-RU" w:eastAsia="ru-RU"/>
        </w:rPr>
        <w:t>8</w:t>
      </w:r>
      <w:r w:rsidRPr="0079424C">
        <w:rPr>
          <w:rFonts w:eastAsia="Times New Roman" w:cs="Times New Roman"/>
          <w:color w:val="2D2D2D"/>
          <w:lang w:eastAsia="ru-RU"/>
        </w:rPr>
        <w:br/>
        <w:t>к Административному регламенту</w:t>
      </w:r>
      <w:r w:rsidRPr="0079424C">
        <w:rPr>
          <w:rFonts w:eastAsia="Times New Roman" w:cs="Times New Roman"/>
          <w:color w:val="2D2D2D"/>
          <w:lang w:eastAsia="ru-RU"/>
        </w:rPr>
        <w:br/>
      </w:r>
      <w:r w:rsidRPr="003C5476">
        <w:t xml:space="preserve">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>
        <w:t>занимающихся предпринимательской деятельностью в области ветеринарного дела</w:t>
      </w:r>
      <w:r w:rsidRPr="003C5476">
        <w:t xml:space="preserve"> на территории Республики Татарстан</w:t>
      </w:r>
    </w:p>
    <w:p w:rsidR="002A5660" w:rsidRDefault="002A5660" w:rsidP="009772F1">
      <w:pPr>
        <w:pStyle w:val="a6"/>
        <w:tabs>
          <w:tab w:val="left" w:pos="993"/>
        </w:tabs>
        <w:ind w:left="3969" w:firstLine="0"/>
        <w:jc w:val="left"/>
        <w:rPr>
          <w:lang w:val="ru-RU"/>
        </w:rPr>
      </w:pP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 xml:space="preserve">Начальнику Главного </w:t>
      </w:r>
      <w:proofErr w:type="gramStart"/>
      <w:r w:rsidRPr="000A7B84">
        <w:rPr>
          <w:rFonts w:ascii="Times New Roman" w:hAnsi="Times New Roman" w:cs="Times New Roman"/>
          <w:sz w:val="26"/>
          <w:szCs w:val="26"/>
        </w:rPr>
        <w:t>управления ветери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0A7B84">
        <w:rPr>
          <w:rFonts w:ascii="Times New Roman" w:hAnsi="Times New Roman" w:cs="Times New Roman"/>
          <w:sz w:val="26"/>
          <w:szCs w:val="26"/>
        </w:rPr>
        <w:t>рии Кабинета Министров Республики</w:t>
      </w:r>
      <w:proofErr w:type="gramEnd"/>
      <w:r w:rsidRPr="000A7B84">
        <w:rPr>
          <w:rFonts w:ascii="Times New Roman" w:hAnsi="Times New Roman" w:cs="Times New Roman"/>
          <w:sz w:val="26"/>
          <w:szCs w:val="26"/>
        </w:rPr>
        <w:t xml:space="preserve"> Татарстан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_____________________________________,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0A7B84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0A7B84">
        <w:rPr>
          <w:rFonts w:ascii="Times New Roman" w:hAnsi="Times New Roman" w:cs="Times New Roman"/>
          <w:sz w:val="26"/>
          <w:szCs w:val="26"/>
        </w:rPr>
        <w:t>ей) по адресу: 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Тел./факс: __________________________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Паспорт: серия _________ № 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0A7B8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0A7B84">
        <w:rPr>
          <w:rFonts w:ascii="Times New Roman" w:hAnsi="Times New Roman" w:cs="Times New Roman"/>
          <w:sz w:val="26"/>
          <w:szCs w:val="26"/>
        </w:rPr>
        <w:t>: __________________________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Дата выдачи: ________________________</w:t>
      </w:r>
    </w:p>
    <w:p w:rsidR="00BA7C3D" w:rsidRPr="000A7B84" w:rsidRDefault="00BA7C3D" w:rsidP="00BA7C3D">
      <w:pPr>
        <w:pStyle w:val="ab"/>
        <w:ind w:left="3969"/>
        <w:rPr>
          <w:rFonts w:ascii="Times New Roman" w:hAnsi="Times New Roman" w:cs="Times New Roman"/>
          <w:sz w:val="26"/>
          <w:szCs w:val="26"/>
        </w:rPr>
      </w:pPr>
      <w:r w:rsidRPr="000A7B84">
        <w:rPr>
          <w:rFonts w:ascii="Times New Roman" w:hAnsi="Times New Roman" w:cs="Times New Roman"/>
          <w:sz w:val="26"/>
          <w:szCs w:val="26"/>
        </w:rPr>
        <w:t>Адрес постоянной регистрации: _______</w:t>
      </w:r>
    </w:p>
    <w:p w:rsidR="00BA7C3D" w:rsidRDefault="00BA7C3D" w:rsidP="00BA7C3D">
      <w:pPr>
        <w:pStyle w:val="a6"/>
        <w:tabs>
          <w:tab w:val="left" w:pos="993"/>
        </w:tabs>
        <w:ind w:left="3969" w:firstLine="0"/>
        <w:jc w:val="left"/>
        <w:rPr>
          <w:lang w:val="ru-RU"/>
        </w:rPr>
      </w:pPr>
      <w:r w:rsidRPr="000A7B84">
        <w:rPr>
          <w:rFonts w:cs="Times New Roman"/>
          <w:sz w:val="26"/>
          <w:szCs w:val="26"/>
        </w:rPr>
        <w:t>_____________________________________</w:t>
      </w:r>
    </w:p>
    <w:p w:rsidR="00BA7C3D" w:rsidRDefault="00BA7C3D" w:rsidP="002A5660">
      <w:pPr>
        <w:pStyle w:val="a6"/>
        <w:tabs>
          <w:tab w:val="left" w:pos="993"/>
        </w:tabs>
        <w:ind w:firstLine="0"/>
        <w:jc w:val="center"/>
        <w:rPr>
          <w:lang w:val="ru-RU"/>
        </w:rPr>
      </w:pPr>
    </w:p>
    <w:p w:rsidR="002A5660" w:rsidRDefault="002A5660" w:rsidP="002A5660">
      <w:pPr>
        <w:pStyle w:val="a6"/>
        <w:tabs>
          <w:tab w:val="left" w:pos="993"/>
        </w:tabs>
        <w:ind w:firstLine="0"/>
        <w:jc w:val="center"/>
        <w:rPr>
          <w:lang w:val="ru-RU"/>
        </w:rPr>
      </w:pPr>
      <w:r>
        <w:rPr>
          <w:lang w:val="ru-RU"/>
        </w:rPr>
        <w:t xml:space="preserve">Заявление </w:t>
      </w:r>
    </w:p>
    <w:p w:rsidR="0076194B" w:rsidRDefault="002A5660" w:rsidP="002A5660">
      <w:pPr>
        <w:pStyle w:val="a6"/>
        <w:tabs>
          <w:tab w:val="left" w:pos="993"/>
        </w:tabs>
        <w:ind w:firstLine="0"/>
        <w:jc w:val="center"/>
        <w:rPr>
          <w:lang w:val="ru-RU"/>
        </w:rPr>
      </w:pPr>
      <w:r>
        <w:rPr>
          <w:lang w:val="ru-RU"/>
        </w:rPr>
        <w:t>об и</w:t>
      </w:r>
      <w:r w:rsidRPr="009B1927">
        <w:rPr>
          <w:lang w:val="ru-RU"/>
        </w:rPr>
        <w:t>сключени</w:t>
      </w:r>
      <w:r>
        <w:rPr>
          <w:lang w:val="ru-RU"/>
        </w:rPr>
        <w:t>и</w:t>
      </w:r>
      <w:r w:rsidRPr="009B1927">
        <w:rPr>
          <w:lang w:val="ru-RU"/>
        </w:rPr>
        <w:t xml:space="preserve"> из Реестра специалистов в области ветеринарии</w:t>
      </w:r>
    </w:p>
    <w:p w:rsidR="00BA7C3D" w:rsidRDefault="00BA7C3D" w:rsidP="002A5660">
      <w:pPr>
        <w:pStyle w:val="a6"/>
        <w:tabs>
          <w:tab w:val="left" w:pos="993"/>
        </w:tabs>
        <w:ind w:firstLine="0"/>
        <w:jc w:val="center"/>
        <w:rPr>
          <w:lang w:val="ru-RU"/>
        </w:rPr>
      </w:pPr>
    </w:p>
    <w:p w:rsidR="00BA7C3D" w:rsidRDefault="00BA7C3D" w:rsidP="00BA7C3D">
      <w:pPr>
        <w:pStyle w:val="a6"/>
        <w:tabs>
          <w:tab w:val="left" w:pos="993"/>
        </w:tabs>
        <w:ind w:firstLine="0"/>
        <w:rPr>
          <w:lang w:val="ru-RU"/>
        </w:rPr>
      </w:pPr>
      <w:r>
        <w:rPr>
          <w:lang w:val="ru-RU"/>
        </w:rPr>
        <w:t>В связи с прекращением</w:t>
      </w:r>
      <w:r w:rsidRPr="009B1927">
        <w:rPr>
          <w:lang w:val="ru-RU"/>
        </w:rPr>
        <w:t xml:space="preserve"> </w:t>
      </w:r>
      <w:r>
        <w:rPr>
          <w:lang w:val="ru-RU"/>
        </w:rPr>
        <w:t xml:space="preserve">осуществления </w:t>
      </w:r>
      <w:r w:rsidRPr="009B1927">
        <w:rPr>
          <w:lang w:val="ru-RU"/>
        </w:rPr>
        <w:t>предпринимательской деятельности в области ветеринарного дела</w:t>
      </w:r>
      <w:r>
        <w:rPr>
          <w:lang w:val="ru-RU"/>
        </w:rPr>
        <w:t>, прошу и</w:t>
      </w:r>
      <w:r w:rsidRPr="009B1927">
        <w:rPr>
          <w:lang w:val="ru-RU"/>
        </w:rPr>
        <w:t>сключ</w:t>
      </w:r>
      <w:r>
        <w:rPr>
          <w:lang w:val="ru-RU"/>
        </w:rPr>
        <w:t>ить меня</w:t>
      </w:r>
      <w:r w:rsidRPr="009B1927">
        <w:rPr>
          <w:lang w:val="ru-RU"/>
        </w:rPr>
        <w:t xml:space="preserve"> из Реестра специалистов в области ветеринарии</w:t>
      </w:r>
      <w:r>
        <w:rPr>
          <w:lang w:val="ru-RU"/>
        </w:rPr>
        <w:t xml:space="preserve">, </w:t>
      </w:r>
      <w:r w:rsidRPr="003C5476">
        <w:t xml:space="preserve">не являющихся уполномоченными лицами органов и организаций, входящих в систему Государственной ветеринарной службы Российской Федерации, </w:t>
      </w:r>
      <w:r>
        <w:t>занимающихся предпринимательской деятельностью в области ветеринарного дела</w:t>
      </w:r>
      <w:r w:rsidRPr="003C5476">
        <w:t xml:space="preserve"> на территории Республики Татарстан</w:t>
      </w:r>
      <w:r>
        <w:rPr>
          <w:lang w:val="ru-RU"/>
        </w:rPr>
        <w:t>.</w:t>
      </w:r>
    </w:p>
    <w:p w:rsidR="00BA7C3D" w:rsidRDefault="00BA7C3D" w:rsidP="00BA7C3D">
      <w:pPr>
        <w:pStyle w:val="a6"/>
        <w:tabs>
          <w:tab w:val="left" w:pos="993"/>
        </w:tabs>
        <w:ind w:firstLine="0"/>
        <w:rPr>
          <w:lang w:val="ru-RU"/>
        </w:rPr>
      </w:pPr>
    </w:p>
    <w:p w:rsidR="00BA7C3D" w:rsidRDefault="00BA7C3D" w:rsidP="00BA7C3D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Действующий</w:t>
      </w:r>
      <w:proofErr w:type="gramEnd"/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основании</w:t>
      </w:r>
    </w:p>
    <w:p w:rsidR="00BA7C3D" w:rsidRPr="00647188" w:rsidRDefault="00BA7C3D" w:rsidP="00BA7C3D">
      <w:pPr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____________________________</w:t>
      </w:r>
    </w:p>
    <w:p w:rsidR="00BA7C3D" w:rsidRPr="005270D5" w:rsidRDefault="00BA7C3D" w:rsidP="00BA7C3D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</w:pPr>
      <w:r w:rsidRPr="005270D5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>(реквизиты документа, подтверждающего полномочия заявителя представлять интересы получателя государственной услуги)</w:t>
      </w:r>
    </w:p>
    <w:p w:rsidR="00BA7C3D" w:rsidRDefault="00BA7C3D" w:rsidP="00BA7C3D">
      <w:pPr>
        <w:pStyle w:val="a3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BA7C3D" w:rsidRDefault="00BA7C3D" w:rsidP="00BA7C3D">
      <w:pPr>
        <w:pStyle w:val="a3"/>
        <w:spacing w:after="0" w:line="315" w:lineRule="atLeast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Подпись заявителя</w:t>
      </w:r>
    </w:p>
    <w:p w:rsidR="00BA7C3D" w:rsidRPr="0076194B" w:rsidRDefault="00BA7C3D" w:rsidP="00BA7C3D">
      <w:pPr>
        <w:pStyle w:val="a3"/>
        <w:spacing w:after="0" w:line="315" w:lineRule="atLeast"/>
        <w:ind w:left="0" w:right="-1"/>
        <w:jc w:val="both"/>
        <w:textAlignment w:val="baseline"/>
        <w:rPr>
          <w:rFonts w:eastAsia="Times New Roman" w:cs="Times New Roman"/>
          <w:lang w:eastAsia="ru-RU"/>
        </w:rPr>
      </w:pPr>
      <w:r w:rsidRPr="006471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Дата</w:t>
      </w:r>
    </w:p>
    <w:sectPr w:rsidR="00BA7C3D" w:rsidRPr="0076194B" w:rsidSect="00743774">
      <w:pgSz w:w="11906" w:h="16838"/>
      <w:pgMar w:top="1134" w:right="850" w:bottom="1134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EF" w:rsidRDefault="007A0EEF" w:rsidP="00CF0820">
      <w:pPr>
        <w:spacing w:after="0" w:line="240" w:lineRule="auto"/>
      </w:pPr>
      <w:r>
        <w:separator/>
      </w:r>
    </w:p>
  </w:endnote>
  <w:endnote w:type="continuationSeparator" w:id="0">
    <w:p w:rsidR="007A0EEF" w:rsidRDefault="007A0EEF" w:rsidP="00CF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EF" w:rsidRDefault="007A0EEF" w:rsidP="00CF0820">
      <w:pPr>
        <w:spacing w:after="0" w:line="240" w:lineRule="auto"/>
      </w:pPr>
      <w:r>
        <w:separator/>
      </w:r>
    </w:p>
  </w:footnote>
  <w:footnote w:type="continuationSeparator" w:id="0">
    <w:p w:rsidR="007A0EEF" w:rsidRDefault="007A0EEF" w:rsidP="00CF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818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3774" w:rsidRPr="00743774" w:rsidRDefault="00743774" w:rsidP="00743774">
        <w:pPr>
          <w:pStyle w:val="af"/>
          <w:ind w:left="-567"/>
          <w:jc w:val="center"/>
          <w:rPr>
            <w:rFonts w:ascii="Times New Roman" w:hAnsi="Times New Roman" w:cs="Times New Roman"/>
          </w:rPr>
        </w:pPr>
        <w:r w:rsidRPr="00743774">
          <w:rPr>
            <w:rFonts w:ascii="Times New Roman" w:hAnsi="Times New Roman" w:cs="Times New Roman"/>
          </w:rPr>
          <w:fldChar w:fldCharType="begin"/>
        </w:r>
        <w:r w:rsidRPr="00743774">
          <w:rPr>
            <w:rFonts w:ascii="Times New Roman" w:hAnsi="Times New Roman" w:cs="Times New Roman"/>
          </w:rPr>
          <w:instrText>PAGE   \* MERGEFORMAT</w:instrText>
        </w:r>
        <w:r w:rsidRPr="00743774">
          <w:rPr>
            <w:rFonts w:ascii="Times New Roman" w:hAnsi="Times New Roman" w:cs="Times New Roman"/>
          </w:rPr>
          <w:fldChar w:fldCharType="separate"/>
        </w:r>
        <w:r w:rsidR="001702F0">
          <w:rPr>
            <w:rFonts w:ascii="Times New Roman" w:hAnsi="Times New Roman" w:cs="Times New Roman"/>
            <w:noProof/>
          </w:rPr>
          <w:t>4</w:t>
        </w:r>
        <w:r w:rsidRPr="00743774">
          <w:rPr>
            <w:rFonts w:ascii="Times New Roman" w:hAnsi="Times New Roman" w:cs="Times New Roman"/>
          </w:rPr>
          <w:fldChar w:fldCharType="end"/>
        </w:r>
      </w:p>
    </w:sdtContent>
  </w:sdt>
  <w:p w:rsidR="00CF0820" w:rsidRDefault="00CF082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74" w:rsidRPr="00743774" w:rsidRDefault="00743774" w:rsidP="00743774">
    <w:pPr>
      <w:pStyle w:val="af"/>
      <w:jc w:val="right"/>
      <w:rPr>
        <w:rFonts w:ascii="Times New Roman" w:hAnsi="Times New Roman" w:cs="Times New Roman"/>
        <w:sz w:val="28"/>
        <w:szCs w:val="28"/>
      </w:rPr>
    </w:pPr>
    <w:r w:rsidRPr="00743774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2A5575"/>
    <w:multiLevelType w:val="hybridMultilevel"/>
    <w:tmpl w:val="3D1A5AB0"/>
    <w:lvl w:ilvl="0" w:tplc="8AE6FA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17D56"/>
    <w:multiLevelType w:val="multilevel"/>
    <w:tmpl w:val="EE248B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11471B"/>
    <w:multiLevelType w:val="multilevel"/>
    <w:tmpl w:val="CF9C3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8F4199"/>
    <w:multiLevelType w:val="multilevel"/>
    <w:tmpl w:val="4D8442F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509AA"/>
    <w:multiLevelType w:val="multilevel"/>
    <w:tmpl w:val="CF9C3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921B6A"/>
    <w:multiLevelType w:val="multilevel"/>
    <w:tmpl w:val="F4589A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>
    <w:nsid w:val="1BD02376"/>
    <w:multiLevelType w:val="multilevel"/>
    <w:tmpl w:val="552E55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9C2A43"/>
    <w:multiLevelType w:val="hybridMultilevel"/>
    <w:tmpl w:val="2B8856A4"/>
    <w:lvl w:ilvl="0" w:tplc="CA3E3A10">
      <w:start w:val="1"/>
      <w:numFmt w:val="decimal"/>
      <w:lvlText w:val="%1)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74B1531"/>
    <w:multiLevelType w:val="multilevel"/>
    <w:tmpl w:val="11B22F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29357D"/>
    <w:multiLevelType w:val="hybridMultilevel"/>
    <w:tmpl w:val="80E2FD3C"/>
    <w:lvl w:ilvl="0" w:tplc="CA3E3A10">
      <w:start w:val="1"/>
      <w:numFmt w:val="decimal"/>
      <w:lvlText w:val="%1)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64A7AE1"/>
    <w:multiLevelType w:val="multilevel"/>
    <w:tmpl w:val="CF9C3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65352D8"/>
    <w:multiLevelType w:val="hybridMultilevel"/>
    <w:tmpl w:val="CA7202C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6B801CA"/>
    <w:multiLevelType w:val="multilevel"/>
    <w:tmpl w:val="235260DC"/>
    <w:lvl w:ilvl="0">
      <w:start w:val="1"/>
      <w:numFmt w:val="upperRoman"/>
      <w:lvlText w:val="%1."/>
      <w:lvlJc w:val="right"/>
      <w:pPr>
        <w:ind w:left="360" w:hanging="360"/>
      </w:pPr>
      <w:rPr>
        <w:color w:val="auto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3" w:hanging="2160"/>
      </w:pPr>
      <w:rPr>
        <w:rFonts w:hint="default"/>
      </w:rPr>
    </w:lvl>
  </w:abstractNum>
  <w:abstractNum w:abstractNumId="14">
    <w:nsid w:val="434B5751"/>
    <w:multiLevelType w:val="multilevel"/>
    <w:tmpl w:val="EED636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-3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3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29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6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32" w:hanging="2160"/>
      </w:pPr>
      <w:rPr>
        <w:rFonts w:hint="default"/>
        <w:color w:val="000000"/>
      </w:rPr>
    </w:lvl>
  </w:abstractNum>
  <w:abstractNum w:abstractNumId="15">
    <w:nsid w:val="44135B2E"/>
    <w:multiLevelType w:val="hybridMultilevel"/>
    <w:tmpl w:val="B06EE02C"/>
    <w:lvl w:ilvl="0" w:tplc="53F8B5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451901F9"/>
    <w:multiLevelType w:val="hybridMultilevel"/>
    <w:tmpl w:val="9DEE3A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9464385"/>
    <w:multiLevelType w:val="multilevel"/>
    <w:tmpl w:val="EE248B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9C723FA"/>
    <w:multiLevelType w:val="hybridMultilevel"/>
    <w:tmpl w:val="B2ACE9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F0C4BE4"/>
    <w:multiLevelType w:val="multilevel"/>
    <w:tmpl w:val="CF9C3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FBE6CA1"/>
    <w:multiLevelType w:val="hybridMultilevel"/>
    <w:tmpl w:val="F4564C6C"/>
    <w:lvl w:ilvl="0" w:tplc="CA3E3A10">
      <w:start w:val="1"/>
      <w:numFmt w:val="decimal"/>
      <w:lvlText w:val="%1)"/>
      <w:lvlJc w:val="left"/>
      <w:pPr>
        <w:ind w:left="12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41B60D5"/>
    <w:multiLevelType w:val="hybridMultilevel"/>
    <w:tmpl w:val="0AFE2B38"/>
    <w:lvl w:ilvl="0" w:tplc="F52AE1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F5C9F"/>
    <w:multiLevelType w:val="multilevel"/>
    <w:tmpl w:val="763C39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AC046C3"/>
    <w:multiLevelType w:val="hybridMultilevel"/>
    <w:tmpl w:val="B4C47B6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B9D668C"/>
    <w:multiLevelType w:val="multilevel"/>
    <w:tmpl w:val="A23083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BB739E4"/>
    <w:multiLevelType w:val="hybridMultilevel"/>
    <w:tmpl w:val="1D940A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57038A1"/>
    <w:multiLevelType w:val="hybridMultilevel"/>
    <w:tmpl w:val="4CFE34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A271E1F"/>
    <w:multiLevelType w:val="multilevel"/>
    <w:tmpl w:val="CF9C3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B43856"/>
    <w:multiLevelType w:val="hybridMultilevel"/>
    <w:tmpl w:val="487AC2A0"/>
    <w:lvl w:ilvl="0" w:tplc="AA3C44DA">
      <w:start w:val="1"/>
      <w:numFmt w:val="decimal"/>
      <w:lvlText w:val="%1)"/>
      <w:lvlJc w:val="left"/>
      <w:pPr>
        <w:ind w:left="1402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0A9441C"/>
    <w:multiLevelType w:val="hybridMultilevel"/>
    <w:tmpl w:val="8BCC97FE"/>
    <w:lvl w:ilvl="0" w:tplc="A06CE3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12A40"/>
    <w:multiLevelType w:val="hybridMultilevel"/>
    <w:tmpl w:val="DDDA8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73E02"/>
    <w:multiLevelType w:val="multilevel"/>
    <w:tmpl w:val="4A76E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78052897"/>
    <w:multiLevelType w:val="hybridMultilevel"/>
    <w:tmpl w:val="2D268E34"/>
    <w:lvl w:ilvl="0" w:tplc="CEE00834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78AB0458"/>
    <w:multiLevelType w:val="hybridMultilevel"/>
    <w:tmpl w:val="201631F6"/>
    <w:lvl w:ilvl="0" w:tplc="6A280322">
      <w:start w:val="1"/>
      <w:numFmt w:val="decimal"/>
      <w:lvlText w:val="%1)"/>
      <w:lvlJc w:val="left"/>
      <w:pPr>
        <w:ind w:left="14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BDD2FB8"/>
    <w:multiLevelType w:val="hybridMultilevel"/>
    <w:tmpl w:val="BA827CC4"/>
    <w:lvl w:ilvl="0" w:tplc="04190013">
      <w:start w:val="1"/>
      <w:numFmt w:val="upperRoman"/>
      <w:lvlText w:val="%1."/>
      <w:lvlJc w:val="righ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1"/>
  </w:num>
  <w:num w:numId="5">
    <w:abstractNumId w:val="32"/>
  </w:num>
  <w:num w:numId="6">
    <w:abstractNumId w:val="34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7"/>
  </w:num>
  <w:num w:numId="11">
    <w:abstractNumId w:val="21"/>
  </w:num>
  <w:num w:numId="12">
    <w:abstractNumId w:val="29"/>
  </w:num>
  <w:num w:numId="13">
    <w:abstractNumId w:val="2"/>
  </w:num>
  <w:num w:numId="14">
    <w:abstractNumId w:val="18"/>
  </w:num>
  <w:num w:numId="15">
    <w:abstractNumId w:val="26"/>
  </w:num>
  <w:num w:numId="16">
    <w:abstractNumId w:val="12"/>
  </w:num>
  <w:num w:numId="17">
    <w:abstractNumId w:val="9"/>
  </w:num>
  <w:num w:numId="18">
    <w:abstractNumId w:val="24"/>
  </w:num>
  <w:num w:numId="19">
    <w:abstractNumId w:val="22"/>
  </w:num>
  <w:num w:numId="20">
    <w:abstractNumId w:val="5"/>
  </w:num>
  <w:num w:numId="21">
    <w:abstractNumId w:val="19"/>
  </w:num>
  <w:num w:numId="22">
    <w:abstractNumId w:val="27"/>
  </w:num>
  <w:num w:numId="23">
    <w:abstractNumId w:val="11"/>
  </w:num>
  <w:num w:numId="24">
    <w:abstractNumId w:val="3"/>
  </w:num>
  <w:num w:numId="25">
    <w:abstractNumId w:val="30"/>
  </w:num>
  <w:num w:numId="26">
    <w:abstractNumId w:val="23"/>
  </w:num>
  <w:num w:numId="27">
    <w:abstractNumId w:val="28"/>
  </w:num>
  <w:num w:numId="28">
    <w:abstractNumId w:val="33"/>
  </w:num>
  <w:num w:numId="29">
    <w:abstractNumId w:val="8"/>
  </w:num>
  <w:num w:numId="30">
    <w:abstractNumId w:val="20"/>
  </w:num>
  <w:num w:numId="31">
    <w:abstractNumId w:val="10"/>
  </w:num>
  <w:num w:numId="32">
    <w:abstractNumId w:val="16"/>
  </w:num>
  <w:num w:numId="33">
    <w:abstractNumId w:val="25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5C"/>
    <w:rsid w:val="000070FC"/>
    <w:rsid w:val="00012575"/>
    <w:rsid w:val="00025247"/>
    <w:rsid w:val="00030380"/>
    <w:rsid w:val="00076535"/>
    <w:rsid w:val="000821F0"/>
    <w:rsid w:val="000A3026"/>
    <w:rsid w:val="000A4309"/>
    <w:rsid w:val="000A5B87"/>
    <w:rsid w:val="000A7B84"/>
    <w:rsid w:val="000C7F58"/>
    <w:rsid w:val="000E448C"/>
    <w:rsid w:val="000F6AC8"/>
    <w:rsid w:val="001114B0"/>
    <w:rsid w:val="00154D3F"/>
    <w:rsid w:val="001702F0"/>
    <w:rsid w:val="0018484F"/>
    <w:rsid w:val="00192A53"/>
    <w:rsid w:val="001B3C67"/>
    <w:rsid w:val="001C3BE5"/>
    <w:rsid w:val="001F1D4B"/>
    <w:rsid w:val="001F37B0"/>
    <w:rsid w:val="001F6CF2"/>
    <w:rsid w:val="0020671E"/>
    <w:rsid w:val="00216227"/>
    <w:rsid w:val="0024598D"/>
    <w:rsid w:val="00293136"/>
    <w:rsid w:val="00293E55"/>
    <w:rsid w:val="002A4295"/>
    <w:rsid w:val="002A5660"/>
    <w:rsid w:val="00320F21"/>
    <w:rsid w:val="00325824"/>
    <w:rsid w:val="00340128"/>
    <w:rsid w:val="00364E31"/>
    <w:rsid w:val="003772E8"/>
    <w:rsid w:val="003873B7"/>
    <w:rsid w:val="003917C0"/>
    <w:rsid w:val="003A321F"/>
    <w:rsid w:val="003C1A99"/>
    <w:rsid w:val="003E047B"/>
    <w:rsid w:val="003E6679"/>
    <w:rsid w:val="003F1E57"/>
    <w:rsid w:val="00414519"/>
    <w:rsid w:val="00457E81"/>
    <w:rsid w:val="004665B6"/>
    <w:rsid w:val="004671E0"/>
    <w:rsid w:val="004672F1"/>
    <w:rsid w:val="00477A95"/>
    <w:rsid w:val="00497123"/>
    <w:rsid w:val="004B6AD7"/>
    <w:rsid w:val="004E6899"/>
    <w:rsid w:val="005263DF"/>
    <w:rsid w:val="005270D5"/>
    <w:rsid w:val="005614CA"/>
    <w:rsid w:val="00575A65"/>
    <w:rsid w:val="00593040"/>
    <w:rsid w:val="005C7201"/>
    <w:rsid w:val="005D2936"/>
    <w:rsid w:val="005E2130"/>
    <w:rsid w:val="005E5338"/>
    <w:rsid w:val="00602ACE"/>
    <w:rsid w:val="0062047D"/>
    <w:rsid w:val="00651CB9"/>
    <w:rsid w:val="006A3640"/>
    <w:rsid w:val="006B6A98"/>
    <w:rsid w:val="006B6AF8"/>
    <w:rsid w:val="00711530"/>
    <w:rsid w:val="007178B4"/>
    <w:rsid w:val="00734084"/>
    <w:rsid w:val="0073635C"/>
    <w:rsid w:val="00743774"/>
    <w:rsid w:val="00747CEA"/>
    <w:rsid w:val="0075531A"/>
    <w:rsid w:val="007569BF"/>
    <w:rsid w:val="0076194B"/>
    <w:rsid w:val="00785598"/>
    <w:rsid w:val="007A0EEF"/>
    <w:rsid w:val="007C7F82"/>
    <w:rsid w:val="007D65F6"/>
    <w:rsid w:val="007D73BC"/>
    <w:rsid w:val="007E3316"/>
    <w:rsid w:val="007F329C"/>
    <w:rsid w:val="00811D6A"/>
    <w:rsid w:val="008278DE"/>
    <w:rsid w:val="0085321B"/>
    <w:rsid w:val="00873B55"/>
    <w:rsid w:val="00893CC5"/>
    <w:rsid w:val="008B5E22"/>
    <w:rsid w:val="008E63E3"/>
    <w:rsid w:val="009001B4"/>
    <w:rsid w:val="009109E7"/>
    <w:rsid w:val="00920C96"/>
    <w:rsid w:val="00936A41"/>
    <w:rsid w:val="00950870"/>
    <w:rsid w:val="009772F1"/>
    <w:rsid w:val="009874A4"/>
    <w:rsid w:val="009A7BAE"/>
    <w:rsid w:val="009B1927"/>
    <w:rsid w:val="00A0566F"/>
    <w:rsid w:val="00A13648"/>
    <w:rsid w:val="00A225E6"/>
    <w:rsid w:val="00A42872"/>
    <w:rsid w:val="00A63306"/>
    <w:rsid w:val="00A71328"/>
    <w:rsid w:val="00AA7CED"/>
    <w:rsid w:val="00AE5A4E"/>
    <w:rsid w:val="00AF09E7"/>
    <w:rsid w:val="00AF6764"/>
    <w:rsid w:val="00B240F0"/>
    <w:rsid w:val="00B2526E"/>
    <w:rsid w:val="00B33031"/>
    <w:rsid w:val="00BA1693"/>
    <w:rsid w:val="00BA7C3D"/>
    <w:rsid w:val="00BB2AFC"/>
    <w:rsid w:val="00BC35B1"/>
    <w:rsid w:val="00BD4951"/>
    <w:rsid w:val="00BD7C61"/>
    <w:rsid w:val="00BE56BD"/>
    <w:rsid w:val="00BF3782"/>
    <w:rsid w:val="00BF65F1"/>
    <w:rsid w:val="00C0028B"/>
    <w:rsid w:val="00C03FB7"/>
    <w:rsid w:val="00C061E1"/>
    <w:rsid w:val="00C2241A"/>
    <w:rsid w:val="00C3701B"/>
    <w:rsid w:val="00C60294"/>
    <w:rsid w:val="00C6624C"/>
    <w:rsid w:val="00C73353"/>
    <w:rsid w:val="00C81428"/>
    <w:rsid w:val="00C82658"/>
    <w:rsid w:val="00CC42FD"/>
    <w:rsid w:val="00CD2083"/>
    <w:rsid w:val="00CD48AB"/>
    <w:rsid w:val="00CE751D"/>
    <w:rsid w:val="00CF0820"/>
    <w:rsid w:val="00D00C0E"/>
    <w:rsid w:val="00D0667D"/>
    <w:rsid w:val="00D14D8D"/>
    <w:rsid w:val="00D50D2A"/>
    <w:rsid w:val="00D867DC"/>
    <w:rsid w:val="00D91787"/>
    <w:rsid w:val="00DB76E0"/>
    <w:rsid w:val="00DD1A1E"/>
    <w:rsid w:val="00DE4B68"/>
    <w:rsid w:val="00E06866"/>
    <w:rsid w:val="00E25136"/>
    <w:rsid w:val="00E52335"/>
    <w:rsid w:val="00E63759"/>
    <w:rsid w:val="00E7088B"/>
    <w:rsid w:val="00E70B9F"/>
    <w:rsid w:val="00EC7BC4"/>
    <w:rsid w:val="00F05EE1"/>
    <w:rsid w:val="00F8501E"/>
    <w:rsid w:val="00F92422"/>
    <w:rsid w:val="00FB099D"/>
    <w:rsid w:val="00FB261E"/>
    <w:rsid w:val="00FB6CCF"/>
    <w:rsid w:val="00FB7939"/>
    <w:rsid w:val="00FE2318"/>
    <w:rsid w:val="00FE24AF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5A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5A4E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AE5A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5A4E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AE5A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5A4E"/>
    <w:rPr>
      <w:color w:val="0000FF" w:themeColor="hyperlink"/>
      <w:u w:val="single"/>
    </w:rPr>
  </w:style>
  <w:style w:type="paragraph" w:customStyle="1" w:styleId="ConsPlusNormal">
    <w:name w:val="ConsPlusNormal"/>
    <w:rsid w:val="00711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rsid w:val="0074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061E1"/>
    <w:pPr>
      <w:widowControl w:val="0"/>
      <w:tabs>
        <w:tab w:val="left" w:pos="540"/>
      </w:tabs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character" w:customStyle="1" w:styleId="a7">
    <w:name w:val="Основной текст с отступом Знак"/>
    <w:basedOn w:val="a0"/>
    <w:link w:val="a6"/>
    <w:rsid w:val="00C061E1"/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paragraph" w:styleId="21">
    <w:name w:val="Body Text Indent 2"/>
    <w:basedOn w:val="a"/>
    <w:link w:val="22"/>
    <w:uiPriority w:val="99"/>
    <w:semiHidden/>
    <w:unhideWhenUsed/>
    <w:rsid w:val="002162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6227"/>
  </w:style>
  <w:style w:type="table" w:styleId="a8">
    <w:name w:val="Table Grid"/>
    <w:basedOn w:val="a1"/>
    <w:uiPriority w:val="59"/>
    <w:rsid w:val="005C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7F329C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7F32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7F3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E2318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FB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099D"/>
  </w:style>
  <w:style w:type="paragraph" w:styleId="af">
    <w:name w:val="header"/>
    <w:basedOn w:val="a"/>
    <w:link w:val="af0"/>
    <w:uiPriority w:val="99"/>
    <w:unhideWhenUsed/>
    <w:rsid w:val="00CF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F0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5A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5A4E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AE5A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5A4E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AE5A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5A4E"/>
    <w:rPr>
      <w:color w:val="0000FF" w:themeColor="hyperlink"/>
      <w:u w:val="single"/>
    </w:rPr>
  </w:style>
  <w:style w:type="paragraph" w:customStyle="1" w:styleId="ConsPlusNormal">
    <w:name w:val="ConsPlusNormal"/>
    <w:rsid w:val="00711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rsid w:val="0074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061E1"/>
    <w:pPr>
      <w:widowControl w:val="0"/>
      <w:tabs>
        <w:tab w:val="left" w:pos="540"/>
      </w:tabs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character" w:customStyle="1" w:styleId="a7">
    <w:name w:val="Основной текст с отступом Знак"/>
    <w:basedOn w:val="a0"/>
    <w:link w:val="a6"/>
    <w:rsid w:val="00C061E1"/>
    <w:rPr>
      <w:rFonts w:ascii="Times New Roman" w:eastAsia="Arial Unicode MS" w:hAnsi="Times New Roman" w:cs="Tahoma"/>
      <w:color w:val="000000"/>
      <w:sz w:val="28"/>
      <w:szCs w:val="28"/>
      <w:lang w:val="x-none" w:bidi="en-US"/>
    </w:rPr>
  </w:style>
  <w:style w:type="paragraph" w:styleId="21">
    <w:name w:val="Body Text Indent 2"/>
    <w:basedOn w:val="a"/>
    <w:link w:val="22"/>
    <w:uiPriority w:val="99"/>
    <w:semiHidden/>
    <w:unhideWhenUsed/>
    <w:rsid w:val="002162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6227"/>
  </w:style>
  <w:style w:type="table" w:styleId="a8">
    <w:name w:val="Table Grid"/>
    <w:basedOn w:val="a1"/>
    <w:uiPriority w:val="59"/>
    <w:rsid w:val="005C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7F329C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7F32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7F3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E2318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FB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099D"/>
  </w:style>
  <w:style w:type="paragraph" w:styleId="af">
    <w:name w:val="header"/>
    <w:basedOn w:val="a"/>
    <w:link w:val="af0"/>
    <w:uiPriority w:val="99"/>
    <w:unhideWhenUsed/>
    <w:rsid w:val="00CF0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F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24B6C96AD6813BC6BB1996AB477B1895EC30A009762A61BE84D7645EF5A5B644596638A66DB60DE82FC6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guv.tatar.ru" TargetMode="External"/><Relationship Id="rId17" Type="http://schemas.openxmlformats.org/officeDocument/2006/relationships/hyperlink" Target="consultantplus://offline/ref=30EA9F79E41AB6AD79B3A04C66B2756226BFA6F815F2F257C7A83D38567EDF16DD2F56938C34AC11228A09256C8A926139uCw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EA9F79E41AB6AD79B3A04C66B2756226BFA6F815F0F15EC3AA3D38567EDF16DD2F56938C34AC11228A09256C8A926139uCw9N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uv.tata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EA9F79E41AB6AD79B3A04C66B2756226BFA6F815F2FE5DC1AD3D38567EDF16DD2F56938C34AC11228A09256C8A926139uCw9N" TargetMode="External"/><Relationship Id="rId10" Type="http://schemas.openxmlformats.org/officeDocument/2006/relationships/header" Target="header2.xml"/><Relationship Id="rId19" Type="http://schemas.openxmlformats.org/officeDocument/2006/relationships/hyperlink" Target="http://prav.tatarstan.ru/totreception.ht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0EA9F79E41AB6AD79B3A04F74DE286926B5FCFD12F5FD089BFA3B6F092ED9438F6F08CADD77E71C209315256Fu9wD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67FE-819E-4833-8088-33C799A6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38</Pages>
  <Words>10939</Words>
  <Characters>62355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2019-10-08T09:09:00Z</cp:lastPrinted>
  <dcterms:created xsi:type="dcterms:W3CDTF">2019-09-17T13:37:00Z</dcterms:created>
  <dcterms:modified xsi:type="dcterms:W3CDTF">2019-10-09T10:27:00Z</dcterms:modified>
</cp:coreProperties>
</file>