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1A" w:rsidRDefault="00863736" w:rsidP="00FB3E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556D3">
        <w:rPr>
          <w:rFonts w:ascii="Times New Roman" w:hAnsi="Times New Roman" w:cs="Times New Roman"/>
          <w:bCs/>
          <w:sz w:val="28"/>
          <w:szCs w:val="28"/>
        </w:rPr>
        <w:t>П</w:t>
      </w:r>
      <w:r w:rsidR="00FB3E1A" w:rsidRPr="008556D3">
        <w:rPr>
          <w:rFonts w:ascii="Times New Roman" w:hAnsi="Times New Roman" w:cs="Times New Roman"/>
          <w:bCs/>
          <w:sz w:val="28"/>
          <w:szCs w:val="28"/>
        </w:rPr>
        <w:t>роект</w:t>
      </w:r>
    </w:p>
    <w:p w:rsidR="00863736" w:rsidRDefault="00863736" w:rsidP="00863736">
      <w:pPr>
        <w:spacing w:after="0" w:line="240" w:lineRule="auto"/>
        <w:jc w:val="center"/>
        <w:rPr>
          <w:color w:val="FF0000"/>
        </w:rPr>
      </w:pPr>
    </w:p>
    <w:p w:rsidR="00863736" w:rsidRDefault="00863736" w:rsidP="00863736">
      <w:pPr>
        <w:spacing w:after="0" w:line="240" w:lineRule="auto"/>
        <w:jc w:val="center"/>
        <w:rPr>
          <w:color w:val="FF0000"/>
        </w:rPr>
      </w:pPr>
      <w:r>
        <w:rPr>
          <w:color w:val="FF0000"/>
        </w:rPr>
        <w:t>Срок проведения независимой антикоррупционной экспертизы проекта –</w:t>
      </w:r>
    </w:p>
    <w:p w:rsidR="00863736" w:rsidRDefault="00863736" w:rsidP="00863736">
      <w:pPr>
        <w:spacing w:after="0" w:line="240" w:lineRule="auto"/>
        <w:jc w:val="center"/>
        <w:rPr>
          <w:color w:val="FF0000"/>
        </w:rPr>
      </w:pPr>
      <w:r>
        <w:rPr>
          <w:color w:val="FF0000"/>
        </w:rPr>
        <w:t xml:space="preserve">с </w:t>
      </w:r>
      <w:r>
        <w:rPr>
          <w:color w:val="FF0000"/>
        </w:rPr>
        <w:t>11</w:t>
      </w:r>
      <w:r>
        <w:rPr>
          <w:color w:val="FF0000"/>
        </w:rPr>
        <w:t xml:space="preserve"> мая 2016 года по 1</w:t>
      </w:r>
      <w:r>
        <w:rPr>
          <w:color w:val="FF0000"/>
        </w:rPr>
        <w:t>7</w:t>
      </w:r>
      <w:bookmarkStart w:id="0" w:name="_GoBack"/>
      <w:bookmarkEnd w:id="0"/>
      <w:r>
        <w:rPr>
          <w:color w:val="FF0000"/>
        </w:rPr>
        <w:t xml:space="preserve"> мая 2016 года включительно. О внесении предложений в проект</w:t>
      </w:r>
    </w:p>
    <w:p w:rsidR="00863736" w:rsidRDefault="00863736" w:rsidP="00863736">
      <w:pPr>
        <w:spacing w:after="0" w:line="240" w:lineRule="auto"/>
        <w:jc w:val="center"/>
        <w:rPr>
          <w:color w:val="FF0000"/>
        </w:rPr>
      </w:pPr>
      <w:r>
        <w:rPr>
          <w:color w:val="FF0000"/>
        </w:rPr>
        <w:t>приказа ГУВ КМ РТ обращаться к начальнику правового отдела ГУВ КМ РТ</w:t>
      </w:r>
    </w:p>
    <w:p w:rsidR="00863736" w:rsidRDefault="00863736" w:rsidP="00863736">
      <w:pPr>
        <w:spacing w:after="0" w:line="240" w:lineRule="auto"/>
        <w:jc w:val="center"/>
        <w:rPr>
          <w:color w:val="FF0000"/>
        </w:rPr>
      </w:pPr>
      <w:r>
        <w:rPr>
          <w:color w:val="FF0000"/>
        </w:rPr>
        <w:t>А.А. Исмагилову по тел.: 221-75-90, e-</w:t>
      </w:r>
      <w:proofErr w:type="spellStart"/>
      <w:r>
        <w:rPr>
          <w:color w:val="FF0000"/>
        </w:rPr>
        <w:t>mail</w:t>
      </w:r>
      <w:proofErr w:type="spellEnd"/>
      <w:r>
        <w:rPr>
          <w:color w:val="FF0000"/>
        </w:rPr>
        <w:t>: Azatovich.Artur@tatar.ru</w:t>
      </w:r>
    </w:p>
    <w:p w:rsidR="00863736" w:rsidRPr="008556D3" w:rsidRDefault="00863736" w:rsidP="00FB3E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B3E1A" w:rsidRPr="008556D3" w:rsidRDefault="00FB3E1A" w:rsidP="00FB3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3E1A" w:rsidRPr="008556D3" w:rsidRDefault="00FB3E1A" w:rsidP="00FB3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56D3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FB3E1A" w:rsidRPr="008556D3" w:rsidRDefault="00FB3E1A" w:rsidP="00FB3E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B3E1A" w:rsidRPr="008556D3" w:rsidRDefault="00FB3E1A" w:rsidP="00FB3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56D3">
        <w:rPr>
          <w:rFonts w:ascii="Times New Roman" w:hAnsi="Times New Roman" w:cs="Times New Roman"/>
          <w:bCs/>
          <w:sz w:val="28"/>
          <w:szCs w:val="28"/>
        </w:rPr>
        <w:t>РАСПОРЯЖЕНИЕ</w:t>
      </w:r>
    </w:p>
    <w:p w:rsidR="00C95D23" w:rsidRPr="008556D3" w:rsidRDefault="00C95D23" w:rsidP="00C95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27B24" w:rsidRDefault="00427B24" w:rsidP="00427B24">
      <w:pPr>
        <w:pStyle w:val="a9"/>
      </w:pPr>
      <w:r>
        <w:t>от «____»____________ 2016                                                                                    №____</w:t>
      </w:r>
    </w:p>
    <w:p w:rsidR="00C95D23" w:rsidRPr="008556D3" w:rsidRDefault="00C95D23" w:rsidP="00B1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3CF" w:rsidRPr="008556D3" w:rsidRDefault="00BB33CF" w:rsidP="00BB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3E1A" w:rsidRPr="008556D3" w:rsidRDefault="00FB3E1A" w:rsidP="00434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6D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B33CF" w:rsidRPr="008556D3">
        <w:rPr>
          <w:rFonts w:ascii="Times New Roman" w:hAnsi="Times New Roman" w:cs="Times New Roman"/>
          <w:sz w:val="28"/>
          <w:szCs w:val="28"/>
        </w:rPr>
        <w:t xml:space="preserve">состав республиканского штаба по недопущению проникновения африканской чумы свиней на территорию Республики Татарстан и ее распространения, утвержденный распоряжением Кабинета Министров Республики Татарстан от 24.12.2012 № 2352-р (с учетом изменений, внесенных </w:t>
      </w:r>
      <w:r w:rsidR="00434E7C" w:rsidRPr="008556D3">
        <w:rPr>
          <w:rFonts w:ascii="Times New Roman" w:hAnsi="Times New Roman" w:cs="Times New Roman"/>
          <w:sz w:val="28"/>
          <w:szCs w:val="28"/>
        </w:rPr>
        <w:t>распоряжения</w:t>
      </w:r>
      <w:r w:rsidR="00BB33CF" w:rsidRPr="008556D3">
        <w:rPr>
          <w:rFonts w:ascii="Times New Roman" w:hAnsi="Times New Roman" w:cs="Times New Roman"/>
          <w:sz w:val="28"/>
          <w:szCs w:val="28"/>
        </w:rPr>
        <w:t>м</w:t>
      </w:r>
      <w:r w:rsidR="00434E7C" w:rsidRPr="008556D3">
        <w:rPr>
          <w:rFonts w:ascii="Times New Roman" w:hAnsi="Times New Roman" w:cs="Times New Roman"/>
          <w:sz w:val="28"/>
          <w:szCs w:val="28"/>
        </w:rPr>
        <w:t>и</w:t>
      </w:r>
      <w:r w:rsidR="00BB33CF" w:rsidRPr="008556D3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20.05.2014 № 912-р</w:t>
      </w:r>
      <w:r w:rsidR="00434E7C" w:rsidRPr="008556D3">
        <w:rPr>
          <w:rFonts w:ascii="Times New Roman" w:hAnsi="Times New Roman" w:cs="Times New Roman"/>
          <w:sz w:val="28"/>
          <w:szCs w:val="28"/>
        </w:rPr>
        <w:t xml:space="preserve">, от 09.09.2014 </w:t>
      </w:r>
      <w:r w:rsidR="008556D3">
        <w:rPr>
          <w:rFonts w:ascii="Times New Roman" w:hAnsi="Times New Roman" w:cs="Times New Roman"/>
          <w:sz w:val="28"/>
          <w:szCs w:val="28"/>
        </w:rPr>
        <w:t xml:space="preserve">  </w:t>
      </w:r>
      <w:r w:rsidR="00434E7C" w:rsidRPr="008556D3">
        <w:rPr>
          <w:rFonts w:ascii="Times New Roman" w:hAnsi="Times New Roman" w:cs="Times New Roman"/>
          <w:sz w:val="28"/>
          <w:szCs w:val="28"/>
        </w:rPr>
        <w:t>№</w:t>
      </w:r>
      <w:r w:rsidR="00434E7C" w:rsidRPr="00434E7C">
        <w:rPr>
          <w:rFonts w:ascii="Times New Roman" w:hAnsi="Times New Roman" w:cs="Times New Roman"/>
          <w:sz w:val="28"/>
          <w:szCs w:val="28"/>
        </w:rPr>
        <w:t xml:space="preserve"> 1806-р</w:t>
      </w:r>
      <w:r w:rsidR="00BB33CF" w:rsidRPr="008556D3">
        <w:rPr>
          <w:rFonts w:ascii="Times New Roman" w:hAnsi="Times New Roman" w:cs="Times New Roman"/>
          <w:sz w:val="28"/>
          <w:szCs w:val="28"/>
        </w:rPr>
        <w:t xml:space="preserve">), </w:t>
      </w:r>
      <w:r w:rsidRPr="008556D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34E7C" w:rsidRPr="008556D3" w:rsidRDefault="00434E7C" w:rsidP="00434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E7C">
        <w:rPr>
          <w:rFonts w:ascii="Times New Roman" w:hAnsi="Times New Roman" w:cs="Times New Roman"/>
          <w:sz w:val="28"/>
          <w:szCs w:val="28"/>
        </w:rPr>
        <w:t xml:space="preserve">вывести из </w:t>
      </w:r>
      <w:hyperlink r:id="rId8" w:history="1">
        <w:r w:rsidRPr="00434E7C">
          <w:rPr>
            <w:rFonts w:ascii="Times New Roman" w:hAnsi="Times New Roman" w:cs="Times New Roman"/>
            <w:sz w:val="28"/>
            <w:szCs w:val="28"/>
          </w:rPr>
          <w:t>состава</w:t>
        </w:r>
      </w:hyperlink>
      <w:r w:rsidRPr="008556D3">
        <w:rPr>
          <w:rFonts w:ascii="Times New Roman" w:hAnsi="Times New Roman" w:cs="Times New Roman"/>
          <w:sz w:val="28"/>
          <w:szCs w:val="28"/>
        </w:rPr>
        <w:t xml:space="preserve"> республиканского штаба </w:t>
      </w:r>
      <w:proofErr w:type="spellStart"/>
      <w:r w:rsidRPr="008556D3">
        <w:rPr>
          <w:rFonts w:ascii="Times New Roman" w:hAnsi="Times New Roman" w:cs="Times New Roman"/>
          <w:sz w:val="28"/>
          <w:szCs w:val="28"/>
        </w:rPr>
        <w:t>А.В.Иванова</w:t>
      </w:r>
      <w:proofErr w:type="spellEnd"/>
      <w:r w:rsidRPr="008556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56D3">
        <w:rPr>
          <w:rFonts w:ascii="Times New Roman" w:hAnsi="Times New Roman" w:cs="Times New Roman"/>
          <w:sz w:val="28"/>
          <w:szCs w:val="28"/>
        </w:rPr>
        <w:t>Д.А.Иванова</w:t>
      </w:r>
      <w:proofErr w:type="spellEnd"/>
      <w:r w:rsidRPr="008556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56D3">
        <w:rPr>
          <w:rFonts w:ascii="Times New Roman" w:hAnsi="Times New Roman" w:cs="Times New Roman"/>
          <w:sz w:val="28"/>
          <w:szCs w:val="28"/>
        </w:rPr>
        <w:t>Н.Г.Магдеева</w:t>
      </w:r>
      <w:proofErr w:type="spellEnd"/>
      <w:r w:rsidRPr="008556D3">
        <w:rPr>
          <w:rFonts w:ascii="Times New Roman" w:hAnsi="Times New Roman" w:cs="Times New Roman"/>
          <w:sz w:val="28"/>
          <w:szCs w:val="28"/>
        </w:rPr>
        <w:t>;</w:t>
      </w:r>
    </w:p>
    <w:p w:rsidR="00BB33CF" w:rsidRPr="008556D3" w:rsidRDefault="00BB33CF" w:rsidP="00BB3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6D3">
        <w:rPr>
          <w:rFonts w:ascii="Times New Roman" w:hAnsi="Times New Roman" w:cs="Times New Roman"/>
          <w:sz w:val="28"/>
          <w:szCs w:val="28"/>
        </w:rPr>
        <w:t xml:space="preserve">ввести в </w:t>
      </w:r>
      <w:hyperlink r:id="rId9" w:history="1">
        <w:r w:rsidRPr="008556D3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8556D3">
        <w:rPr>
          <w:rFonts w:ascii="Times New Roman" w:hAnsi="Times New Roman" w:cs="Times New Roman"/>
          <w:sz w:val="28"/>
          <w:szCs w:val="28"/>
        </w:rPr>
        <w:t xml:space="preserve"> республиканского штаба:</w:t>
      </w:r>
    </w:p>
    <w:p w:rsidR="001A5837" w:rsidRPr="008556D3" w:rsidRDefault="001A5837" w:rsidP="001A5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0"/>
      </w:tblGrid>
      <w:tr w:rsidR="00170B36" w:rsidRPr="008556D3" w:rsidTr="007D5F84">
        <w:tc>
          <w:tcPr>
            <w:tcW w:w="4644" w:type="dxa"/>
          </w:tcPr>
          <w:p w:rsidR="00091622" w:rsidRPr="00091622" w:rsidRDefault="00091622" w:rsidP="0009162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0916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Батков</w:t>
            </w:r>
            <w:r w:rsidRPr="008556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proofErr w:type="spellEnd"/>
            <w:r w:rsidRPr="000916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Федор</w:t>
            </w:r>
            <w:r w:rsidRPr="008556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0916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Сергеевич</w:t>
            </w:r>
            <w:r w:rsidRPr="008556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  <w:p w:rsidR="00170B36" w:rsidRPr="008556D3" w:rsidRDefault="00170B36" w:rsidP="001A58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B36" w:rsidRPr="008556D3" w:rsidRDefault="00170B36" w:rsidP="00170B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70B36" w:rsidRPr="008556D3" w:rsidRDefault="00091622" w:rsidP="00DE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62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8556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9162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охране и использованию объектов животного мира Республики Татарстан</w:t>
            </w:r>
          </w:p>
        </w:tc>
      </w:tr>
      <w:tr w:rsidR="00091622" w:rsidRPr="008556D3" w:rsidTr="007D5F84">
        <w:tc>
          <w:tcPr>
            <w:tcW w:w="4644" w:type="dxa"/>
          </w:tcPr>
          <w:p w:rsidR="00091622" w:rsidRPr="008556D3" w:rsidRDefault="00091622" w:rsidP="00091622">
            <w:pPr>
              <w:pStyle w:val="3"/>
              <w:outlineLvl w:val="2"/>
              <w:rPr>
                <w:b w:val="0"/>
                <w:sz w:val="28"/>
                <w:szCs w:val="28"/>
              </w:rPr>
            </w:pPr>
            <w:proofErr w:type="spellStart"/>
            <w:r w:rsidRPr="008556D3">
              <w:rPr>
                <w:b w:val="0"/>
                <w:sz w:val="28"/>
                <w:szCs w:val="28"/>
              </w:rPr>
              <w:t>Назиров</w:t>
            </w:r>
            <w:r w:rsidR="008556D3" w:rsidRPr="008556D3">
              <w:rPr>
                <w:b w:val="0"/>
                <w:sz w:val="28"/>
                <w:szCs w:val="28"/>
              </w:rPr>
              <w:t>а</w:t>
            </w:r>
            <w:proofErr w:type="spellEnd"/>
            <w:r w:rsidRPr="008556D3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8556D3">
              <w:rPr>
                <w:b w:val="0"/>
                <w:sz w:val="28"/>
                <w:szCs w:val="28"/>
              </w:rPr>
              <w:t>Алмас</w:t>
            </w:r>
            <w:r w:rsidR="008556D3" w:rsidRPr="008556D3">
              <w:rPr>
                <w:b w:val="0"/>
                <w:sz w:val="28"/>
                <w:szCs w:val="28"/>
              </w:rPr>
              <w:t>а</w:t>
            </w:r>
            <w:proofErr w:type="spellEnd"/>
            <w:r w:rsidRPr="008556D3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8556D3">
              <w:rPr>
                <w:b w:val="0"/>
                <w:sz w:val="28"/>
                <w:szCs w:val="28"/>
              </w:rPr>
              <w:t>Аминович</w:t>
            </w:r>
            <w:r w:rsidR="008556D3" w:rsidRPr="008556D3">
              <w:rPr>
                <w:b w:val="0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5670" w:type="dxa"/>
          </w:tcPr>
          <w:p w:rsidR="008556D3" w:rsidRPr="008556D3" w:rsidRDefault="008556D3" w:rsidP="008556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6D3">
              <w:rPr>
                <w:rFonts w:ascii="Times New Roman" w:hAnsi="Times New Roman" w:cs="Times New Roman"/>
                <w:sz w:val="28"/>
                <w:szCs w:val="28"/>
              </w:rPr>
              <w:t>министра лесного хозяйства Республики Татарстан</w:t>
            </w:r>
          </w:p>
          <w:p w:rsidR="00091622" w:rsidRPr="008556D3" w:rsidRDefault="00091622" w:rsidP="00DE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622" w:rsidRPr="008556D3" w:rsidRDefault="00091622" w:rsidP="00DE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E7C" w:rsidRPr="008556D3" w:rsidTr="007D5F84">
        <w:tc>
          <w:tcPr>
            <w:tcW w:w="4644" w:type="dxa"/>
          </w:tcPr>
          <w:p w:rsidR="00434E7C" w:rsidRPr="008556D3" w:rsidRDefault="00434E7C" w:rsidP="000D49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6D3">
              <w:rPr>
                <w:rFonts w:ascii="Times New Roman" w:hAnsi="Times New Roman" w:cs="Times New Roman"/>
                <w:sz w:val="28"/>
                <w:szCs w:val="28"/>
              </w:rPr>
              <w:t xml:space="preserve">Никитина Андрея Ивановича </w:t>
            </w:r>
          </w:p>
          <w:p w:rsidR="00434E7C" w:rsidRPr="008556D3" w:rsidRDefault="00434E7C" w:rsidP="000D49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34E7C" w:rsidRPr="00434E7C" w:rsidRDefault="00434E7C" w:rsidP="000D49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E7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8556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34E7C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государс</w:t>
            </w:r>
            <w:r w:rsidRPr="008556D3">
              <w:rPr>
                <w:rFonts w:ascii="Times New Roman" w:hAnsi="Times New Roman" w:cs="Times New Roman"/>
                <w:sz w:val="28"/>
                <w:szCs w:val="28"/>
              </w:rPr>
              <w:t>твенного бюджетного учреждения «</w:t>
            </w:r>
            <w:r w:rsidRPr="00434E7C">
              <w:rPr>
                <w:rFonts w:ascii="Times New Roman" w:hAnsi="Times New Roman" w:cs="Times New Roman"/>
                <w:sz w:val="28"/>
                <w:szCs w:val="28"/>
              </w:rPr>
              <w:t>Федеральный центр токсикологической, радиационной и б</w:t>
            </w:r>
            <w:r w:rsidRPr="008556D3">
              <w:rPr>
                <w:rFonts w:ascii="Times New Roman" w:hAnsi="Times New Roman" w:cs="Times New Roman"/>
                <w:sz w:val="28"/>
                <w:szCs w:val="28"/>
              </w:rPr>
              <w:t>иологической безопасности»</w:t>
            </w:r>
            <w:r w:rsidRPr="00434E7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434E7C" w:rsidRPr="008556D3" w:rsidRDefault="00434E7C" w:rsidP="000D49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5D23" w:rsidRPr="008556D3" w:rsidRDefault="00C95D23" w:rsidP="00C95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2D8E" w:rsidRPr="008556D3" w:rsidRDefault="00BF2D8E" w:rsidP="00C95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2D8E" w:rsidRPr="008556D3" w:rsidRDefault="00BF2D8E" w:rsidP="00C95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1A" w:rsidRPr="008556D3" w:rsidRDefault="00FB3E1A" w:rsidP="003B3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6D3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170B36" w:rsidRPr="008556D3" w:rsidRDefault="00FB3E1A" w:rsidP="00170B36">
      <w:pPr>
        <w:jc w:val="both"/>
        <w:rPr>
          <w:rFonts w:ascii="Times New Roman" w:hAnsi="Times New Roman" w:cs="Times New Roman"/>
          <w:sz w:val="28"/>
          <w:szCs w:val="28"/>
        </w:rPr>
      </w:pPr>
      <w:r w:rsidRPr="008556D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3B3B5A" w:rsidRPr="008556D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B55C2" w:rsidRPr="008556D3">
        <w:rPr>
          <w:rFonts w:ascii="Times New Roman" w:hAnsi="Times New Roman" w:cs="Times New Roman"/>
          <w:sz w:val="28"/>
          <w:szCs w:val="28"/>
        </w:rPr>
        <w:t xml:space="preserve"> </w:t>
      </w:r>
      <w:r w:rsidR="003B3B5A" w:rsidRPr="008556D3">
        <w:rPr>
          <w:rFonts w:ascii="Times New Roman" w:hAnsi="Times New Roman" w:cs="Times New Roman"/>
          <w:sz w:val="28"/>
          <w:szCs w:val="28"/>
        </w:rPr>
        <w:t xml:space="preserve">   </w:t>
      </w:r>
      <w:r w:rsidR="00C95D23" w:rsidRPr="008556D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11C36" w:rsidRPr="008556D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95D23" w:rsidRPr="008556D3">
        <w:rPr>
          <w:rFonts w:ascii="Times New Roman" w:hAnsi="Times New Roman" w:cs="Times New Roman"/>
          <w:sz w:val="28"/>
          <w:szCs w:val="28"/>
        </w:rPr>
        <w:t xml:space="preserve">   </w:t>
      </w:r>
      <w:r w:rsidR="00170B36" w:rsidRPr="008556D3">
        <w:rPr>
          <w:rFonts w:ascii="Times New Roman" w:hAnsi="Times New Roman" w:cs="Times New Roman"/>
          <w:sz w:val="28"/>
          <w:szCs w:val="28"/>
        </w:rPr>
        <w:t xml:space="preserve">     </w:t>
      </w:r>
      <w:r w:rsidR="00C95D23" w:rsidRPr="008556D3">
        <w:rPr>
          <w:rFonts w:ascii="Times New Roman" w:hAnsi="Times New Roman" w:cs="Times New Roman"/>
          <w:sz w:val="28"/>
          <w:szCs w:val="28"/>
        </w:rPr>
        <w:t xml:space="preserve"> </w:t>
      </w:r>
      <w:r w:rsidR="00170B36" w:rsidRPr="008556D3">
        <w:rPr>
          <w:rFonts w:ascii="Times New Roman" w:hAnsi="Times New Roman" w:cs="Times New Roman"/>
          <w:sz w:val="28"/>
          <w:szCs w:val="28"/>
        </w:rPr>
        <w:t xml:space="preserve">И.Ш. </w:t>
      </w:r>
      <w:proofErr w:type="spellStart"/>
      <w:r w:rsidR="00170B36" w:rsidRPr="008556D3"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</w:p>
    <w:p w:rsidR="001F0AC7" w:rsidRPr="00091622" w:rsidRDefault="001F0AC7" w:rsidP="00B11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C36" w:rsidRPr="00091622" w:rsidRDefault="00B11C36" w:rsidP="00D410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4C0E" w:rsidRPr="00091622" w:rsidRDefault="009B4C0E" w:rsidP="00D410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9B4C0E" w:rsidRPr="00091622" w:rsidSect="009B4C0E">
      <w:headerReference w:type="default" r:id="rId10"/>
      <w:pgSz w:w="11905" w:h="16838"/>
      <w:pgMar w:top="1134" w:right="567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078" w:rsidRDefault="00357078" w:rsidP="009B4C0E">
      <w:pPr>
        <w:spacing w:after="0" w:line="240" w:lineRule="auto"/>
      </w:pPr>
      <w:r>
        <w:separator/>
      </w:r>
    </w:p>
  </w:endnote>
  <w:endnote w:type="continuationSeparator" w:id="0">
    <w:p w:rsidR="00357078" w:rsidRDefault="00357078" w:rsidP="009B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078" w:rsidRDefault="00357078" w:rsidP="009B4C0E">
      <w:pPr>
        <w:spacing w:after="0" w:line="240" w:lineRule="auto"/>
      </w:pPr>
      <w:r>
        <w:separator/>
      </w:r>
    </w:p>
  </w:footnote>
  <w:footnote w:type="continuationSeparator" w:id="0">
    <w:p w:rsidR="00357078" w:rsidRDefault="00357078" w:rsidP="009B4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055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B4C0E" w:rsidRPr="009B4C0E" w:rsidRDefault="0007101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B4C0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B4C0E" w:rsidRPr="009B4C0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B4C0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F2D8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B4C0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B4C0E" w:rsidRDefault="009B4C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3E1A"/>
    <w:rsid w:val="00022F38"/>
    <w:rsid w:val="0006239B"/>
    <w:rsid w:val="00071016"/>
    <w:rsid w:val="00091622"/>
    <w:rsid w:val="000D6F0D"/>
    <w:rsid w:val="00155F64"/>
    <w:rsid w:val="00170B36"/>
    <w:rsid w:val="001A4195"/>
    <w:rsid w:val="001A5837"/>
    <w:rsid w:val="001F0AC7"/>
    <w:rsid w:val="0024241E"/>
    <w:rsid w:val="002508A4"/>
    <w:rsid w:val="00255A03"/>
    <w:rsid w:val="002561FB"/>
    <w:rsid w:val="002B49BF"/>
    <w:rsid w:val="002C58CD"/>
    <w:rsid w:val="002C6939"/>
    <w:rsid w:val="002F180B"/>
    <w:rsid w:val="00305A82"/>
    <w:rsid w:val="00306BCC"/>
    <w:rsid w:val="00317FF4"/>
    <w:rsid w:val="003463A1"/>
    <w:rsid w:val="00351A17"/>
    <w:rsid w:val="003549CB"/>
    <w:rsid w:val="00357078"/>
    <w:rsid w:val="003763B1"/>
    <w:rsid w:val="0039771E"/>
    <w:rsid w:val="003A3AA5"/>
    <w:rsid w:val="003A7CCA"/>
    <w:rsid w:val="003B3B5A"/>
    <w:rsid w:val="003B55C2"/>
    <w:rsid w:val="00413112"/>
    <w:rsid w:val="00427B24"/>
    <w:rsid w:val="00434E7C"/>
    <w:rsid w:val="004352F8"/>
    <w:rsid w:val="004D4036"/>
    <w:rsid w:val="00544827"/>
    <w:rsid w:val="00544ABB"/>
    <w:rsid w:val="00566E2D"/>
    <w:rsid w:val="00572750"/>
    <w:rsid w:val="005A25D0"/>
    <w:rsid w:val="005B51F3"/>
    <w:rsid w:val="005D2D9E"/>
    <w:rsid w:val="005E7800"/>
    <w:rsid w:val="00624BB3"/>
    <w:rsid w:val="0069057F"/>
    <w:rsid w:val="006933D2"/>
    <w:rsid w:val="00697383"/>
    <w:rsid w:val="006C569E"/>
    <w:rsid w:val="007004F2"/>
    <w:rsid w:val="007A024F"/>
    <w:rsid w:val="007B76C3"/>
    <w:rsid w:val="007D5E8C"/>
    <w:rsid w:val="007D5F84"/>
    <w:rsid w:val="00807421"/>
    <w:rsid w:val="0084034C"/>
    <w:rsid w:val="00855022"/>
    <w:rsid w:val="008556D3"/>
    <w:rsid w:val="008610B5"/>
    <w:rsid w:val="00863736"/>
    <w:rsid w:val="008766E8"/>
    <w:rsid w:val="008B0ED1"/>
    <w:rsid w:val="008B150D"/>
    <w:rsid w:val="008C7E9D"/>
    <w:rsid w:val="008E3AE7"/>
    <w:rsid w:val="009B4C0E"/>
    <w:rsid w:val="00A05320"/>
    <w:rsid w:val="00A331E4"/>
    <w:rsid w:val="00A3534A"/>
    <w:rsid w:val="00AF6DAB"/>
    <w:rsid w:val="00B04438"/>
    <w:rsid w:val="00B11C36"/>
    <w:rsid w:val="00B15EF4"/>
    <w:rsid w:val="00B25704"/>
    <w:rsid w:val="00B41ABE"/>
    <w:rsid w:val="00B6109B"/>
    <w:rsid w:val="00BB33CF"/>
    <w:rsid w:val="00BE05EA"/>
    <w:rsid w:val="00BF2D8E"/>
    <w:rsid w:val="00C03373"/>
    <w:rsid w:val="00C05868"/>
    <w:rsid w:val="00C35421"/>
    <w:rsid w:val="00C9375B"/>
    <w:rsid w:val="00C949D3"/>
    <w:rsid w:val="00C95D23"/>
    <w:rsid w:val="00CE6F20"/>
    <w:rsid w:val="00CF3DB8"/>
    <w:rsid w:val="00D41030"/>
    <w:rsid w:val="00D61F6A"/>
    <w:rsid w:val="00E13110"/>
    <w:rsid w:val="00E36BC1"/>
    <w:rsid w:val="00E72F6A"/>
    <w:rsid w:val="00EE1AF1"/>
    <w:rsid w:val="00F02860"/>
    <w:rsid w:val="00F13B86"/>
    <w:rsid w:val="00FA2840"/>
    <w:rsid w:val="00FB3E1A"/>
    <w:rsid w:val="00FB6CDA"/>
    <w:rsid w:val="00FC55BE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E8"/>
  </w:style>
  <w:style w:type="paragraph" w:styleId="3">
    <w:name w:val="heading 3"/>
    <w:basedOn w:val="a"/>
    <w:link w:val="30"/>
    <w:uiPriority w:val="9"/>
    <w:qFormat/>
    <w:rsid w:val="000916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B3E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1A5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B55C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B4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4C0E"/>
  </w:style>
  <w:style w:type="paragraph" w:styleId="a7">
    <w:name w:val="footer"/>
    <w:basedOn w:val="a"/>
    <w:link w:val="a8"/>
    <w:uiPriority w:val="99"/>
    <w:semiHidden/>
    <w:unhideWhenUsed/>
    <w:rsid w:val="009B4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4C0E"/>
  </w:style>
  <w:style w:type="character" w:customStyle="1" w:styleId="30">
    <w:name w:val="Заголовок 3 Знак"/>
    <w:basedOn w:val="a0"/>
    <w:link w:val="3"/>
    <w:uiPriority w:val="9"/>
    <w:rsid w:val="000916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Body Text"/>
    <w:basedOn w:val="a"/>
    <w:link w:val="aa"/>
    <w:rsid w:val="00427B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427B2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A12ABB3FCE2B5B0B30460A11CD5514D6A3E03F662B4DCA5C5CF1340988477C618630A7A65DC2C1404A5628X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BE50DE1339F41ED8F859C53CAC4B93DCB23F981AF4E5D5E4BDCE657A9F9781838CE099C67D101E1D6390dBq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0F789-DC58-4B30-95BD-2620D833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Ismagilov</dc:creator>
  <cp:lastModifiedBy>Yurist</cp:lastModifiedBy>
  <cp:revision>2</cp:revision>
  <cp:lastPrinted>2014-03-11T12:06:00Z</cp:lastPrinted>
  <dcterms:created xsi:type="dcterms:W3CDTF">2016-05-12T05:16:00Z</dcterms:created>
  <dcterms:modified xsi:type="dcterms:W3CDTF">2016-05-12T05:16:00Z</dcterms:modified>
</cp:coreProperties>
</file>