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BB" w:rsidRPr="007A35BB" w:rsidRDefault="007A35BB" w:rsidP="007A35BB">
      <w:pPr>
        <w:shd w:val="clear" w:color="auto" w:fill="FFFFFF"/>
        <w:spacing w:after="498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</w:pPr>
      <w:r w:rsidRPr="007A35BB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</w:rPr>
        <w:t>Порядок запроса информации для СМИ</w:t>
      </w:r>
    </w:p>
    <w:p w:rsidR="007A35BB" w:rsidRPr="007A35BB" w:rsidRDefault="007A35BB" w:rsidP="007A35BB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5BB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запроса информации</w:t>
      </w:r>
    </w:p>
    <w:p w:rsidR="007A35BB" w:rsidRPr="007A35BB" w:rsidRDefault="007A35BB" w:rsidP="007C47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C4738" w:rsidRPr="007C4738" w:rsidRDefault="007C4738" w:rsidP="007C4738">
      <w:pPr>
        <w:rPr>
          <w:rFonts w:ascii="Times New Roman" w:hAnsi="Times New Roman" w:cs="Times New Roman"/>
          <w:sz w:val="28"/>
          <w:szCs w:val="28"/>
        </w:rPr>
      </w:pPr>
      <w:r w:rsidRPr="007C4738">
        <w:rPr>
          <w:rFonts w:ascii="Times New Roman" w:hAnsi="Times New Roman" w:cs="Times New Roman"/>
          <w:b/>
          <w:bCs/>
          <w:sz w:val="28"/>
          <w:szCs w:val="28"/>
        </w:rPr>
        <w:t>Форма запроса</w:t>
      </w:r>
      <w:r w:rsidRPr="007C4738">
        <w:rPr>
          <w:rFonts w:ascii="Times New Roman" w:hAnsi="Times New Roman" w:cs="Times New Roman"/>
          <w:sz w:val="28"/>
          <w:szCs w:val="28"/>
        </w:rPr>
        <w:t>.  Для получения справочной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ации, комментария или интервью </w:t>
      </w:r>
      <w:r w:rsidRPr="007C473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Главного управления ветеринарии Кабинета Министров Республики Татарстан</w:t>
      </w:r>
      <w:r w:rsidRPr="007C4738">
        <w:rPr>
          <w:rFonts w:ascii="Times New Roman" w:hAnsi="Times New Roman" w:cs="Times New Roman"/>
          <w:sz w:val="28"/>
          <w:szCs w:val="28"/>
        </w:rPr>
        <w:t xml:space="preserve">, а также других материалов о деятельности </w:t>
      </w:r>
      <w:r>
        <w:rPr>
          <w:rFonts w:ascii="Times New Roman" w:hAnsi="Times New Roman" w:cs="Times New Roman"/>
          <w:sz w:val="28"/>
          <w:szCs w:val="28"/>
        </w:rPr>
        <w:t>ГУВ КМ РТ</w:t>
      </w:r>
      <w:r w:rsidRPr="007C4738">
        <w:rPr>
          <w:rFonts w:ascii="Times New Roman" w:hAnsi="Times New Roman" w:cs="Times New Roman"/>
          <w:sz w:val="28"/>
          <w:szCs w:val="28"/>
        </w:rPr>
        <w:t xml:space="preserve"> в целом, необходимо подготовить на бланке издания письмо за подписью главного редактора на имя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Главного управления ветеринарии Кабинета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7C4738">
        <w:rPr>
          <w:rFonts w:ascii="Times New Roman" w:hAnsi="Times New Roman" w:cs="Times New Roman"/>
          <w:sz w:val="28"/>
          <w:szCs w:val="28"/>
        </w:rPr>
        <w:t>.</w:t>
      </w:r>
    </w:p>
    <w:p w:rsidR="007C4738" w:rsidRPr="007C4738" w:rsidRDefault="007C4738" w:rsidP="007C4738">
      <w:pPr>
        <w:rPr>
          <w:rFonts w:ascii="Times New Roman" w:hAnsi="Times New Roman" w:cs="Times New Roman"/>
          <w:sz w:val="28"/>
          <w:szCs w:val="28"/>
        </w:rPr>
      </w:pPr>
      <w:r w:rsidRPr="007C4738">
        <w:rPr>
          <w:rFonts w:ascii="Times New Roman" w:hAnsi="Times New Roman" w:cs="Times New Roman"/>
          <w:b/>
          <w:bCs/>
          <w:sz w:val="28"/>
          <w:szCs w:val="28"/>
        </w:rPr>
        <w:t>Содержание запроса.</w:t>
      </w:r>
      <w:r w:rsidRPr="007C4738">
        <w:rPr>
          <w:rFonts w:ascii="Times New Roman" w:hAnsi="Times New Roman" w:cs="Times New Roman"/>
          <w:sz w:val="28"/>
          <w:szCs w:val="28"/>
        </w:rPr>
        <w:t> Письмо должно содержать: изложение просьбы, небольшой комментарий об основной теме готовящейся статьи (интервью), максимально полный список вопросов, желательный срок ответа, координаты корреспондента и информацию об издании.</w:t>
      </w:r>
    </w:p>
    <w:p w:rsidR="0059554C" w:rsidRDefault="0059554C"/>
    <w:sectPr w:rsidR="0059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738"/>
    <w:rsid w:val="0059554C"/>
    <w:rsid w:val="007A35BB"/>
    <w:rsid w:val="007C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5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5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A3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2025-12-29T05:53:00Z</dcterms:created>
  <dcterms:modified xsi:type="dcterms:W3CDTF">2025-12-29T05:56:00Z</dcterms:modified>
</cp:coreProperties>
</file>