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DD" w:rsidRDefault="00130ADD" w:rsidP="00E54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91AC2">
        <w:rPr>
          <w:rFonts w:ascii="Times New Roman" w:hAnsi="Times New Roman" w:cs="Times New Roman"/>
          <w:sz w:val="28"/>
          <w:szCs w:val="28"/>
        </w:rPr>
        <w:t>1</w:t>
      </w:r>
    </w:p>
    <w:p w:rsidR="00130ADD" w:rsidRDefault="00A1541C" w:rsidP="00E54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ADD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</w:t>
      </w:r>
    </w:p>
    <w:p w:rsidR="00130ADD" w:rsidRDefault="00130ADD" w:rsidP="00E54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Главном управлении ветеринарии Кабинета Министров Республики Татарстан</w:t>
      </w:r>
    </w:p>
    <w:p w:rsidR="00E548AD" w:rsidRDefault="00E548AD" w:rsidP="00130ADD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130ADD" w:rsidRDefault="00130ADD" w:rsidP="00130ADD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2A71C2">
        <w:rPr>
          <w:rFonts w:ascii="Times New Roman" w:hAnsi="Times New Roman" w:cs="Times New Roman"/>
          <w:sz w:val="28"/>
          <w:szCs w:val="28"/>
        </w:rPr>
        <w:t>«</w:t>
      </w:r>
      <w:r w:rsidR="002A71C2" w:rsidRPr="002A71C2">
        <w:rPr>
          <w:rFonts w:ascii="Times New Roman" w:hAnsi="Times New Roman" w:cs="Times New Roman"/>
          <w:sz w:val="28"/>
          <w:szCs w:val="28"/>
        </w:rPr>
        <w:t>18</w:t>
      </w:r>
      <w:r w:rsidRPr="002A71C2">
        <w:rPr>
          <w:rFonts w:ascii="Times New Roman" w:hAnsi="Times New Roman" w:cs="Times New Roman"/>
          <w:sz w:val="28"/>
          <w:szCs w:val="28"/>
        </w:rPr>
        <w:t xml:space="preserve">» </w:t>
      </w:r>
      <w:r w:rsidR="002A71C2" w:rsidRPr="002A71C2">
        <w:rPr>
          <w:rFonts w:ascii="Times New Roman" w:hAnsi="Times New Roman" w:cs="Times New Roman"/>
          <w:sz w:val="28"/>
          <w:szCs w:val="28"/>
        </w:rPr>
        <w:t>февраля</w:t>
      </w:r>
      <w:r w:rsidRPr="002A71C2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DD" w:rsidRPr="00E548AD" w:rsidRDefault="00130ADD" w:rsidP="00CA5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A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30ADD" w:rsidRDefault="00130ADD" w:rsidP="00CA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 Главном управлении ветеринарии Кабинета Министров Республики Татарстан – Равилов</w:t>
      </w:r>
      <w:r w:rsidR="00E5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Р.Х., Якушкин Н.М., Гараев М.З., Хамзин Р.А., Петров П.М. </w:t>
      </w:r>
    </w:p>
    <w:p w:rsidR="00130ADD" w:rsidRPr="00E548AD" w:rsidRDefault="00130ADD" w:rsidP="00CA5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AD">
        <w:rPr>
          <w:rFonts w:ascii="Times New Roman" w:hAnsi="Times New Roman" w:cs="Times New Roman"/>
          <w:b/>
          <w:sz w:val="28"/>
          <w:szCs w:val="28"/>
        </w:rPr>
        <w:t xml:space="preserve">Приглашённые: </w:t>
      </w:r>
    </w:p>
    <w:p w:rsidR="00130ADD" w:rsidRDefault="00130ADD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начальника Главного управления ветеринарии Кабинета Министров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Мотыгуллин Г.Г.</w:t>
      </w:r>
      <w:r w:rsidR="00D01FE3">
        <w:rPr>
          <w:rFonts w:ascii="Times New Roman" w:hAnsi="Times New Roman" w:cs="Times New Roman"/>
          <w:sz w:val="28"/>
          <w:szCs w:val="28"/>
        </w:rPr>
        <w:t>,</w:t>
      </w:r>
    </w:p>
    <w:p w:rsidR="00D978B2" w:rsidRDefault="006D04B0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978B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01FE3">
        <w:rPr>
          <w:rFonts w:ascii="Times New Roman" w:hAnsi="Times New Roman" w:cs="Times New Roman"/>
          <w:sz w:val="28"/>
          <w:szCs w:val="28"/>
        </w:rPr>
        <w:t xml:space="preserve"> организации ветеринарного дела </w:t>
      </w:r>
      <w:r>
        <w:rPr>
          <w:rFonts w:ascii="Times New Roman" w:hAnsi="Times New Roman" w:cs="Times New Roman"/>
          <w:sz w:val="28"/>
          <w:szCs w:val="28"/>
        </w:rPr>
        <w:t>Е.И. Ильина</w:t>
      </w:r>
      <w:r w:rsidR="00EB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3" w:rsidRDefault="00D01FE3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и государственной службы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</w:t>
      </w:r>
    </w:p>
    <w:p w:rsidR="00E548AD" w:rsidRDefault="00E548AD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710" w:rsidRPr="00E548AD" w:rsidRDefault="004A5710" w:rsidP="00CA5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AD">
        <w:rPr>
          <w:rFonts w:ascii="Times New Roman" w:hAnsi="Times New Roman" w:cs="Times New Roman"/>
          <w:b/>
          <w:sz w:val="28"/>
          <w:szCs w:val="28"/>
        </w:rPr>
        <w:t xml:space="preserve">ПОВЕСТКА ДНЯ:  </w:t>
      </w:r>
    </w:p>
    <w:p w:rsidR="004A5710" w:rsidRPr="004A5710" w:rsidRDefault="00EB51F0" w:rsidP="00E548AD">
      <w:pPr>
        <w:pStyle w:val="a5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по рассмотрению обращений граждан, поступивших в Главное управление ветеринарии Кабинета Министров Республики Татарстан в 2020 году. </w:t>
      </w:r>
    </w:p>
    <w:p w:rsidR="00F672AD" w:rsidRPr="00183827" w:rsidRDefault="00F672AD" w:rsidP="00183827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2AD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при Главном управлении ветеринарии Кабинета Министров Республики Татарстан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72AD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5A7093" w:rsidRDefault="005A7093" w:rsidP="00E54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DD" w:rsidRPr="00E548AD" w:rsidRDefault="004A5710" w:rsidP="00E54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AD">
        <w:rPr>
          <w:rFonts w:ascii="Times New Roman" w:hAnsi="Times New Roman" w:cs="Times New Roman"/>
          <w:b/>
          <w:sz w:val="28"/>
          <w:szCs w:val="28"/>
        </w:rPr>
        <w:t xml:space="preserve">СЛУШАЛИ по 1 вопросу: </w:t>
      </w:r>
    </w:p>
    <w:p w:rsidR="00E548AD" w:rsidRDefault="00E548AD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093">
        <w:rPr>
          <w:rFonts w:ascii="Times New Roman" w:hAnsi="Times New Roman" w:cs="Times New Roman"/>
          <w:sz w:val="28"/>
          <w:szCs w:val="28"/>
        </w:rPr>
        <w:t>Ильина Е.И.</w:t>
      </w:r>
      <w:r w:rsidR="004A5710">
        <w:rPr>
          <w:rFonts w:ascii="Times New Roman" w:hAnsi="Times New Roman" w:cs="Times New Roman"/>
          <w:sz w:val="28"/>
          <w:szCs w:val="28"/>
        </w:rPr>
        <w:t xml:space="preserve"> </w:t>
      </w:r>
      <w:r w:rsidR="005A7093" w:rsidRPr="005A7093">
        <w:rPr>
          <w:rFonts w:ascii="Times New Roman" w:hAnsi="Times New Roman" w:cs="Times New Roman"/>
          <w:sz w:val="28"/>
          <w:szCs w:val="28"/>
        </w:rPr>
        <w:t>представила анализ работы по рассмотрению обращений граждан, поступивших в Главное управление ветеринарии Кабинета Министров Республики Татарстан в 20</w:t>
      </w:r>
      <w:r w:rsidR="005A7093">
        <w:rPr>
          <w:rFonts w:ascii="Times New Roman" w:hAnsi="Times New Roman" w:cs="Times New Roman"/>
          <w:sz w:val="28"/>
          <w:szCs w:val="28"/>
        </w:rPr>
        <w:t>20</w:t>
      </w:r>
      <w:r w:rsidR="005A7093" w:rsidRPr="005A7093">
        <w:rPr>
          <w:rFonts w:ascii="Times New Roman" w:hAnsi="Times New Roman" w:cs="Times New Roman"/>
          <w:sz w:val="28"/>
          <w:szCs w:val="28"/>
        </w:rPr>
        <w:t xml:space="preserve"> году.</w:t>
      </w:r>
      <w:r w:rsidR="005A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27" w:rsidRPr="00275D27" w:rsidRDefault="005A7093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093">
        <w:rPr>
          <w:rFonts w:ascii="Times New Roman" w:hAnsi="Times New Roman" w:cs="Times New Roman"/>
          <w:sz w:val="28"/>
          <w:szCs w:val="28"/>
        </w:rPr>
        <w:t>В 2020 году в Главное управление ветеринарии Кабинета Министров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5A7093">
        <w:rPr>
          <w:rFonts w:ascii="Times New Roman" w:hAnsi="Times New Roman" w:cs="Times New Roman"/>
          <w:sz w:val="28"/>
          <w:szCs w:val="28"/>
        </w:rPr>
        <w:t>Республики Татарстан (далее – Управление ветеринарии), поступило всего 342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5A7093">
        <w:rPr>
          <w:rFonts w:ascii="Times New Roman" w:hAnsi="Times New Roman" w:cs="Times New Roman"/>
          <w:sz w:val="28"/>
          <w:szCs w:val="28"/>
        </w:rPr>
        <w:t>обращений (в 2019 году всего было 552),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93">
        <w:rPr>
          <w:rFonts w:ascii="Times New Roman" w:hAnsi="Times New Roman" w:cs="Times New Roman"/>
          <w:sz w:val="28"/>
          <w:szCs w:val="28"/>
        </w:rPr>
        <w:t>что составляет уменьшение на 38% к</w:t>
      </w:r>
      <w:r w:rsidR="00D22A98">
        <w:rPr>
          <w:rFonts w:ascii="Times New Roman" w:hAnsi="Times New Roman" w:cs="Times New Roman"/>
          <w:sz w:val="28"/>
          <w:szCs w:val="28"/>
        </w:rPr>
        <w:t xml:space="preserve"> уровню прошлого года.</w:t>
      </w:r>
    </w:p>
    <w:p w:rsidR="00275D27" w:rsidRPr="00275D27" w:rsidRDefault="00275D27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5D27">
        <w:rPr>
          <w:rFonts w:ascii="Times New Roman" w:hAnsi="Times New Roman" w:cs="Times New Roman"/>
          <w:sz w:val="28"/>
          <w:szCs w:val="28"/>
        </w:rPr>
        <w:t>61 обращение поступило через Интернет – приемную (в 2019 году – 174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обращение), что составляет уменьшение на 64,9 % к уровню прошлого года.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Уменьшение количества поступивших обращений связано с принятием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Федерального закона от 27.12.2019 № 447-ФЗ «О внесении изменений в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по вопросам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совершенствования осуществления федерального государственного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ветеринарного надзора» и со сложившейся эпидемиологической ситуацией,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 xml:space="preserve">связанной с распространением новой </w:t>
      </w:r>
      <w:proofErr w:type="spellStart"/>
      <w:r w:rsidRPr="00275D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75D27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275D27" w:rsidRPr="00275D27" w:rsidRDefault="00275D27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5D27">
        <w:rPr>
          <w:rFonts w:ascii="Times New Roman" w:hAnsi="Times New Roman" w:cs="Times New Roman"/>
          <w:sz w:val="28"/>
          <w:szCs w:val="28"/>
        </w:rPr>
        <w:t>1 обращение поступило на татарском языке. Ответ был дан так же на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татарском языке.</w:t>
      </w:r>
    </w:p>
    <w:p w:rsidR="005A7093" w:rsidRDefault="00275D27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5D27">
        <w:rPr>
          <w:rFonts w:ascii="Times New Roman" w:hAnsi="Times New Roman" w:cs="Times New Roman"/>
          <w:sz w:val="28"/>
          <w:szCs w:val="28"/>
        </w:rPr>
        <w:t>Все обращения граждан, поступающие в Управление ветеринарии,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рассматриваются в соответствии с действующим Федеральным законом от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Федерации», законом Республики Татарстан от 12.05.2003 № 16-ЗРТ «Об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обращениях граждан в Республике Татарстан».</w:t>
      </w:r>
    </w:p>
    <w:p w:rsidR="00275D27" w:rsidRPr="00275D27" w:rsidRDefault="00275D27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5D27">
        <w:rPr>
          <w:rFonts w:ascii="Times New Roman" w:hAnsi="Times New Roman" w:cs="Times New Roman"/>
          <w:sz w:val="28"/>
          <w:szCs w:val="28"/>
        </w:rPr>
        <w:t>Личный прием граждан ведется еженедельно по вторникам с 8.00 до 17.00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часов начальником Управления ветеринарии. График, приема граждан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должностных лиц Управления ветеринарии, размещен на сайте Управления. В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2020 году в единый личный приемный день всего было принято 31 гражданин. В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том числе начальником Управления ветеринарии было принято 28 граждан.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Начальник Управления ветеринарии осуществил 1 выездной прием граждан в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27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275D27">
        <w:rPr>
          <w:rFonts w:ascii="Times New Roman" w:hAnsi="Times New Roman" w:cs="Times New Roman"/>
          <w:sz w:val="28"/>
          <w:szCs w:val="28"/>
        </w:rPr>
        <w:t xml:space="preserve"> районе РТ, в ходе которого принято 6 граждан. По всем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обращениям гражданам даны разъяснения по сути вопроса. Приемов в видео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режиме не осуществлялось.</w:t>
      </w:r>
    </w:p>
    <w:p w:rsidR="005A7093" w:rsidRDefault="00275D27" w:rsidP="00D2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5D27">
        <w:rPr>
          <w:rFonts w:ascii="Times New Roman" w:hAnsi="Times New Roman" w:cs="Times New Roman"/>
          <w:sz w:val="28"/>
          <w:szCs w:val="28"/>
        </w:rPr>
        <w:t>По тематике наибольшее число обращений касается вопросов норм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содержания домашних животных, отлова бездомных животных и создания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приютов для бездомных животных, обследования пасек, нарушения требований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законодательства ветеринарными клиниками, а также были вопросы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трудоустройства, аттестации помещений, несанкционированной торговли.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Анализ обращений граждан, размещается на официальном сайте в сети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«Интернет» и на информационном стенде Управления ветеринарии в</w:t>
      </w:r>
      <w:r w:rsidR="00D22A98">
        <w:rPr>
          <w:rFonts w:ascii="Times New Roman" w:hAnsi="Times New Roman" w:cs="Times New Roman"/>
          <w:sz w:val="28"/>
          <w:szCs w:val="28"/>
        </w:rPr>
        <w:t xml:space="preserve"> </w:t>
      </w:r>
      <w:r w:rsidRPr="00275D27">
        <w:rPr>
          <w:rFonts w:ascii="Times New Roman" w:hAnsi="Times New Roman" w:cs="Times New Roman"/>
          <w:sz w:val="28"/>
          <w:szCs w:val="28"/>
        </w:rPr>
        <w:t>соответствии с пунктом 23 Закона Республики Татарстан от 12 мая 2003 г. №16 –ЗРТ.</w:t>
      </w:r>
    </w:p>
    <w:p w:rsidR="005A7093" w:rsidRDefault="005A7093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A84" w:rsidRPr="00E548AD" w:rsidRDefault="004A5710" w:rsidP="00E54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AD">
        <w:rPr>
          <w:rFonts w:ascii="Times New Roman" w:hAnsi="Times New Roman" w:cs="Times New Roman"/>
          <w:b/>
          <w:sz w:val="28"/>
          <w:szCs w:val="28"/>
        </w:rPr>
        <w:t xml:space="preserve">РЕШИЛИ по 1 вопросу: </w:t>
      </w:r>
    </w:p>
    <w:p w:rsidR="00275D27" w:rsidRDefault="00275D27" w:rsidP="00275D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27">
        <w:rPr>
          <w:rFonts w:ascii="Times New Roman" w:hAnsi="Times New Roman" w:cs="Times New Roman"/>
          <w:sz w:val="28"/>
          <w:szCs w:val="28"/>
        </w:rPr>
        <w:t>Анализ работы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граждан, поступивших в Главное управление ветеринарии Кабинета Министров Республики Татарстан в 2020 году принять к сведению. </w:t>
      </w:r>
    </w:p>
    <w:p w:rsidR="00275D27" w:rsidRDefault="00275D27" w:rsidP="00275D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рассмотрению обращений граждан признать удовлетворительной. </w:t>
      </w:r>
    </w:p>
    <w:p w:rsidR="00275D27" w:rsidRPr="00275D27" w:rsidRDefault="00275D27" w:rsidP="00275D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Главному управлению ветеринарии КМ РТ</w:t>
      </w:r>
      <w:r w:rsidRPr="0027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число выездных приёмов граждан. </w:t>
      </w:r>
    </w:p>
    <w:p w:rsidR="00F672AD" w:rsidRDefault="00F672AD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2AD" w:rsidRPr="00F672AD" w:rsidRDefault="00F672AD" w:rsidP="00F67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AD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183827">
        <w:rPr>
          <w:rFonts w:ascii="Times New Roman" w:hAnsi="Times New Roman" w:cs="Times New Roman"/>
          <w:b/>
          <w:sz w:val="28"/>
          <w:szCs w:val="28"/>
        </w:rPr>
        <w:t>2</w:t>
      </w:r>
      <w:r w:rsidRPr="00F672AD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F672AD" w:rsidRPr="00F672AD" w:rsidRDefault="00F672AD" w:rsidP="00F6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AD">
        <w:rPr>
          <w:rFonts w:ascii="Times New Roman" w:hAnsi="Times New Roman" w:cs="Times New Roman"/>
          <w:sz w:val="28"/>
          <w:szCs w:val="28"/>
        </w:rPr>
        <w:t>Равилов Р.Х. представил План работы Общественного совета при Главном управлении ветеринарии Кабинета Министров Республики Татарстан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72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72AD" w:rsidRPr="00F672AD" w:rsidRDefault="00F672AD" w:rsidP="00F6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2AD" w:rsidRPr="00F672AD" w:rsidRDefault="00F672AD" w:rsidP="00F67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AD">
        <w:rPr>
          <w:rFonts w:ascii="Times New Roman" w:hAnsi="Times New Roman" w:cs="Times New Roman"/>
          <w:b/>
          <w:sz w:val="28"/>
          <w:szCs w:val="28"/>
        </w:rPr>
        <w:t>РЕШИЛИ по 2 вопросу:</w:t>
      </w:r>
    </w:p>
    <w:p w:rsidR="00F672AD" w:rsidRDefault="00F672AD" w:rsidP="00F6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AD">
        <w:rPr>
          <w:rFonts w:ascii="Times New Roman" w:hAnsi="Times New Roman" w:cs="Times New Roman"/>
          <w:sz w:val="28"/>
          <w:szCs w:val="28"/>
        </w:rPr>
        <w:t>Утвердить План работы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72AD">
        <w:rPr>
          <w:rFonts w:ascii="Times New Roman" w:hAnsi="Times New Roman" w:cs="Times New Roman"/>
          <w:sz w:val="28"/>
          <w:szCs w:val="28"/>
        </w:rPr>
        <w:t xml:space="preserve"> год в предложенной редакции.</w:t>
      </w:r>
    </w:p>
    <w:p w:rsidR="002A71C2" w:rsidRDefault="002A71C2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FE3" w:rsidRDefault="00D01FE3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D01FE3" w:rsidRDefault="00D01FE3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Главном управлении ветеринарии </w:t>
      </w:r>
    </w:p>
    <w:p w:rsidR="00D01FE3" w:rsidRPr="00CA5864" w:rsidRDefault="00D01FE3" w:rsidP="00E54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Р.Х. Равилов </w:t>
      </w:r>
    </w:p>
    <w:sectPr w:rsidR="00D01FE3" w:rsidRPr="00CA5864" w:rsidSect="00CA586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A49"/>
    <w:multiLevelType w:val="hybridMultilevel"/>
    <w:tmpl w:val="9B08F958"/>
    <w:lvl w:ilvl="0" w:tplc="02EEA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824B49"/>
    <w:multiLevelType w:val="hybridMultilevel"/>
    <w:tmpl w:val="F950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64"/>
    <w:rsid w:val="0005100F"/>
    <w:rsid w:val="0007045F"/>
    <w:rsid w:val="00130ADD"/>
    <w:rsid w:val="00183827"/>
    <w:rsid w:val="00275D27"/>
    <w:rsid w:val="002A71C2"/>
    <w:rsid w:val="002C51D4"/>
    <w:rsid w:val="004A5710"/>
    <w:rsid w:val="005A7093"/>
    <w:rsid w:val="006D04B0"/>
    <w:rsid w:val="00765DAF"/>
    <w:rsid w:val="009B5650"/>
    <w:rsid w:val="009C6A84"/>
    <w:rsid w:val="00A1541C"/>
    <w:rsid w:val="00CA5864"/>
    <w:rsid w:val="00D01FE3"/>
    <w:rsid w:val="00D22A98"/>
    <w:rsid w:val="00D3441E"/>
    <w:rsid w:val="00D91AC2"/>
    <w:rsid w:val="00D978B2"/>
    <w:rsid w:val="00E548AD"/>
    <w:rsid w:val="00EB51F0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DD55"/>
  <w15:chartTrackingRefBased/>
  <w15:docId w15:val="{5C740D7A-AB5A-42D7-9BCC-2896199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OrgVet</cp:lastModifiedBy>
  <cp:revision>14</cp:revision>
  <cp:lastPrinted>2021-11-03T11:30:00Z</cp:lastPrinted>
  <dcterms:created xsi:type="dcterms:W3CDTF">2021-11-03T11:32:00Z</dcterms:created>
  <dcterms:modified xsi:type="dcterms:W3CDTF">2022-03-04T10:36:00Z</dcterms:modified>
</cp:coreProperties>
</file>